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default" w:ascii="Arial" w:hAnsi="Arial" w:eastAsia="宋体" w:cs="Arial"/>
          <w:color w:val="000000" w:themeColor="text1"/>
          <w:sz w:val="20"/>
          <w:highlight w:val="none"/>
          <w:lang w:eastAsia="zh-CN"/>
          <w14:textFill>
            <w14:solidFill>
              <w14:schemeClr w14:val="tx1"/>
            </w14:solidFill>
          </w14:textFill>
        </w:rPr>
      </w:pPr>
      <w:bookmarkStart w:id="0" w:name="_GoBack"/>
      <w:bookmarkEnd w:id="0"/>
    </w:p>
    <w:p>
      <w:pPr>
        <w:jc w:val="center"/>
        <w:rPr>
          <w:rFonts w:hint="default" w:ascii="Arial" w:hAnsi="Arial" w:eastAsia="宋体" w:cs="Arial"/>
          <w:color w:val="000000" w:themeColor="text1"/>
          <w:sz w:val="20"/>
          <w:highlight w:val="none"/>
          <w:lang w:eastAsia="zh-CN"/>
          <w14:textFill>
            <w14:solidFill>
              <w14:schemeClr w14:val="tx1"/>
            </w14:solidFill>
          </w14:textFill>
        </w:rPr>
      </w:pPr>
    </w:p>
    <w:p>
      <w:pPr>
        <w:jc w:val="center"/>
        <w:rPr>
          <w:rFonts w:hint="default" w:ascii="Arial" w:hAnsi="Arial" w:eastAsia="宋体" w:cs="Arial"/>
          <w:color w:val="000000" w:themeColor="text1"/>
          <w:sz w:val="20"/>
          <w:highlight w:val="none"/>
          <w:lang w:eastAsia="zh-CN"/>
          <w14:textFill>
            <w14:solidFill>
              <w14:schemeClr w14:val="tx1"/>
            </w14:solidFill>
          </w14:textFill>
        </w:rPr>
      </w:pPr>
    </w:p>
    <w:p>
      <w:pPr>
        <w:jc w:val="center"/>
        <w:rPr>
          <w:rFonts w:hint="default" w:ascii="Arial" w:hAnsi="Arial" w:eastAsia="宋体" w:cs="Arial"/>
          <w:color w:val="000000" w:themeColor="text1"/>
          <w:sz w:val="20"/>
          <w:highlight w:val="none"/>
          <w:lang w:eastAsia="zh-CN"/>
          <w14:textFill>
            <w14:solidFill>
              <w14:schemeClr w14:val="tx1"/>
            </w14:solidFill>
          </w14:textFill>
        </w:rPr>
      </w:pPr>
    </w:p>
    <w:p>
      <w:pPr>
        <w:jc w:val="center"/>
        <w:rPr>
          <w:rFonts w:hint="default" w:ascii="Arial" w:hAnsi="Arial" w:eastAsia="宋体" w:cs="Arial"/>
          <w:color w:val="000000" w:themeColor="text1"/>
          <w:sz w:val="20"/>
          <w:highlight w:val="none"/>
          <w:lang w:eastAsia="zh-CN"/>
          <w14:textFill>
            <w14:solidFill>
              <w14:schemeClr w14:val="tx1"/>
            </w14:solidFill>
          </w14:textFill>
        </w:rPr>
      </w:pPr>
    </w:p>
    <w:p>
      <w:pPr>
        <w:jc w:val="center"/>
        <w:rPr>
          <w:rFonts w:hint="default" w:ascii="Arial" w:hAnsi="Arial" w:eastAsia="宋体" w:cs="Arial"/>
          <w:color w:val="000000" w:themeColor="text1"/>
          <w:sz w:val="20"/>
          <w:highlight w:val="none"/>
          <w:lang w:eastAsia="zh-CN"/>
          <w14:textFill>
            <w14:solidFill>
              <w14:schemeClr w14:val="tx1"/>
            </w14:solidFill>
          </w14:textFill>
        </w:rPr>
      </w:pPr>
    </w:p>
    <w:p>
      <w:pPr>
        <w:jc w:val="both"/>
        <w:rPr>
          <w:rFonts w:hint="default" w:ascii="Arial" w:hAnsi="Arial" w:eastAsia="宋体" w:cs="Arial"/>
          <w:color w:val="000000" w:themeColor="text1"/>
          <w:sz w:val="20"/>
          <w:highlight w:val="none"/>
          <w:lang w:eastAsia="zh-CN"/>
          <w14:textFill>
            <w14:solidFill>
              <w14:schemeClr w14:val="tx1"/>
            </w14:solidFill>
          </w14:textFill>
        </w:rPr>
      </w:pPr>
    </w:p>
    <w:p>
      <w:pPr>
        <w:jc w:val="center"/>
        <w:rPr>
          <w:rFonts w:hint="default" w:ascii="Arial" w:hAnsi="Arial" w:eastAsia="宋体" w:cs="Arial"/>
          <w:color w:val="000000" w:themeColor="text1"/>
          <w:sz w:val="20"/>
          <w:highlight w:val="none"/>
          <w:lang w:eastAsia="zh-CN"/>
          <w14:textFill>
            <w14:solidFill>
              <w14:schemeClr w14:val="tx1"/>
            </w14:solidFill>
          </w14:textFill>
        </w:rPr>
      </w:pPr>
      <w:r>
        <w:rPr>
          <w:rFonts w:hint="default" w:ascii="Arial" w:hAnsi="Arial" w:eastAsia="宋体" w:cs="Arial"/>
          <w:color w:val="000000" w:themeColor="text1"/>
          <w:sz w:val="20"/>
          <w:highlight w:val="none"/>
          <w:lang w:eastAsia="zh-CN"/>
          <w14:textFill>
            <w14:solidFill>
              <w14:schemeClr w14:val="tx1"/>
            </w14:solidFill>
          </w14:textFill>
        </w:rPr>
        <w:drawing>
          <wp:inline distT="0" distB="0" distL="114300" distR="114300">
            <wp:extent cx="2712720" cy="810895"/>
            <wp:effectExtent l="0" t="0" r="11430" b="8255"/>
            <wp:docPr id="23" name="图片 23" descr="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黑色"/>
                    <pic:cNvPicPr>
                      <a:picLocks noChangeAspect="1"/>
                    </pic:cNvPicPr>
                  </pic:nvPicPr>
                  <pic:blipFill>
                    <a:blip r:embed="rId21"/>
                    <a:stretch>
                      <a:fillRect/>
                    </a:stretch>
                  </pic:blipFill>
                  <pic:spPr>
                    <a:xfrm>
                      <a:off x="0" y="0"/>
                      <a:ext cx="2712720" cy="810895"/>
                    </a:xfrm>
                    <a:prstGeom prst="rect">
                      <a:avLst/>
                    </a:prstGeom>
                  </pic:spPr>
                </pic:pic>
              </a:graphicData>
            </a:graphic>
          </wp:inline>
        </w:drawing>
      </w:r>
    </w:p>
    <w:p>
      <w:pPr>
        <w:jc w:val="center"/>
        <w:rPr>
          <w:rFonts w:hint="default" w:ascii="Arial" w:hAnsi="Arial" w:eastAsia="宋体" w:cs="Arial"/>
          <w:color w:val="000000" w:themeColor="text1"/>
          <w:sz w:val="20"/>
          <w:highlight w:val="none"/>
          <w:u w:val="none"/>
          <w:lang w:val="en-US" w:eastAsia="zh-CN"/>
          <w14:textFill>
            <w14:solidFill>
              <w14:schemeClr w14:val="tx1"/>
            </w14:solidFill>
          </w14:textFill>
        </w:rPr>
      </w:pPr>
    </w:p>
    <w:p>
      <w:pPr>
        <w:keepNext w:val="0"/>
        <w:keepLines w:val="0"/>
        <w:widowControl/>
        <w:suppressLineNumbers w:val="0"/>
        <w:jc w:val="center"/>
        <w:rPr>
          <w:rFonts w:hint="default" w:ascii="Arial" w:hAnsi="Arial" w:eastAsia="宋体" w:cs="Arial"/>
          <w:color w:val="000000" w:themeColor="text1"/>
          <w:sz w:val="20"/>
          <w:szCs w:val="20"/>
          <w:highlight w:val="none"/>
          <w:u w:val="none"/>
          <w14:textFill>
            <w14:solidFill>
              <w14:schemeClr w14:val="tx1"/>
            </w14:solidFill>
          </w14:textFill>
        </w:rPr>
      </w:pPr>
      <w:r>
        <w:rPr>
          <w:rFonts w:hint="default" w:ascii="Arial" w:hAnsi="Arial" w:eastAsia="宋体" w:cs="Arial"/>
          <w:color w:val="000000" w:themeColor="text1"/>
          <w:sz w:val="20"/>
          <w:szCs w:val="20"/>
          <w:highlight w:val="none"/>
          <w:u w:val="none"/>
          <w14:textFill>
            <w14:solidFill>
              <w14:schemeClr w14:val="tx1"/>
            </w14:solidFill>
          </w14:textFill>
        </w:rPr>
        <w:t>Technical</w:t>
      </w:r>
      <w:r>
        <w:rPr>
          <w:rFonts w:hint="default" w:ascii="Arial" w:hAnsi="Arial" w:eastAsia="宋体" w:cs="Arial"/>
          <w:color w:val="000000" w:themeColor="text1"/>
          <w:sz w:val="20"/>
          <w:szCs w:val="20"/>
          <w:highlight w:val="none"/>
          <w:u w:val="none"/>
          <w:lang w:val="en-US" w:eastAsia="zh-CN"/>
          <w14:textFill>
            <w14:solidFill>
              <w14:schemeClr w14:val="tx1"/>
            </w14:solidFill>
          </w14:textFill>
        </w:rPr>
        <w:t xml:space="preserve"> </w:t>
      </w:r>
      <w:r>
        <w:rPr>
          <w:rFonts w:hint="default" w:ascii="Arial" w:hAnsi="Arial" w:eastAsia="宋体" w:cs="Arial"/>
          <w:color w:val="000000" w:themeColor="text1"/>
          <w:sz w:val="20"/>
          <w:szCs w:val="20"/>
          <w:highlight w:val="none"/>
          <w:u w:val="none"/>
          <w14:textFill>
            <w14:solidFill>
              <w14:schemeClr w14:val="tx1"/>
            </w14:solidFill>
          </w14:textFill>
        </w:rPr>
        <w:t xml:space="preserve">Support and E-Warranty Certificate </w:t>
      </w:r>
      <w:r>
        <w:rPr>
          <w:rFonts w:hint="default" w:ascii="Arial" w:hAnsi="Arial" w:eastAsia="宋体" w:cs="Arial"/>
          <w:color w:val="000000" w:themeColor="text1"/>
          <w:sz w:val="20"/>
          <w:szCs w:val="20"/>
          <w:highlight w:val="none"/>
          <w:u w:val="none"/>
          <w14:textFill>
            <w14:solidFill>
              <w14:schemeClr w14:val="tx1"/>
            </w14:solidFill>
          </w14:textFill>
        </w:rPr>
        <w:fldChar w:fldCharType="begin"/>
      </w:r>
      <w:r>
        <w:rPr>
          <w:rFonts w:hint="default" w:ascii="Arial" w:hAnsi="Arial" w:eastAsia="宋体" w:cs="Arial"/>
          <w:color w:val="000000" w:themeColor="text1"/>
          <w:sz w:val="20"/>
          <w:szCs w:val="20"/>
          <w:highlight w:val="none"/>
          <w:u w:val="none"/>
          <w14:textFill>
            <w14:solidFill>
              <w14:schemeClr w14:val="tx1"/>
            </w14:solidFill>
          </w14:textFill>
        </w:rPr>
        <w:instrText xml:space="preserve"> HYPERLINK "https://www.vevor.com/support" \t "_blank" </w:instrText>
      </w:r>
      <w:r>
        <w:rPr>
          <w:rFonts w:hint="default" w:ascii="Arial" w:hAnsi="Arial" w:eastAsia="宋体" w:cs="Arial"/>
          <w:color w:val="000000" w:themeColor="text1"/>
          <w:sz w:val="20"/>
          <w:szCs w:val="20"/>
          <w:highlight w:val="none"/>
          <w:u w:val="none"/>
          <w14:textFill>
            <w14:solidFill>
              <w14:schemeClr w14:val="tx1"/>
            </w14:solidFill>
          </w14:textFill>
        </w:rPr>
        <w:fldChar w:fldCharType="separate"/>
      </w:r>
      <w:r>
        <w:rPr>
          <w:rStyle w:val="11"/>
          <w:rFonts w:hint="default" w:ascii="Arial" w:hAnsi="Arial" w:eastAsia="宋体" w:cs="Arial"/>
          <w:color w:val="000000" w:themeColor="text1"/>
          <w:sz w:val="20"/>
          <w:szCs w:val="20"/>
          <w:highlight w:val="none"/>
          <w:u w:val="none"/>
          <w14:textFill>
            <w14:solidFill>
              <w14:schemeClr w14:val="tx1"/>
            </w14:solidFill>
          </w14:textFill>
        </w:rPr>
        <w:t>www.vevor.com/support</w:t>
      </w:r>
      <w:r>
        <w:rPr>
          <w:rFonts w:hint="default" w:ascii="Arial" w:hAnsi="Arial" w:eastAsia="宋体" w:cs="Arial"/>
          <w:color w:val="000000" w:themeColor="text1"/>
          <w:sz w:val="20"/>
          <w:szCs w:val="20"/>
          <w:highlight w:val="none"/>
          <w:u w:val="none"/>
          <w14:textFill>
            <w14:solidFill>
              <w14:schemeClr w14:val="tx1"/>
            </w14:solidFill>
          </w14:textFill>
        </w:rPr>
        <w:fldChar w:fldCharType="end"/>
      </w:r>
    </w:p>
    <w:p>
      <w:pPr>
        <w:keepNext w:val="0"/>
        <w:keepLines w:val="0"/>
        <w:widowControl/>
        <w:suppressLineNumbers w:val="0"/>
        <w:jc w:val="both"/>
        <w:rPr>
          <w:rFonts w:hint="default" w:ascii="Arial" w:hAnsi="Arial" w:eastAsia="宋体" w:cs="Arial"/>
          <w:color w:val="000000" w:themeColor="text1"/>
          <w:sz w:val="20"/>
          <w:szCs w:val="20"/>
          <w:highlight w:val="none"/>
          <w:lang w:val="en-US" w:eastAsia="zh-CN"/>
          <w14:textFill>
            <w14:solidFill>
              <w14:schemeClr w14:val="tx1"/>
            </w14:solidFill>
          </w14:textFill>
        </w:rPr>
      </w:pPr>
    </w:p>
    <w:p>
      <w:pPr>
        <w:keepNext w:val="0"/>
        <w:keepLines w:val="0"/>
        <w:widowControl/>
        <w:suppressLineNumbers w:val="0"/>
        <w:jc w:val="center"/>
        <w:rPr>
          <w:rFonts w:hint="eastAsia"/>
          <w:b/>
          <w:bCs/>
          <w:color w:val="000000" w:themeColor="text1"/>
          <w:sz w:val="36"/>
          <w:szCs w:val="36"/>
          <w:highlight w:val="none"/>
          <w:lang w:val="en-US" w:eastAsia="zh-CN"/>
          <w14:textFill>
            <w14:solidFill>
              <w14:schemeClr w14:val="tx1"/>
            </w14:solidFill>
          </w14:textFill>
        </w:rPr>
      </w:pPr>
      <w:r>
        <w:rPr>
          <w:rFonts w:hint="eastAsia"/>
          <w:b/>
          <w:bCs/>
          <w:color w:val="000000" w:themeColor="text1"/>
          <w:sz w:val="36"/>
          <w:szCs w:val="36"/>
          <w:highlight w:val="none"/>
          <w:lang w:val="en-US" w:eastAsia="zh-CN"/>
          <w14:textFill>
            <w14:solidFill>
              <w14:schemeClr w14:val="tx1"/>
            </w14:solidFill>
          </w14:textFill>
        </w:rPr>
        <w:t>Tomato Slicer</w:t>
      </w:r>
    </w:p>
    <w:p>
      <w:pPr>
        <w:keepNext w:val="0"/>
        <w:keepLines w:val="0"/>
        <w:widowControl/>
        <w:suppressLineNumbers w:val="0"/>
        <w:jc w:val="center"/>
        <w:rPr>
          <w:rFonts w:hint="default" w:ascii="Arial" w:hAnsi="Arial" w:eastAsia="Arial Unicode MS" w:cs="Arial"/>
          <w:b/>
          <w:bCs/>
          <w:caps/>
          <w:smallCaps w:val="0"/>
          <w:color w:val="000000" w:themeColor="text1"/>
          <w:kern w:val="0"/>
          <w:sz w:val="36"/>
          <w:szCs w:val="36"/>
          <w:highlight w:val="none"/>
          <w:lang w:val="en-US" w:eastAsia="zh-CN" w:bidi="ar"/>
          <w14:textFill>
            <w14:solidFill>
              <w14:schemeClr w14:val="tx1"/>
            </w14:solidFill>
          </w14:textFill>
        </w:rPr>
      </w:pPr>
      <w:r>
        <w:rPr>
          <w:rFonts w:hint="default" w:ascii="Arial" w:hAnsi="Arial" w:eastAsia="Arial Unicode MS" w:cs="Arial"/>
          <w:b/>
          <w:bCs/>
          <w:caps/>
          <w:smallCaps w:val="0"/>
          <w:color w:val="000000" w:themeColor="text1"/>
          <w:kern w:val="0"/>
          <w:sz w:val="22"/>
          <w:szCs w:val="22"/>
          <w:highlight w:val="none"/>
          <w:lang w:val="en-US" w:eastAsia="zh-CN" w:bidi="ar"/>
          <w14:textFill>
            <w14:solidFill>
              <w14:schemeClr w14:val="tx1"/>
            </w14:solidFill>
          </w14:textFill>
        </w:rPr>
        <w:t>Model:</w:t>
      </w:r>
      <w:r>
        <w:rPr>
          <w:rFonts w:hint="eastAsia" w:eastAsia="Arial Unicode MS" w:cs="Arial"/>
          <w:b/>
          <w:bCs/>
          <w:caps/>
          <w:smallCaps w:val="0"/>
          <w:color w:val="000000" w:themeColor="text1"/>
          <w:kern w:val="0"/>
          <w:sz w:val="22"/>
          <w:szCs w:val="22"/>
          <w:highlight w:val="none"/>
          <w:lang w:val="en-US" w:eastAsia="zh-CN" w:bidi="ar"/>
          <w14:textFill>
            <w14:solidFill>
              <w14:schemeClr w14:val="tx1"/>
            </w14:solidFill>
          </w14:textFill>
        </w:rPr>
        <w:t>AY450-1/AY450-2/AY450-3/AY450-4</w:t>
      </w:r>
    </w:p>
    <w:p>
      <w:pPr>
        <w:jc w:val="both"/>
        <w:rPr>
          <w:rFonts w:hint="default" w:ascii="Arial" w:hAnsi="Arial" w:eastAsia="宋体" w:cs="Arial"/>
          <w:color w:val="000000" w:themeColor="text1"/>
          <w:sz w:val="20"/>
          <w:highlight w:val="none"/>
          <w:lang w:eastAsia="zh-CN"/>
          <w14:textFill>
            <w14:solidFill>
              <w14:schemeClr w14:val="tx1"/>
            </w14:solidFill>
          </w14:textFill>
        </w:rPr>
      </w:pPr>
    </w:p>
    <w:p>
      <w:pPr>
        <w:jc w:val="both"/>
        <w:rPr>
          <w:rFonts w:hint="default" w:ascii="Arial" w:hAnsi="Arial" w:eastAsia="宋体" w:cs="Arial"/>
          <w:color w:val="000000" w:themeColor="text1"/>
          <w:sz w:val="20"/>
          <w:highlight w:val="none"/>
          <w:lang w:eastAsia="zh-CN"/>
          <w14:textFill>
            <w14:solidFill>
              <w14:schemeClr w14:val="tx1"/>
            </w14:solidFill>
          </w14:textFill>
        </w:rPr>
      </w:pPr>
    </w:p>
    <w:p>
      <w:pPr>
        <w:jc w:val="both"/>
        <w:rPr>
          <w:rFonts w:hint="default" w:ascii="Arial" w:hAnsi="Arial" w:eastAsia="宋体" w:cs="Arial"/>
          <w:color w:val="000000" w:themeColor="text1"/>
          <w:sz w:val="20"/>
          <w:highlight w:val="none"/>
          <w:lang w:eastAsia="zh-CN"/>
          <w14:textFill>
            <w14:solidFill>
              <w14:schemeClr w14:val="tx1"/>
            </w14:solidFill>
          </w14:textFill>
        </w:rPr>
      </w:pPr>
    </w:p>
    <w:p>
      <w:pPr>
        <w:jc w:val="both"/>
        <w:rPr>
          <w:rFonts w:hint="default" w:ascii="Arial" w:hAnsi="Arial" w:eastAsia="宋体" w:cs="Arial"/>
          <w:color w:val="000000" w:themeColor="text1"/>
          <w:sz w:val="20"/>
          <w:highlight w:val="none"/>
          <w:lang w:eastAsia="zh-CN"/>
          <w14:textFill>
            <w14:solidFill>
              <w14:schemeClr w14:val="tx1"/>
            </w14:solidFill>
          </w14:textFill>
        </w:rPr>
      </w:pPr>
    </w:p>
    <w:p>
      <w:pPr>
        <w:jc w:val="both"/>
        <w:rPr>
          <w:rFonts w:hint="default" w:ascii="Arial" w:hAnsi="Arial" w:cs="Arial"/>
          <w:color w:val="000000" w:themeColor="text1"/>
          <w:sz w:val="20"/>
          <w:highlight w:val="none"/>
          <w14:textFill>
            <w14:solidFill>
              <w14:schemeClr w14:val="tx1"/>
            </w14:solidFill>
          </w14:textFill>
        </w:rPr>
      </w:pPr>
      <w:r>
        <w:rPr>
          <w:rFonts w:hint="default" w:ascii="Arial" w:hAnsi="Arial" w:cs="Arial"/>
          <w:color w:val="000000" w:themeColor="text1"/>
          <w:sz w:val="20"/>
          <w:highlight w:val="none"/>
          <w14:textFill>
            <w14:solidFill>
              <w14:schemeClr w14:val="tx1"/>
            </w14:solidFill>
          </w14:textFill>
        </w:rPr>
        <mc:AlternateContent>
          <mc:Choice Requires="wps">
            <w:drawing>
              <wp:inline distT="0" distB="0" distL="114300" distR="114300">
                <wp:extent cx="4351020" cy="826770"/>
                <wp:effectExtent l="0" t="0" r="11430" b="11430"/>
                <wp:docPr id="1" name="文本框 1"/>
                <wp:cNvGraphicFramePr/>
                <a:graphic xmlns:a="http://schemas.openxmlformats.org/drawingml/2006/main">
                  <a:graphicData uri="http://schemas.microsoft.com/office/word/2010/wordprocessingShape">
                    <wps:wsp>
                      <wps:cNvSpPr txBox="1"/>
                      <wps:spPr>
                        <a:xfrm>
                          <a:off x="610235" y="944245"/>
                          <a:ext cx="4351020" cy="82677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Arial" w:hAnsi="Arial" w:eastAsia="宋体" w:cs="Arial"/>
                                <w:color w:val="000000" w:themeColor="text1"/>
                                <w:sz w:val="16"/>
                                <w:szCs w:val="16"/>
                                <w14:textFill>
                                  <w14:solidFill>
                                    <w14:schemeClr w14:val="tx1"/>
                                  </w14:solidFill>
                                </w14:textFill>
                              </w:rPr>
                            </w:pPr>
                            <w:r>
                              <w:rPr>
                                <w:rFonts w:hint="default" w:ascii="Arial" w:hAnsi="Arial" w:eastAsia="宋体" w:cs="Arial"/>
                                <w:color w:val="000000" w:themeColor="text1"/>
                                <w:sz w:val="16"/>
                                <w:szCs w:val="16"/>
                                <w14:textFill>
                                  <w14:solidFill>
                                    <w14:schemeClr w14:val="tx1"/>
                                  </w14:solidFill>
                                </w14:textFill>
                              </w:rPr>
                              <w:t>We continue to be committed to provide you tools with competitive price.</w:t>
                            </w:r>
                          </w:p>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Arial" w:hAnsi="Arial" w:cs="Arial"/>
                                <w:color w:val="000000" w:themeColor="text1"/>
                                <w:sz w:val="16"/>
                                <w:szCs w:val="16"/>
                                <w14:textFill>
                                  <w14:solidFill>
                                    <w14:schemeClr w14:val="tx1"/>
                                  </w14:solidFill>
                                </w14:textFill>
                              </w:rPr>
                            </w:pPr>
                            <w:r>
                              <w:rPr>
                                <w:rFonts w:hint="default" w:ascii="Arial" w:hAnsi="Arial" w:eastAsia="宋体" w:cs="Arial"/>
                                <w:color w:val="000000" w:themeColor="text1"/>
                                <w:sz w:val="16"/>
                                <w:szCs w:val="16"/>
                                <w14:textFill>
                                  <w14:solidFill>
                                    <w14:schemeClr w14:val="tx1"/>
                                  </w14:solidFill>
                                </w14:textFill>
                              </w:rPr>
                              <w:t xml:space="preserve"> "Save Half", "Half Price" or any other similar expressions used by us only represents an estimate of savings you might benefit from buying certain tools with us compared to the major top brands and does not necessarily mean to cover all categories of tools offered by us. You are kindly reminded to verify carefully when you are placing an order with us if you are actually saving half in comparison with the top major brands.</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inline>
            </w:drawing>
          </mc:Choice>
          <mc:Fallback>
            <w:pict>
              <v:shape id="_x0000_s1026" o:spid="_x0000_s1026" o:spt="202" type="#_x0000_t202" style="height:65.1pt;width:342.6pt;" fillcolor="#FFFFFF [3201]" filled="t" stroked="f" coordsize="21600,21600" o:gfxdata="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OmPE2PRAAAABQEA&#10;AA8AAAAAAAAAAQAgAAAAIgAAAGRycy9kb3ducmV2LnhtbFBLAQIUABQAAAAIAIdO4kDe02BeWgIA&#10;AJkEAAAOAAAAAAAAAAEAIAAAACABAABkcnMvZTJvRG9jLnhtbFBLBQYAAAAABgAGAFkBAADsBQAA&#10;AAA=&#10;">
                <v:fill on="t"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Arial" w:hAnsi="Arial" w:eastAsia="宋体" w:cs="Arial"/>
                          <w:color w:val="000000" w:themeColor="text1"/>
                          <w:sz w:val="16"/>
                          <w:szCs w:val="16"/>
                          <w14:textFill>
                            <w14:solidFill>
                              <w14:schemeClr w14:val="tx1"/>
                            </w14:solidFill>
                          </w14:textFill>
                        </w:rPr>
                      </w:pPr>
                      <w:r>
                        <w:rPr>
                          <w:rFonts w:hint="default" w:ascii="Arial" w:hAnsi="Arial" w:eastAsia="宋体" w:cs="Arial"/>
                          <w:color w:val="000000" w:themeColor="text1"/>
                          <w:sz w:val="16"/>
                          <w:szCs w:val="16"/>
                          <w14:textFill>
                            <w14:solidFill>
                              <w14:schemeClr w14:val="tx1"/>
                            </w14:solidFill>
                          </w14:textFill>
                        </w:rPr>
                        <w:t>We continue to be committed to provide you tools with competitive price.</w:t>
                      </w:r>
                    </w:p>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Arial" w:hAnsi="Arial" w:cs="Arial"/>
                          <w:color w:val="000000" w:themeColor="text1"/>
                          <w:sz w:val="16"/>
                          <w:szCs w:val="16"/>
                          <w14:textFill>
                            <w14:solidFill>
                              <w14:schemeClr w14:val="tx1"/>
                            </w14:solidFill>
                          </w14:textFill>
                        </w:rPr>
                      </w:pPr>
                      <w:r>
                        <w:rPr>
                          <w:rFonts w:hint="default" w:ascii="Arial" w:hAnsi="Arial" w:eastAsia="宋体" w:cs="Arial"/>
                          <w:color w:val="000000" w:themeColor="text1"/>
                          <w:sz w:val="16"/>
                          <w:szCs w:val="16"/>
                          <w14:textFill>
                            <w14:solidFill>
                              <w14:schemeClr w14:val="tx1"/>
                            </w14:solidFill>
                          </w14:textFill>
                        </w:rPr>
                        <w:t xml:space="preserve"> "Save Half", "Half Price" or any other similar expressions used by us only represents an estimate of savings you might benefit from buying certain tools with us compared to the major top brands and does not necessarily mean to cover all categories of tools offered by us. You are kindly reminded to verify carefully when you are placing an order with us if you are actually saving half in comparison with the top major brands.</w:t>
                      </w:r>
                    </w:p>
                  </w:txbxContent>
                </v:textbox>
                <w10:wrap type="none"/>
                <w10:anchorlock/>
              </v:shape>
            </w:pict>
          </mc:Fallback>
        </mc:AlternateContent>
      </w:r>
    </w:p>
    <w:p>
      <w:pPr>
        <w:jc w:val="both"/>
        <w:rPr>
          <w:rFonts w:hint="default" w:ascii="Arial" w:hAnsi="Arial" w:cs="Arial"/>
          <w:color w:val="000000" w:themeColor="text1"/>
          <w:sz w:val="20"/>
          <w:highlight w:val="none"/>
          <w14:textFill>
            <w14:solidFill>
              <w14:schemeClr w14:val="tx1"/>
            </w14:solidFill>
          </w14:textFill>
        </w:rPr>
      </w:pPr>
    </w:p>
    <w:p>
      <w:pPr>
        <w:jc w:val="both"/>
        <w:rPr>
          <w:rFonts w:hint="default" w:ascii="Arial" w:hAnsi="Arial" w:cs="Arial"/>
          <w:color w:val="000000" w:themeColor="text1"/>
          <w:sz w:val="20"/>
          <w:highlight w:val="none"/>
          <w14:textFill>
            <w14:solidFill>
              <w14:schemeClr w14:val="tx1"/>
            </w14:solidFill>
          </w14:textFill>
        </w:rPr>
      </w:pPr>
    </w:p>
    <w:p>
      <w:pPr>
        <w:jc w:val="both"/>
        <w:rPr>
          <w:rFonts w:hint="default" w:ascii="Arial" w:hAnsi="Arial" w:cs="Arial"/>
          <w:color w:val="000000" w:themeColor="text1"/>
          <w:sz w:val="20"/>
          <w:highlight w:val="none"/>
          <w14:textFill>
            <w14:solidFill>
              <w14:schemeClr w14:val="tx1"/>
            </w14:solidFill>
          </w14:textFill>
        </w:rPr>
      </w:pPr>
    </w:p>
    <w:p>
      <w:pPr>
        <w:jc w:val="both"/>
        <w:rPr>
          <w:rFonts w:hint="default" w:ascii="Arial" w:hAnsi="Arial" w:eastAsia="思源宋体 CN" w:cs="Arial"/>
          <w:color w:val="000000" w:themeColor="text1"/>
          <w:sz w:val="20"/>
          <w:highlight w:val="none"/>
          <w:lang w:eastAsia="zh-CN"/>
          <w14:textFill>
            <w14:solidFill>
              <w14:schemeClr w14:val="tx1"/>
            </w14:solidFill>
          </w14:textFill>
        </w:rPr>
      </w:pPr>
    </w:p>
    <w:p>
      <w:pPr>
        <w:jc w:val="both"/>
        <w:rPr>
          <w:rFonts w:hint="default" w:ascii="Arial" w:hAnsi="Arial" w:cs="Arial" w:eastAsiaTheme="minorEastAsia"/>
          <w:color w:val="000000" w:themeColor="text1"/>
          <w:sz w:val="20"/>
          <w:highlight w:val="none"/>
          <w:lang w:eastAsia="zh-CN"/>
          <w14:textFill>
            <w14:solidFill>
              <w14:schemeClr w14:val="tx1"/>
            </w14:solidFill>
          </w14:textFill>
        </w:rPr>
        <w:sectPr>
          <w:pgSz w:w="8390" w:h="11905"/>
          <w:pgMar w:top="567" w:right="567" w:bottom="567" w:left="567" w:header="0" w:footer="567" w:gutter="0"/>
          <w:pgNumType w:fmt="numberInDash" w:start="1"/>
          <w:cols w:space="425" w:num="1"/>
          <w:docGrid w:type="lines" w:linePitch="312" w:charSpace="0"/>
        </w:sectPr>
      </w:pPr>
    </w:p>
    <w:p>
      <w:pPr>
        <w:jc w:val="both"/>
        <w:rPr>
          <w:rFonts w:hint="default" w:ascii="Arial" w:hAnsi="Arial" w:cs="Arial" w:eastAsiaTheme="minorEastAsia"/>
          <w:color w:val="000000" w:themeColor="text1"/>
          <w:sz w:val="20"/>
          <w:highlight w:val="none"/>
          <w:lang w:eastAsia="zh-CN"/>
          <w14:textFill>
            <w14:solidFill>
              <w14:schemeClr w14:val="tx1"/>
            </w14:solidFill>
          </w14:textFill>
        </w:rPr>
      </w:pPr>
      <w:r>
        <w:rPr>
          <w:rFonts w:hint="default" w:ascii="Arial" w:hAnsi="Arial" w:eastAsia="思源宋体 CN" w:cs="Arial"/>
          <w:color w:val="000000" w:themeColor="text1"/>
          <w:sz w:val="22"/>
          <w:szCs w:val="22"/>
          <w:highlight w:val="none"/>
          <w:lang w:eastAsia="zh-CN"/>
          <w14:textFill>
            <w14:solidFill>
              <w14:schemeClr w14:val="tx1"/>
            </w14:solidFill>
          </w14:textFill>
        </w:rPr>
        <w:drawing>
          <wp:anchor distT="0" distB="0" distL="114300" distR="114300" simplePos="0" relativeHeight="251661312" behindDoc="0" locked="0" layoutInCell="1" allowOverlap="1">
            <wp:simplePos x="0" y="0"/>
            <wp:positionH relativeFrom="column">
              <wp:posOffset>116205</wp:posOffset>
            </wp:positionH>
            <wp:positionV relativeFrom="paragraph">
              <wp:posOffset>395605</wp:posOffset>
            </wp:positionV>
            <wp:extent cx="2057400" cy="614680"/>
            <wp:effectExtent l="0" t="0" r="0" b="13970"/>
            <wp:wrapNone/>
            <wp:docPr id="2" name="图片 2" descr="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黑色"/>
                    <pic:cNvPicPr>
                      <a:picLocks noChangeAspect="1"/>
                    </pic:cNvPicPr>
                  </pic:nvPicPr>
                  <pic:blipFill>
                    <a:blip r:embed="rId21"/>
                    <a:stretch>
                      <a:fillRect/>
                    </a:stretch>
                  </pic:blipFill>
                  <pic:spPr>
                    <a:xfrm>
                      <a:off x="0" y="0"/>
                      <a:ext cx="2057400" cy="614680"/>
                    </a:xfrm>
                    <a:prstGeom prst="rect">
                      <a:avLst/>
                    </a:prstGeom>
                  </pic:spPr>
                </pic:pic>
              </a:graphicData>
            </a:graphic>
          </wp:anchor>
        </w:drawing>
      </w:r>
      <w:r>
        <w:rPr>
          <w:rFonts w:hint="default" w:ascii="Arial" w:hAnsi="Arial" w:cs="Arial"/>
          <w:color w:val="000000" w:themeColor="text1"/>
          <w:sz w:val="20"/>
          <w:highlight w:val="none"/>
          <w14:textFill>
            <w14:solidFill>
              <w14:schemeClr w14:val="tx1"/>
            </w14:solidFill>
          </w14:textFill>
        </w:rPr>
        <mc:AlternateContent>
          <mc:Choice Requires="wps">
            <w:drawing>
              <wp:anchor distT="0" distB="0" distL="114300" distR="114300" simplePos="0" relativeHeight="251660288" behindDoc="0" locked="0" layoutInCell="1" allowOverlap="1">
                <wp:simplePos x="0" y="0"/>
                <wp:positionH relativeFrom="column">
                  <wp:posOffset>2418715</wp:posOffset>
                </wp:positionH>
                <wp:positionV relativeFrom="paragraph">
                  <wp:posOffset>391795</wp:posOffset>
                </wp:positionV>
                <wp:extent cx="2075815" cy="518795"/>
                <wp:effectExtent l="0" t="0" r="0" b="0"/>
                <wp:wrapNone/>
                <wp:docPr id="9" name="文本框 9"/>
                <wp:cNvGraphicFramePr/>
                <a:graphic xmlns:a="http://schemas.openxmlformats.org/drawingml/2006/main">
                  <a:graphicData uri="http://schemas.microsoft.com/office/word/2010/wordprocessingShape">
                    <wps:wsp>
                      <wps:cNvSpPr txBox="1"/>
                      <wps:spPr>
                        <a:xfrm>
                          <a:off x="2761615" y="586105"/>
                          <a:ext cx="2075815" cy="5187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widowControl/>
                              <w:suppressLineNumbers w:val="0"/>
                              <w:jc w:val="center"/>
                              <w:rPr>
                                <w:rFonts w:hint="eastAsia"/>
                                <w:b/>
                                <w:bCs/>
                                <w:sz w:val="36"/>
                                <w:szCs w:val="36"/>
                                <w:lang w:val="en-US" w:eastAsia="zh-CN"/>
                              </w:rPr>
                            </w:pPr>
                            <w:r>
                              <w:rPr>
                                <w:rFonts w:hint="eastAsia"/>
                                <w:b/>
                                <w:bCs/>
                                <w:sz w:val="36"/>
                                <w:szCs w:val="36"/>
                                <w:lang w:val="en-US" w:eastAsia="zh-CN"/>
                              </w:rPr>
                              <w:t>Tomato Slicer</w:t>
                            </w:r>
                          </w:p>
                          <w:p>
                            <w:pPr>
                              <w:jc w:val="right"/>
                              <w:rPr>
                                <w:rFonts w:hint="eastAsia"/>
                                <w:b/>
                                <w:bCs/>
                                <w:sz w:val="24"/>
                                <w:szCs w:val="24"/>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0.45pt;margin-top:30.85pt;height:40.85pt;width:163.45pt;z-index:251660288;mso-width-relative:page;mso-height-relative:page;" filled="f" stroked="f" coordsize="21600,21600" o:gfxdata="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Ii+B5bbAAAACgEAAA8AAAAAAAAA&#10;AQAgAAAAIgAAAGRycy9kb3ducmV2LnhtbFBLAQIUABQAAAAIAIdO4kCeM/fJRwIAAHEEAAAOAAAA&#10;AAAAAAEAIAAAACoBAABkcnMvZTJvRG9jLnhtbFBLBQYAAAAABgAGAFkBAADjBQAAAAA=&#10;">
                <v:fill on="f" focussize="0,0"/>
                <v:stroke on="f" weight="0.5pt"/>
                <v:imagedata o:title=""/>
                <o:lock v:ext="edit" aspectratio="f"/>
                <v:textbox>
                  <w:txbxContent>
                    <w:p>
                      <w:pPr>
                        <w:keepNext w:val="0"/>
                        <w:keepLines w:val="0"/>
                        <w:widowControl/>
                        <w:suppressLineNumbers w:val="0"/>
                        <w:jc w:val="center"/>
                        <w:rPr>
                          <w:rFonts w:hint="eastAsia"/>
                          <w:b/>
                          <w:bCs/>
                          <w:sz w:val="36"/>
                          <w:szCs w:val="36"/>
                          <w:lang w:val="en-US" w:eastAsia="zh-CN"/>
                        </w:rPr>
                      </w:pPr>
                      <w:r>
                        <w:rPr>
                          <w:rFonts w:hint="eastAsia"/>
                          <w:b/>
                          <w:bCs/>
                          <w:sz w:val="36"/>
                          <w:szCs w:val="36"/>
                          <w:lang w:val="en-US" w:eastAsia="zh-CN"/>
                        </w:rPr>
                        <w:t>Tomato Slicer</w:t>
                      </w:r>
                    </w:p>
                    <w:p>
                      <w:pPr>
                        <w:jc w:val="right"/>
                        <w:rPr>
                          <w:rFonts w:hint="eastAsia"/>
                          <w:b/>
                          <w:bCs/>
                          <w:sz w:val="24"/>
                          <w:szCs w:val="24"/>
                          <w:lang w:val="en-US" w:eastAsia="zh-CN"/>
                        </w:rPr>
                      </w:pPr>
                    </w:p>
                  </w:txbxContent>
                </v:textbox>
              </v:shape>
            </w:pict>
          </mc:Fallback>
        </mc:AlternateContent>
      </w:r>
      <w:r>
        <w:rPr>
          <w:rFonts w:hint="default" w:ascii="Arial" w:hAnsi="Arial" w:cs="Arial" w:eastAsiaTheme="minorEastAsia"/>
          <w:color w:val="000000" w:themeColor="text1"/>
          <w:sz w:val="20"/>
          <w:highlight w:val="none"/>
          <w:lang w:eastAsia="zh-CN"/>
          <w14:textFill>
            <w14:solidFill>
              <w14:schemeClr w14:val="tx1"/>
            </w14:solidFill>
          </w14:textFill>
        </w:rPr>
        <w:drawing>
          <wp:inline distT="0" distB="0" distL="114300" distR="114300">
            <wp:extent cx="4603750" cy="1009650"/>
            <wp:effectExtent l="0" t="0" r="6350" b="0"/>
            <wp:docPr id="8" name="图片 8" descr="抬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抬头"/>
                    <pic:cNvPicPr>
                      <a:picLocks noChangeAspect="1"/>
                    </pic:cNvPicPr>
                  </pic:nvPicPr>
                  <pic:blipFill>
                    <a:blip r:embed="rId22"/>
                    <a:stretch>
                      <a:fillRect/>
                    </a:stretch>
                  </pic:blipFill>
                  <pic:spPr>
                    <a:xfrm>
                      <a:off x="0" y="0"/>
                      <a:ext cx="4603750" cy="1009650"/>
                    </a:xfrm>
                    <a:prstGeom prst="rect">
                      <a:avLst/>
                    </a:prstGeom>
                  </pic:spPr>
                </pic:pic>
              </a:graphicData>
            </a:graphic>
          </wp:inline>
        </w:drawing>
      </w:r>
    </w:p>
    <w:p>
      <w:pPr>
        <w:jc w:val="both"/>
        <w:rPr>
          <w:rFonts w:hint="default" w:ascii="Arial" w:hAnsi="Arial" w:eastAsia="Arial Unicode MS" w:cs="Arial"/>
          <w:b/>
          <w:bCs/>
          <w:caps/>
          <w:smallCaps w:val="0"/>
          <w:color w:val="000000" w:themeColor="text1"/>
          <w:kern w:val="0"/>
          <w:sz w:val="22"/>
          <w:szCs w:val="22"/>
          <w:highlight w:val="none"/>
          <w:lang w:val="en-US" w:eastAsia="zh-CN" w:bidi="ar"/>
          <w14:textFill>
            <w14:solidFill>
              <w14:schemeClr w14:val="tx1"/>
            </w14:solidFill>
          </w14:textFill>
        </w:rPr>
      </w:pPr>
    </w:p>
    <w:p>
      <w:pPr>
        <w:keepNext w:val="0"/>
        <w:keepLines w:val="0"/>
        <w:widowControl/>
        <w:suppressLineNumbers w:val="0"/>
        <w:jc w:val="both"/>
        <w:rPr>
          <w:rFonts w:hint="eastAsia" w:eastAsia="Arial Unicode MS" w:cs="Arial"/>
          <w:b/>
          <w:bCs/>
          <w:caps/>
          <w:smallCaps w:val="0"/>
          <w:color w:val="000000" w:themeColor="text1"/>
          <w:kern w:val="0"/>
          <w:sz w:val="22"/>
          <w:szCs w:val="22"/>
          <w:highlight w:val="none"/>
          <w:lang w:val="en-US" w:eastAsia="zh-CN" w:bidi="ar"/>
          <w14:textFill>
            <w14:solidFill>
              <w14:schemeClr w14:val="tx1"/>
            </w14:solidFill>
          </w14:textFill>
        </w:rPr>
      </w:pPr>
      <w:r>
        <w:rPr>
          <w:rFonts w:hint="default" w:ascii="Arial" w:hAnsi="Arial" w:eastAsia="Arial Unicode MS" w:cs="Arial"/>
          <w:b/>
          <w:bCs/>
          <w:caps/>
          <w:smallCaps w:val="0"/>
          <w:color w:val="000000" w:themeColor="text1"/>
          <w:kern w:val="0"/>
          <w:sz w:val="22"/>
          <w:szCs w:val="22"/>
          <w:highlight w:val="none"/>
          <w:lang w:val="en-US" w:eastAsia="zh-CN" w:bidi="ar"/>
          <w14:textFill>
            <w14:solidFill>
              <w14:schemeClr w14:val="tx1"/>
            </w14:solidFill>
          </w14:textFill>
        </w:rPr>
        <w:t>Model:</w:t>
      </w:r>
      <w:r>
        <w:rPr>
          <w:rFonts w:hint="eastAsia" w:eastAsia="Arial Unicode MS" w:cs="Arial"/>
          <w:b/>
          <w:bCs/>
          <w:caps/>
          <w:smallCaps w:val="0"/>
          <w:color w:val="000000" w:themeColor="text1"/>
          <w:kern w:val="0"/>
          <w:sz w:val="22"/>
          <w:szCs w:val="22"/>
          <w:highlight w:val="none"/>
          <w:lang w:val="en-US" w:eastAsia="zh-CN" w:bidi="ar"/>
          <w14:textFill>
            <w14:solidFill>
              <w14:schemeClr w14:val="tx1"/>
            </w14:solidFill>
          </w14:textFill>
        </w:rPr>
        <w:t>AY450-1/AY450-2/AY450-3/AY450-4</w:t>
      </w:r>
    </w:p>
    <w:p>
      <w:pPr>
        <w:jc w:val="center"/>
        <w:rPr>
          <w:rFonts w:hint="eastAsia" w:eastAsia="Arial Unicode MS" w:cs="Arial"/>
          <w:b/>
          <w:bCs/>
          <w:caps/>
          <w:smallCaps w:val="0"/>
          <w:color w:val="000000" w:themeColor="text1"/>
          <w:kern w:val="0"/>
          <w:sz w:val="22"/>
          <w:szCs w:val="22"/>
          <w:highlight w:val="none"/>
          <w:lang w:val="en-US" w:eastAsia="zh-CN" w:bidi="ar"/>
          <w14:textFill>
            <w14:solidFill>
              <w14:schemeClr w14:val="tx1"/>
            </w14:solidFill>
          </w14:textFill>
        </w:rPr>
      </w:pPr>
      <w:r>
        <w:rPr>
          <w:color w:val="000000" w:themeColor="text1"/>
          <w:highlight w:val="none"/>
          <w14:textFill>
            <w14:solidFill>
              <w14:schemeClr w14:val="tx1"/>
            </w14:solidFill>
          </w14:textFill>
        </w:rPr>
        <w:drawing>
          <wp:inline distT="0" distB="0" distL="114300" distR="114300">
            <wp:extent cx="3509010" cy="2131695"/>
            <wp:effectExtent l="0" t="0" r="15240" b="190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23"/>
                    <a:stretch>
                      <a:fillRect/>
                    </a:stretch>
                  </pic:blipFill>
                  <pic:spPr>
                    <a:xfrm>
                      <a:off x="0" y="0"/>
                      <a:ext cx="3509010" cy="2131695"/>
                    </a:xfrm>
                    <a:prstGeom prst="rect">
                      <a:avLst/>
                    </a:prstGeom>
                    <a:noFill/>
                    <a:ln>
                      <a:noFill/>
                    </a:ln>
                  </pic:spPr>
                </pic:pic>
              </a:graphicData>
            </a:graphic>
          </wp:inline>
        </w:drawing>
      </w:r>
    </w:p>
    <w:p>
      <w:pPr>
        <w:bidi w:val="0"/>
        <w:ind w:left="801" w:hanging="883" w:hangingChars="400"/>
        <w:jc w:val="center"/>
        <w:rPr>
          <w:rFonts w:hint="default" w:ascii="Arial" w:hAnsi="Arial" w:cs="Arial"/>
          <w:snapToGrid/>
          <w:color w:val="000000" w:themeColor="text1"/>
          <w:highlight w:val="none"/>
          <w:lang w:val="en-US"/>
          <w14:textFill>
            <w14:solidFill>
              <w14:schemeClr w14:val="tx1"/>
            </w14:solidFill>
          </w14:textFill>
        </w:rPr>
      </w:pPr>
      <w:r>
        <w:rPr>
          <w:rFonts w:hint="eastAsia" w:eastAsia="Arial Unicode MS" w:cs="Arial"/>
          <w:b/>
          <w:bCs/>
          <w:caps/>
          <w:smallCaps w:val="0"/>
          <w:color w:val="000000" w:themeColor="text1"/>
          <w:kern w:val="0"/>
          <w:sz w:val="22"/>
          <w:szCs w:val="22"/>
          <w:highlight w:val="none"/>
          <w:lang w:val="en-US" w:eastAsia="zh-CN" w:bidi="ar"/>
          <w14:textFill>
            <w14:solidFill>
              <w14:schemeClr w14:val="tx1"/>
            </w14:solidFill>
          </w14:textFill>
        </w:rPr>
        <w:t xml:space="preserve">                             </w:t>
      </w:r>
      <w:r>
        <w:rPr>
          <w:rFonts w:hint="default" w:ascii="Arial" w:hAnsi="Arial" w:cs="Arial"/>
          <w:color w:val="000000" w:themeColor="text1"/>
          <w:spacing w:val="-1"/>
          <w:position w:val="3"/>
          <w:sz w:val="20"/>
          <w:szCs w:val="20"/>
          <w:highlight w:val="none"/>
          <w:lang w:val="en-US" w:eastAsia="zh-CN"/>
          <w14:textFill>
            <w14:solidFill>
              <w14:schemeClr w14:val="tx1"/>
            </w14:solidFill>
          </w14:textFill>
        </w:rPr>
        <w:t xml:space="preserve">    </w:t>
      </w:r>
    </w:p>
    <w:p>
      <w:pPr>
        <w:jc w:val="both"/>
        <w:rPr>
          <w:rFonts w:hint="default" w:ascii="Arial" w:hAnsi="Arial" w:cs="Arial"/>
          <w:color w:val="000000" w:themeColor="text1"/>
          <w:highlight w:val="none"/>
          <w14:textFill>
            <w14:solidFill>
              <w14:schemeClr w14:val="tx1"/>
            </w14:solidFill>
          </w14:textFill>
        </w:rPr>
      </w:pPr>
      <w:r>
        <w:rPr>
          <w:rFonts w:hint="default" w:ascii="Arial" w:hAnsi="Arial" w:cs="Arial"/>
          <w:color w:val="000000" w:themeColor="text1"/>
          <w:highlight w:val="none"/>
          <w14:textFill>
            <w14:solidFill>
              <w14:schemeClr w14:val="tx1"/>
            </w14:solidFill>
          </w14:textFill>
        </w:rPr>
        <mc:AlternateContent>
          <mc:Choice Requires="wpg">
            <w:drawing>
              <wp:inline distT="0" distB="0" distL="114300" distR="114300">
                <wp:extent cx="4600575" cy="1174115"/>
                <wp:effectExtent l="3810" t="0" r="5715" b="0"/>
                <wp:docPr id="33" name="组合 30"/>
                <wp:cNvGraphicFramePr/>
                <a:graphic xmlns:a="http://schemas.openxmlformats.org/drawingml/2006/main">
                  <a:graphicData uri="http://schemas.microsoft.com/office/word/2010/wordprocessingGroup">
                    <wpg:wgp>
                      <wpg:cNvGrpSpPr/>
                      <wpg:grpSpPr>
                        <a:xfrm>
                          <a:off x="0" y="0"/>
                          <a:ext cx="4600562" cy="1173804"/>
                          <a:chOff x="575" y="197"/>
                          <a:chExt cx="7282" cy="1549"/>
                        </a:xfrm>
                        <a:effectLst/>
                      </wpg:grpSpPr>
                      <wps:wsp>
                        <wps:cNvPr id="848" name="任意多边形 31"/>
                        <wps:cNvSpPr/>
                        <wps:spPr>
                          <a:xfrm>
                            <a:off x="579" y="423"/>
                            <a:ext cx="7262" cy="1242"/>
                          </a:xfrm>
                          <a:custGeom>
                            <a:avLst/>
                            <a:gdLst/>
                            <a:ahLst/>
                            <a:cxnLst/>
                            <a:pathLst>
                              <a:path w="7262" h="1063">
                                <a:moveTo>
                                  <a:pt x="0" y="0"/>
                                </a:moveTo>
                                <a:lnTo>
                                  <a:pt x="0" y="1038"/>
                                </a:lnTo>
                                <a:lnTo>
                                  <a:pt x="0" y="1063"/>
                                </a:lnTo>
                                <a:lnTo>
                                  <a:pt x="24" y="1063"/>
                                </a:lnTo>
                                <a:lnTo>
                                  <a:pt x="7237" y="1063"/>
                                </a:lnTo>
                                <a:lnTo>
                                  <a:pt x="7261" y="1063"/>
                                </a:lnTo>
                                <a:lnTo>
                                  <a:pt x="7261" y="1038"/>
                                </a:lnTo>
                                <a:lnTo>
                                  <a:pt x="7261" y="0"/>
                                </a:lnTo>
                                <a:lnTo>
                                  <a:pt x="0" y="0"/>
                                </a:lnTo>
                                <a:close/>
                              </a:path>
                            </a:pathLst>
                          </a:custGeom>
                          <a:noFill/>
                          <a:ln w="12700" cap="flat" cmpd="sng">
                            <a:solidFill>
                              <a:srgbClr val="D3D4D5"/>
                            </a:solidFill>
                            <a:prstDash val="solid"/>
                            <a:headEnd type="none" w="med" len="med"/>
                            <a:tailEnd type="none" w="med" len="med"/>
                          </a:ln>
                          <a:effectLst/>
                        </wps:spPr>
                        <wps:bodyPr vert="horz" anchor="t" anchorCtr="0" upright="1"/>
                      </wps:wsp>
                      <wps:wsp>
                        <wps:cNvPr id="850" name="文本框 33"/>
                        <wps:cNvSpPr txBox="1"/>
                        <wps:spPr>
                          <a:xfrm>
                            <a:off x="586" y="635"/>
                            <a:ext cx="7247" cy="1111"/>
                          </a:xfrm>
                          <a:prstGeom prst="rect">
                            <a:avLst/>
                          </a:prstGeom>
                          <a:noFill/>
                          <a:ln>
                            <a:noFill/>
                          </a:ln>
                          <a:effectLst/>
                        </wps:spPr>
                        <wps:txbx>
                          <w:txbxContent>
                            <w:p>
                              <w:pPr>
                                <w:spacing w:before="55"/>
                                <w:ind w:left="130" w:right="208" w:firstLine="0"/>
                                <w:jc w:val="both"/>
                                <w:rPr>
                                  <w:rFonts w:hint="eastAsia" w:ascii="Arial" w:hAnsi="Arial" w:eastAsia="宋体" w:cs="Arial"/>
                                  <w:color w:val="070101"/>
                                  <w:sz w:val="22"/>
                                  <w:lang w:val="en-US" w:eastAsia="zh-CN"/>
                                </w:rPr>
                              </w:pPr>
                              <w:r>
                                <w:rPr>
                                  <w:rFonts w:hint="default" w:ascii="Arial" w:hAnsi="Arial" w:cs="Arial"/>
                                  <w:color w:val="070101"/>
                                  <w:sz w:val="22"/>
                                </w:rPr>
                                <w:t>Have product questions? Need technical support? Please feel free to contact us:</w:t>
                              </w:r>
                              <w:r>
                                <w:rPr>
                                  <w:rFonts w:hint="eastAsia" w:ascii="Arial" w:hAnsi="Arial" w:eastAsia="宋体" w:cs="Arial"/>
                                  <w:color w:val="070101"/>
                                  <w:sz w:val="22"/>
                                  <w:lang w:val="en-US" w:eastAsia="zh-CN"/>
                                </w:rPr>
                                <w:t xml:space="preserve">                     </w:t>
                              </w:r>
                            </w:p>
                            <w:p>
                              <w:pPr>
                                <w:keepNext w:val="0"/>
                                <w:keepLines w:val="0"/>
                                <w:pageBreakBefore w:val="0"/>
                                <w:widowControl w:val="0"/>
                                <w:kinsoku/>
                                <w:wordWrap/>
                                <w:overflowPunct/>
                                <w:topLinePunct w:val="0"/>
                                <w:autoSpaceDE/>
                                <w:autoSpaceDN/>
                                <w:bidi w:val="0"/>
                                <w:adjustRightInd/>
                                <w:snapToGrid w:val="0"/>
                                <w:spacing w:line="240" w:lineRule="auto"/>
                                <w:ind w:left="130" w:right="210" w:firstLine="0"/>
                                <w:jc w:val="center"/>
                                <w:textAlignment w:val="auto"/>
                                <w:rPr>
                                  <w:rFonts w:hint="eastAsia" w:cs="Arial"/>
                                  <w:b/>
                                  <w:bCs/>
                                  <w:lang w:val="en-US" w:eastAsia="zh-CN"/>
                                </w:rPr>
                              </w:pPr>
                              <w:r>
                                <w:rPr>
                                  <w:rFonts w:hint="eastAsia" w:cs="Arial"/>
                                  <w:b/>
                                  <w:bCs/>
                                  <w:lang w:val="en-US" w:eastAsia="zh-CN"/>
                                </w:rPr>
                                <w:t xml:space="preserve">Technical Support and E-Warranty Certificate </w:t>
                              </w:r>
                            </w:p>
                            <w:p>
                              <w:pPr>
                                <w:keepNext w:val="0"/>
                                <w:keepLines w:val="0"/>
                                <w:pageBreakBefore w:val="0"/>
                                <w:widowControl w:val="0"/>
                                <w:kinsoku/>
                                <w:wordWrap/>
                                <w:overflowPunct/>
                                <w:topLinePunct w:val="0"/>
                                <w:autoSpaceDE/>
                                <w:autoSpaceDN/>
                                <w:bidi w:val="0"/>
                                <w:adjustRightInd/>
                                <w:snapToGrid w:val="0"/>
                                <w:spacing w:line="240" w:lineRule="auto"/>
                                <w:ind w:left="130" w:right="210" w:firstLine="0"/>
                                <w:jc w:val="center"/>
                                <w:textAlignment w:val="auto"/>
                                <w:rPr>
                                  <w:rFonts w:hint="eastAsia" w:ascii="Arial" w:hAnsi="Arial" w:cs="Arial"/>
                                  <w:b/>
                                  <w:bCs/>
                                  <w:sz w:val="22"/>
                                  <w:lang w:val="en-US" w:eastAsia="zh-CN"/>
                                </w:rPr>
                              </w:pPr>
                              <w:r>
                                <w:rPr>
                                  <w:rFonts w:hint="eastAsia" w:cs="Arial"/>
                                  <w:b/>
                                  <w:bCs/>
                                  <w:lang w:val="en-US" w:eastAsia="zh-CN"/>
                                </w:rPr>
                                <w:t>www.vevor.com/support</w:t>
                              </w:r>
                            </w:p>
                            <w:p>
                              <w:pPr>
                                <w:keepNext w:val="0"/>
                                <w:keepLines w:val="0"/>
                                <w:pageBreakBefore w:val="0"/>
                                <w:widowControl w:val="0"/>
                                <w:kinsoku/>
                                <w:wordWrap/>
                                <w:overflowPunct/>
                                <w:topLinePunct w:val="0"/>
                                <w:autoSpaceDE/>
                                <w:autoSpaceDN/>
                                <w:bidi w:val="0"/>
                                <w:adjustRightInd/>
                                <w:snapToGrid w:val="0"/>
                                <w:spacing w:line="240" w:lineRule="auto"/>
                                <w:ind w:left="130" w:right="210" w:firstLine="0"/>
                                <w:jc w:val="center"/>
                                <w:textAlignment w:val="auto"/>
                                <w:rPr>
                                  <w:rFonts w:hint="default" w:ascii="Oswald Light" w:hAnsi="Oswald Light" w:cs="Oswald Light"/>
                                  <w:b/>
                                  <w:sz w:val="22"/>
                                </w:rPr>
                              </w:pPr>
                            </w:p>
                          </w:txbxContent>
                        </wps:txbx>
                        <wps:bodyPr vert="horz" lIns="0" tIns="0" rIns="0" bIns="0" anchor="t" anchorCtr="0" upright="1"/>
                      </wps:wsp>
                      <wps:wsp>
                        <wps:cNvPr id="851" name="文本框 34"/>
                        <wps:cNvSpPr txBox="1"/>
                        <wps:spPr>
                          <a:xfrm>
                            <a:off x="575" y="197"/>
                            <a:ext cx="7282" cy="438"/>
                          </a:xfrm>
                          <a:prstGeom prst="rect">
                            <a:avLst/>
                          </a:prstGeom>
                          <a:solidFill>
                            <a:srgbClr val="D3D4D5"/>
                          </a:solidFill>
                          <a:ln>
                            <a:noFill/>
                          </a:ln>
                          <a:effectLst/>
                        </wps:spPr>
                        <wps:txbx>
                          <w:txbxContent>
                            <w:p>
                              <w:pPr>
                                <w:keepNext w:val="0"/>
                                <w:keepLines w:val="0"/>
                                <w:pageBreakBefore w:val="0"/>
                                <w:widowControl w:val="0"/>
                                <w:kinsoku/>
                                <w:wordWrap/>
                                <w:overflowPunct/>
                                <w:topLinePunct w:val="0"/>
                                <w:autoSpaceDE/>
                                <w:autoSpaceDN/>
                                <w:bidi w:val="0"/>
                                <w:adjustRightInd/>
                                <w:snapToGrid w:val="0"/>
                                <w:spacing w:before="100" w:line="360" w:lineRule="auto"/>
                                <w:ind w:left="130" w:right="51" w:firstLine="0"/>
                                <w:jc w:val="center"/>
                                <w:textAlignment w:val="auto"/>
                                <w:rPr>
                                  <w:rFonts w:hint="default" w:ascii="Arial" w:hAnsi="Arial" w:cs="Arial"/>
                                  <w:b/>
                                  <w:sz w:val="24"/>
                                </w:rPr>
                              </w:pPr>
                              <w:r>
                                <w:rPr>
                                  <w:rFonts w:hint="default" w:ascii="Arial" w:hAnsi="Arial" w:cs="Arial"/>
                                  <w:b/>
                                  <w:color w:val="070101"/>
                                  <w:sz w:val="24"/>
                                </w:rPr>
                                <w:t>NEED HELP? CONTACT US!</w:t>
                              </w:r>
                            </w:p>
                          </w:txbxContent>
                        </wps:txbx>
                        <wps:bodyPr vert="horz" lIns="0" tIns="0" rIns="0" bIns="0" anchor="t" anchorCtr="0" upright="1"/>
                      </wps:wsp>
                    </wpg:wgp>
                  </a:graphicData>
                </a:graphic>
              </wp:inline>
            </w:drawing>
          </mc:Choice>
          <mc:Fallback>
            <w:pict>
              <v:group id="组合 30" o:spid="_x0000_s1026" o:spt="203" style="height:92.45pt;width:362.25pt;" coordorigin="575,197" coordsize="7282,1549" o:gfxdata="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">
                <o:lock v:ext="edit" aspectratio="f"/>
                <v:shape id="任意多边形 31" o:spid="_x0000_s1026" o:spt="100" style="position:absolute;left:579;top:423;height:1242;width:7262;" filled="f" stroked="t" coordsize="7262,1063" o:gfxdata="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cqz+mLgAAADcAAAA&#10;DwAAAAAAAAABACAAAAAiAAAAZHJzL2Rvd25yZXYueG1sUEsBAhQAFAAAAAgAh07iQDMvBZ47AAAA&#10;OQAAABAAAAAAAAAAAQAgAAAABwEAAGRycy9zaGFwZXhtbC54bWxQSwUGAAAAAAYABgBbAQAAsQMA&#10;AAAA&#10;" path="m0,0l0,1038,0,1063,24,1063,7237,1063,7261,1063,7261,1038,7261,0,0,0xe">
                  <v:fill on="f" focussize="0,0"/>
                  <v:stroke weight="1pt" color="#D3D4D5" joinstyle="round"/>
                  <v:imagedata o:title=""/>
                  <o:lock v:ext="edit" aspectratio="f"/>
                </v:shape>
                <v:shape id="文本框 33" o:spid="_x0000_s1026" o:spt="202" type="#_x0000_t202" style="position:absolute;left:586;top:635;height:1111;width:7247;" filled="f" stroked="f" coordsize="21600,21600" o:gfxdata="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TML9G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55"/>
                          <w:ind w:left="130" w:right="208" w:firstLine="0"/>
                          <w:jc w:val="both"/>
                          <w:rPr>
                            <w:rFonts w:hint="eastAsia" w:ascii="Arial" w:hAnsi="Arial" w:eastAsia="宋体" w:cs="Arial"/>
                            <w:color w:val="070101"/>
                            <w:sz w:val="22"/>
                            <w:lang w:val="en-US" w:eastAsia="zh-CN"/>
                          </w:rPr>
                        </w:pPr>
                        <w:r>
                          <w:rPr>
                            <w:rFonts w:hint="default" w:ascii="Arial" w:hAnsi="Arial" w:cs="Arial"/>
                            <w:color w:val="070101"/>
                            <w:sz w:val="22"/>
                          </w:rPr>
                          <w:t>Have product questions? Need technical support? Please feel free to contact us:</w:t>
                        </w:r>
                        <w:r>
                          <w:rPr>
                            <w:rFonts w:hint="eastAsia" w:ascii="Arial" w:hAnsi="Arial" w:eastAsia="宋体" w:cs="Arial"/>
                            <w:color w:val="070101"/>
                            <w:sz w:val="22"/>
                            <w:lang w:val="en-US" w:eastAsia="zh-CN"/>
                          </w:rPr>
                          <w:t xml:space="preserve">                     </w:t>
                        </w:r>
                      </w:p>
                      <w:p>
                        <w:pPr>
                          <w:keepNext w:val="0"/>
                          <w:keepLines w:val="0"/>
                          <w:pageBreakBefore w:val="0"/>
                          <w:widowControl w:val="0"/>
                          <w:kinsoku/>
                          <w:wordWrap/>
                          <w:overflowPunct/>
                          <w:topLinePunct w:val="0"/>
                          <w:autoSpaceDE/>
                          <w:autoSpaceDN/>
                          <w:bidi w:val="0"/>
                          <w:adjustRightInd/>
                          <w:snapToGrid w:val="0"/>
                          <w:spacing w:line="240" w:lineRule="auto"/>
                          <w:ind w:left="130" w:right="210" w:firstLine="0"/>
                          <w:jc w:val="center"/>
                          <w:textAlignment w:val="auto"/>
                          <w:rPr>
                            <w:rFonts w:hint="eastAsia" w:cs="Arial"/>
                            <w:b/>
                            <w:bCs/>
                            <w:lang w:val="en-US" w:eastAsia="zh-CN"/>
                          </w:rPr>
                        </w:pPr>
                        <w:r>
                          <w:rPr>
                            <w:rFonts w:hint="eastAsia" w:cs="Arial"/>
                            <w:b/>
                            <w:bCs/>
                            <w:lang w:val="en-US" w:eastAsia="zh-CN"/>
                          </w:rPr>
                          <w:t xml:space="preserve">Technical Support and E-Warranty Certificate </w:t>
                        </w:r>
                      </w:p>
                      <w:p>
                        <w:pPr>
                          <w:keepNext w:val="0"/>
                          <w:keepLines w:val="0"/>
                          <w:pageBreakBefore w:val="0"/>
                          <w:widowControl w:val="0"/>
                          <w:kinsoku/>
                          <w:wordWrap/>
                          <w:overflowPunct/>
                          <w:topLinePunct w:val="0"/>
                          <w:autoSpaceDE/>
                          <w:autoSpaceDN/>
                          <w:bidi w:val="0"/>
                          <w:adjustRightInd/>
                          <w:snapToGrid w:val="0"/>
                          <w:spacing w:line="240" w:lineRule="auto"/>
                          <w:ind w:left="130" w:right="210" w:firstLine="0"/>
                          <w:jc w:val="center"/>
                          <w:textAlignment w:val="auto"/>
                          <w:rPr>
                            <w:rFonts w:hint="eastAsia" w:ascii="Arial" w:hAnsi="Arial" w:cs="Arial"/>
                            <w:b/>
                            <w:bCs/>
                            <w:sz w:val="22"/>
                            <w:lang w:val="en-US" w:eastAsia="zh-CN"/>
                          </w:rPr>
                        </w:pPr>
                        <w:r>
                          <w:rPr>
                            <w:rFonts w:hint="eastAsia" w:cs="Arial"/>
                            <w:b/>
                            <w:bCs/>
                            <w:lang w:val="en-US" w:eastAsia="zh-CN"/>
                          </w:rPr>
                          <w:t>www.vevor.com/support</w:t>
                        </w:r>
                      </w:p>
                      <w:p>
                        <w:pPr>
                          <w:keepNext w:val="0"/>
                          <w:keepLines w:val="0"/>
                          <w:pageBreakBefore w:val="0"/>
                          <w:widowControl w:val="0"/>
                          <w:kinsoku/>
                          <w:wordWrap/>
                          <w:overflowPunct/>
                          <w:topLinePunct w:val="0"/>
                          <w:autoSpaceDE/>
                          <w:autoSpaceDN/>
                          <w:bidi w:val="0"/>
                          <w:adjustRightInd/>
                          <w:snapToGrid w:val="0"/>
                          <w:spacing w:line="240" w:lineRule="auto"/>
                          <w:ind w:left="130" w:right="210" w:firstLine="0"/>
                          <w:jc w:val="center"/>
                          <w:textAlignment w:val="auto"/>
                          <w:rPr>
                            <w:rFonts w:hint="default" w:ascii="Oswald Light" w:hAnsi="Oswald Light" w:cs="Oswald Light"/>
                            <w:b/>
                            <w:sz w:val="22"/>
                          </w:rPr>
                        </w:pPr>
                      </w:p>
                    </w:txbxContent>
                  </v:textbox>
                </v:shape>
                <v:shape id="文本框 34" o:spid="_x0000_s1026" o:spt="202" type="#_x0000_t202" style="position:absolute;left:575;top:197;height:438;width:7282;" fillcolor="#D3D4D5" filled="t" stroked="f" coordsize="21600,21600" o:gfxdata="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TZcnS/&#10;AAAA3AAAAA8AAAAAAAAAAQAgAAAAIgAAAGRycy9kb3ducmV2LnhtbFBLAQIUABQAAAAIAIdO4kAz&#10;LwWeOwAAADkAAAAQAAAAAAAAAAEAIAAAAA4BAABkcnMvc2hhcGV4bWwueG1sUEsFBgAAAAAGAAYA&#10;WwEAALgDAAAAAA==&#10;">
                  <v:fill on="t" focussize="0,0"/>
                  <v:stroke on="f"/>
                  <v:imagedata o:title=""/>
                  <o:lock v:ext="edit" aspectratio="f"/>
                  <v:textbox inset="0mm,0mm,0mm,0mm">
                    <w:txbxContent>
                      <w:p>
                        <w:pPr>
                          <w:keepNext w:val="0"/>
                          <w:keepLines w:val="0"/>
                          <w:pageBreakBefore w:val="0"/>
                          <w:widowControl w:val="0"/>
                          <w:kinsoku/>
                          <w:wordWrap/>
                          <w:overflowPunct/>
                          <w:topLinePunct w:val="0"/>
                          <w:autoSpaceDE/>
                          <w:autoSpaceDN/>
                          <w:bidi w:val="0"/>
                          <w:adjustRightInd/>
                          <w:snapToGrid w:val="0"/>
                          <w:spacing w:before="100" w:line="360" w:lineRule="auto"/>
                          <w:ind w:left="130" w:right="51" w:firstLine="0"/>
                          <w:jc w:val="center"/>
                          <w:textAlignment w:val="auto"/>
                          <w:rPr>
                            <w:rFonts w:hint="default" w:ascii="Arial" w:hAnsi="Arial" w:cs="Arial"/>
                            <w:b/>
                            <w:sz w:val="24"/>
                          </w:rPr>
                        </w:pPr>
                        <w:r>
                          <w:rPr>
                            <w:rFonts w:hint="default" w:ascii="Arial" w:hAnsi="Arial" w:cs="Arial"/>
                            <w:b/>
                            <w:color w:val="070101"/>
                            <w:sz w:val="24"/>
                          </w:rPr>
                          <w:t>NEED HELP? CONTACT US!</w:t>
                        </w:r>
                      </w:p>
                    </w:txbxContent>
                  </v:textbox>
                </v:shape>
                <w10:wrap type="none"/>
                <w10:anchorlock/>
              </v:group>
            </w:pict>
          </mc:Fallback>
        </mc:AlternateContent>
      </w:r>
      <w:r>
        <w:rPr>
          <w:rFonts w:hint="default" w:ascii="Arial" w:hAnsi="Arial" w:cs="Arial"/>
          <w:color w:val="000000" w:themeColor="text1"/>
          <w:highlight w:val="none"/>
          <w14:textFill>
            <w14:solidFill>
              <w14:schemeClr w14:val="tx1"/>
            </w14:solidFill>
          </w14:textFill>
        </w:rPr>
        <mc:AlternateContent>
          <mc:Choice Requires="wpg">
            <w:drawing>
              <wp:inline distT="0" distB="0" distL="114300" distR="114300">
                <wp:extent cx="4602480" cy="1049020"/>
                <wp:effectExtent l="0" t="0" r="7620" b="1270"/>
                <wp:docPr id="34" name="组合 35"/>
                <wp:cNvGraphicFramePr/>
                <a:graphic xmlns:a="http://schemas.openxmlformats.org/drawingml/2006/main">
                  <a:graphicData uri="http://schemas.microsoft.com/office/word/2010/wordprocessingGroup">
                    <wpg:wgp>
                      <wpg:cNvGrpSpPr/>
                      <wpg:grpSpPr>
                        <a:xfrm>
                          <a:off x="0" y="0"/>
                          <a:ext cx="4602480" cy="1049020"/>
                          <a:chOff x="563" y="173"/>
                          <a:chExt cx="7283" cy="1294"/>
                        </a:xfrm>
                        <a:effectLst/>
                      </wpg:grpSpPr>
                      <wps:wsp>
                        <wps:cNvPr id="853" name="直线 36"/>
                        <wps:cNvCnPr/>
                        <wps:spPr>
                          <a:xfrm>
                            <a:off x="563" y="1454"/>
                            <a:ext cx="7282" cy="0"/>
                          </a:xfrm>
                          <a:prstGeom prst="line">
                            <a:avLst/>
                          </a:prstGeom>
                          <a:ln w="16510" cap="flat" cmpd="sng">
                            <a:solidFill>
                              <a:srgbClr val="D3D4D5"/>
                            </a:solidFill>
                            <a:prstDash val="solid"/>
                            <a:headEnd type="none" w="med" len="med"/>
                            <a:tailEnd type="none" w="med" len="med"/>
                          </a:ln>
                          <a:effectLst/>
                        </wps:spPr>
                        <wps:bodyPr upright="1"/>
                      </wps:wsp>
                      <wps:wsp>
                        <wps:cNvPr id="854" name="直线 37"/>
                        <wps:cNvCnPr/>
                        <wps:spPr>
                          <a:xfrm>
                            <a:off x="573" y="199"/>
                            <a:ext cx="0" cy="1242"/>
                          </a:xfrm>
                          <a:prstGeom prst="line">
                            <a:avLst/>
                          </a:prstGeom>
                          <a:ln w="12662" cap="flat" cmpd="sng">
                            <a:solidFill>
                              <a:srgbClr val="D3D4D5"/>
                            </a:solidFill>
                            <a:prstDash val="solid"/>
                            <a:headEnd type="none" w="med" len="med"/>
                            <a:tailEnd type="none" w="med" len="med"/>
                          </a:ln>
                          <a:effectLst/>
                        </wps:spPr>
                        <wps:bodyPr upright="1"/>
                      </wps:wsp>
                      <wps:wsp>
                        <wps:cNvPr id="855" name="直线 38"/>
                        <wps:cNvCnPr/>
                        <wps:spPr>
                          <a:xfrm>
                            <a:off x="563" y="186"/>
                            <a:ext cx="7282" cy="0"/>
                          </a:xfrm>
                          <a:prstGeom prst="line">
                            <a:avLst/>
                          </a:prstGeom>
                          <a:ln w="16510" cap="flat" cmpd="sng">
                            <a:solidFill>
                              <a:srgbClr val="D3D4D5"/>
                            </a:solidFill>
                            <a:prstDash val="solid"/>
                            <a:headEnd type="none" w="med" len="med"/>
                            <a:tailEnd type="none" w="med" len="med"/>
                          </a:ln>
                          <a:effectLst/>
                        </wps:spPr>
                        <wps:bodyPr upright="1"/>
                      </wps:wsp>
                      <wps:wsp>
                        <wps:cNvPr id="856" name="直线 39"/>
                        <wps:cNvCnPr/>
                        <wps:spPr>
                          <a:xfrm>
                            <a:off x="7835" y="199"/>
                            <a:ext cx="0" cy="1243"/>
                          </a:xfrm>
                          <a:prstGeom prst="line">
                            <a:avLst/>
                          </a:prstGeom>
                          <a:ln w="12662" cap="flat" cmpd="sng">
                            <a:solidFill>
                              <a:srgbClr val="D3D4D5"/>
                            </a:solidFill>
                            <a:prstDash val="solid"/>
                            <a:headEnd type="none" w="med" len="med"/>
                            <a:tailEnd type="none" w="med" len="med"/>
                          </a:ln>
                          <a:effectLst/>
                        </wps:spPr>
                        <wps:bodyPr upright="1"/>
                      </wps:wsp>
                      <wps:wsp>
                        <wps:cNvPr id="857" name="文本框 40"/>
                        <wps:cNvSpPr txBox="1"/>
                        <wps:spPr>
                          <a:xfrm>
                            <a:off x="582" y="199"/>
                            <a:ext cx="7243" cy="1242"/>
                          </a:xfrm>
                          <a:prstGeom prst="rect">
                            <a:avLst/>
                          </a:prstGeom>
                          <a:noFill/>
                          <a:ln>
                            <a:noFill/>
                          </a:ln>
                          <a:effectLst/>
                        </wps:spPr>
                        <wps:txbx>
                          <w:txbxContent>
                            <w:p>
                              <w:pPr>
                                <w:keepNext w:val="0"/>
                                <w:keepLines w:val="0"/>
                                <w:pageBreakBefore w:val="0"/>
                                <w:widowControl w:val="0"/>
                                <w:kinsoku/>
                                <w:wordWrap/>
                                <w:overflowPunct/>
                                <w:topLinePunct w:val="0"/>
                                <w:autoSpaceDE w:val="0"/>
                                <w:autoSpaceDN w:val="0"/>
                                <w:bidi w:val="0"/>
                                <w:adjustRightInd/>
                                <w:snapToGrid w:val="0"/>
                                <w:spacing w:before="157" w:line="240" w:lineRule="auto"/>
                                <w:ind w:left="96" w:right="0" w:firstLine="0"/>
                                <w:jc w:val="left"/>
                                <w:textAlignment w:val="auto"/>
                                <w:rPr>
                                  <w:rFonts w:hint="default" w:ascii="Arial" w:hAnsi="Arial" w:cs="Arial"/>
                                  <w:sz w:val="22"/>
                                </w:rPr>
                              </w:pPr>
                              <w:r>
                                <w:rPr>
                                  <w:rFonts w:hint="default" w:ascii="Arial" w:hAnsi="Arial" w:cs="Arial"/>
                                  <w:color w:val="231A16"/>
                                  <w:sz w:val="22"/>
                                </w:rPr>
                                <w:t xml:space="preserve">This is the original instruction, please read all manual instructions carefully before operating. VEVOR reserves </w:t>
                              </w:r>
                              <w:r>
                                <w:rPr>
                                  <w:rFonts w:hint="default" w:ascii="Arial" w:hAnsi="Arial" w:eastAsia="宋体" w:cs="Arial"/>
                                  <w:color w:val="231A16"/>
                                  <w:sz w:val="22"/>
                                  <w:lang w:val="en-US" w:eastAsia="zh-CN"/>
                                </w:rPr>
                                <w:t xml:space="preserve">a </w:t>
                              </w:r>
                              <w:r>
                                <w:rPr>
                                  <w:rFonts w:hint="default" w:ascii="Arial" w:hAnsi="Arial" w:cs="Arial"/>
                                  <w:color w:val="231A16"/>
                                  <w:sz w:val="22"/>
                                </w:rPr>
                                <w:t xml:space="preserve">clear interpretation of our user manual. The appearance of the product shall be subject to the product you received. Please forgive us that we won't inform you again if there </w:t>
                              </w:r>
                              <w:r>
                                <w:rPr>
                                  <w:rFonts w:hint="default" w:ascii="Arial" w:hAnsi="Arial" w:eastAsia="宋体" w:cs="Arial"/>
                                  <w:color w:val="231A16"/>
                                  <w:sz w:val="22"/>
                                  <w:lang w:val="en-US" w:eastAsia="zh-CN"/>
                                </w:rPr>
                                <w:t>are</w:t>
                              </w:r>
                              <w:r>
                                <w:rPr>
                                  <w:rFonts w:hint="default" w:ascii="Arial" w:hAnsi="Arial" w:cs="Arial"/>
                                  <w:color w:val="231A16"/>
                                  <w:sz w:val="22"/>
                                </w:rPr>
                                <w:t xml:space="preserve"> any technology or software updates on our product.</w:t>
                              </w:r>
                            </w:p>
                          </w:txbxContent>
                        </wps:txbx>
                        <wps:bodyPr vert="horz" lIns="0" tIns="0" rIns="0" bIns="0" anchor="t" anchorCtr="0" upright="1"/>
                      </wps:wsp>
                    </wpg:wgp>
                  </a:graphicData>
                </a:graphic>
              </wp:inline>
            </w:drawing>
          </mc:Choice>
          <mc:Fallback>
            <w:pict>
              <v:group id="组合 35" o:spid="_x0000_s1026" o:spt="203" style="height:82.6pt;width:362.4pt;" coordorigin="563,173" coordsize="7283,1294" o:gfxdata="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">
                <o:lock v:ext="edit" aspectratio="f"/>
                <v:line id="直线 36" o:spid="_x0000_s1026" o:spt="20" style="position:absolute;left:563;top:1454;height:0;width:7282;" filled="f" stroked="t" coordsize="21600,21600" o:gfxdata="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Il0ct&#10;wAAAANwAAAAPAAAAAAAAAAEAIAAAACIAAABkcnMvZG93bnJldi54bWxQSwECFAAUAAAACACHTuJA&#10;My8FnjsAAAA5AAAAEAAAAAAAAAABACAAAAAPAQAAZHJzL3NoYXBleG1sLnhtbFBLBQYAAAAABgAG&#10;AFsBAAC5AwAAAAA=&#10;">
                  <v:fill on="f" focussize="0,0"/>
                  <v:stroke weight="1.3pt" color="#D3D4D5" joinstyle="round"/>
                  <v:imagedata o:title=""/>
                  <o:lock v:ext="edit" aspectratio="f"/>
                </v:line>
                <v:line id="直线 37" o:spid="_x0000_s1026" o:spt="20" style="position:absolute;left:573;top:199;height:1242;width:0;" filled="f" stroked="t" coordsize="21600,21600" o:gfxdata="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TtoNK/&#10;AAAA3AAAAA8AAAAAAAAAAQAgAAAAIgAAAGRycy9kb3ducmV2LnhtbFBLAQIUABQAAAAIAIdO4kAz&#10;LwWeOwAAADkAAAAQAAAAAAAAAAEAIAAAAA4BAABkcnMvc2hhcGV4bWwueG1sUEsFBgAAAAAGAAYA&#10;WwEAALgDAAAAAA==&#10;">
                  <v:fill on="f" focussize="0,0"/>
                  <v:stroke weight="0.997007874015748pt" color="#D3D4D5" joinstyle="round"/>
                  <v:imagedata o:title=""/>
                  <o:lock v:ext="edit" aspectratio="f"/>
                </v:line>
                <v:line id="直线 38" o:spid="_x0000_s1026" o:spt="20" style="position:absolute;left:563;top:186;height:0;width:7282;" filled="f" stroked="t" coordsize="21600,21600" o:gfxdata="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gyesK/&#10;AAAA3AAAAA8AAAAAAAAAAQAgAAAAIgAAAGRycy9kb3ducmV2LnhtbFBLAQIUABQAAAAIAIdO4kAz&#10;LwWeOwAAADkAAAAQAAAAAAAAAAEAIAAAAA4BAABkcnMvc2hhcGV4bWwueG1sUEsFBgAAAAAGAAYA&#10;WwEAALgDAAAAAA==&#10;">
                  <v:fill on="f" focussize="0,0"/>
                  <v:stroke weight="1.3pt" color="#D3D4D5" joinstyle="round"/>
                  <v:imagedata o:title=""/>
                  <o:lock v:ext="edit" aspectratio="f"/>
                </v:line>
                <v:line id="直线 39" o:spid="_x0000_s1026" o:spt="20" style="position:absolute;left:7835;top:199;height:1243;width:0;" filled="f" stroked="t" coordsize="21600,21600" o:gfxdata="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3ObPr4A&#10;AADcAAAADwAAAAAAAAABACAAAAAiAAAAZHJzL2Rvd25yZXYueG1sUEsBAhQAFAAAAAgAh07iQDMv&#10;BZ47AAAAOQAAABAAAAAAAAAAAQAgAAAADQEAAGRycy9zaGFwZXhtbC54bWxQSwUGAAAAAAYABgBb&#10;AQAAtwMAAAAA&#10;">
                  <v:fill on="f" focussize="0,0"/>
                  <v:stroke weight="0.997007874015748pt" color="#D3D4D5" joinstyle="round"/>
                  <v:imagedata o:title=""/>
                  <o:lock v:ext="edit" aspectratio="f"/>
                </v:line>
                <v:shape id="文本框 40" o:spid="_x0000_s1026" o:spt="202" type="#_x0000_t202" style="position:absolute;left:582;top:199;height:1242;width:7243;" filled="f" stroked="f" coordsize="21600,21600" o:gfxdata="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slt6W/&#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val="0"/>
                          <w:spacing w:before="157" w:line="240" w:lineRule="auto"/>
                          <w:ind w:left="96" w:right="0" w:firstLine="0"/>
                          <w:jc w:val="left"/>
                          <w:textAlignment w:val="auto"/>
                          <w:rPr>
                            <w:rFonts w:hint="default" w:ascii="Arial" w:hAnsi="Arial" w:cs="Arial"/>
                            <w:sz w:val="22"/>
                          </w:rPr>
                        </w:pPr>
                        <w:r>
                          <w:rPr>
                            <w:rFonts w:hint="default" w:ascii="Arial" w:hAnsi="Arial" w:cs="Arial"/>
                            <w:color w:val="231A16"/>
                            <w:sz w:val="22"/>
                          </w:rPr>
                          <w:t xml:space="preserve">This is the original instruction, please read all manual instructions carefully before operating. VEVOR reserves </w:t>
                        </w:r>
                        <w:r>
                          <w:rPr>
                            <w:rFonts w:hint="default" w:ascii="Arial" w:hAnsi="Arial" w:eastAsia="宋体" w:cs="Arial"/>
                            <w:color w:val="231A16"/>
                            <w:sz w:val="22"/>
                            <w:lang w:val="en-US" w:eastAsia="zh-CN"/>
                          </w:rPr>
                          <w:t xml:space="preserve">a </w:t>
                        </w:r>
                        <w:r>
                          <w:rPr>
                            <w:rFonts w:hint="default" w:ascii="Arial" w:hAnsi="Arial" w:cs="Arial"/>
                            <w:color w:val="231A16"/>
                            <w:sz w:val="22"/>
                          </w:rPr>
                          <w:t xml:space="preserve">clear interpretation of our user manual. The appearance of the product shall be subject to the product you received. Please forgive us that we won't inform you again if there </w:t>
                        </w:r>
                        <w:r>
                          <w:rPr>
                            <w:rFonts w:hint="default" w:ascii="Arial" w:hAnsi="Arial" w:eastAsia="宋体" w:cs="Arial"/>
                            <w:color w:val="231A16"/>
                            <w:sz w:val="22"/>
                            <w:lang w:val="en-US" w:eastAsia="zh-CN"/>
                          </w:rPr>
                          <w:t>are</w:t>
                        </w:r>
                        <w:r>
                          <w:rPr>
                            <w:rFonts w:hint="default" w:ascii="Arial" w:hAnsi="Arial" w:cs="Arial"/>
                            <w:color w:val="231A16"/>
                            <w:sz w:val="22"/>
                          </w:rPr>
                          <w:t xml:space="preserve"> any technology or software updates on our product.</w:t>
                        </w:r>
                      </w:p>
                    </w:txbxContent>
                  </v:textbox>
                </v:shape>
                <w10:wrap type="none"/>
                <w10:anchorlock/>
              </v:group>
            </w:pict>
          </mc:Fallback>
        </mc:AlternateContent>
      </w:r>
    </w:p>
    <w:p>
      <w:pPr>
        <w:jc w:val="both"/>
        <w:rPr>
          <w:rFonts w:hint="default" w:ascii="Arial" w:hAnsi="Arial" w:cs="Arial"/>
          <w:color w:val="000000" w:themeColor="text1"/>
          <w:highlight w:val="none"/>
          <w14:textFill>
            <w14:solidFill>
              <w14:schemeClr w14:val="tx1"/>
            </w14:solidFill>
          </w14:textFill>
        </w:rPr>
      </w:pPr>
    </w:p>
    <w:p>
      <w:pPr>
        <w:jc w:val="center"/>
        <w:rPr>
          <w:rFonts w:hint="default" w:ascii="Arial" w:hAnsi="Arial" w:cs="Arial"/>
          <w:b/>
          <w:bCs/>
          <w:color w:val="000000" w:themeColor="text1"/>
          <w:sz w:val="28"/>
          <w:szCs w:val="28"/>
          <w:highlight w:val="none"/>
          <w14:textFill>
            <w14:solidFill>
              <w14:schemeClr w14:val="tx1"/>
            </w14:solidFill>
          </w14:textFill>
        </w:rPr>
      </w:pPr>
      <w:r>
        <w:rPr>
          <w:rFonts w:hint="default" w:cs="Arial"/>
          <w:b/>
          <w:bCs/>
          <w:color w:val="000000" w:themeColor="text1"/>
          <w:sz w:val="28"/>
          <w:szCs w:val="28"/>
          <w:highlight w:val="none"/>
          <w14:textFill>
            <w14:solidFill>
              <w14:schemeClr w14:val="tx1"/>
            </w14:solidFill>
          </w14:textFill>
        </w:rPr>
        <w:t>IMPORTANT SAFEGUARDS</w:t>
      </w:r>
    </w:p>
    <w:p>
      <w:pPr>
        <w:jc w:val="left"/>
        <w:rPr>
          <w:rFonts w:hint="default"/>
          <w:color w:val="000000" w:themeColor="text1"/>
          <w:sz w:val="22"/>
          <w:szCs w:val="22"/>
          <w:highlight w:val="none"/>
          <w14:textFill>
            <w14:solidFill>
              <w14:schemeClr w14:val="tx1"/>
            </w14:solidFill>
          </w14:textFill>
        </w:rPr>
      </w:pPr>
      <w:r>
        <w:rPr>
          <w:rFonts w:hint="default"/>
          <w:color w:val="000000" w:themeColor="text1"/>
          <w:sz w:val="22"/>
          <w:szCs w:val="22"/>
          <w:highlight w:val="none"/>
          <w14:textFill>
            <w14:solidFill>
              <w14:schemeClr w14:val="tx1"/>
            </w14:solidFill>
          </w14:textFill>
        </w:rPr>
        <w:drawing>
          <wp:anchor distT="0" distB="0" distL="114300" distR="114300" simplePos="0" relativeHeight="251662336" behindDoc="0" locked="0" layoutInCell="1" allowOverlap="1">
            <wp:simplePos x="0" y="0"/>
            <wp:positionH relativeFrom="column">
              <wp:posOffset>0</wp:posOffset>
            </wp:positionH>
            <wp:positionV relativeFrom="paragraph">
              <wp:posOffset>91440</wp:posOffset>
            </wp:positionV>
            <wp:extent cx="381635" cy="368300"/>
            <wp:effectExtent l="0" t="0" r="14605" b="12700"/>
            <wp:wrapSquare wrapText="bothSides"/>
            <wp:docPr id="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
                    <pic:cNvPicPr>
                      <a:picLocks noChangeAspect="1"/>
                    </pic:cNvPicPr>
                  </pic:nvPicPr>
                  <pic:blipFill>
                    <a:blip r:embed="rId24"/>
                    <a:stretch>
                      <a:fillRect/>
                    </a:stretch>
                  </pic:blipFill>
                  <pic:spPr>
                    <a:xfrm>
                      <a:off x="0" y="0"/>
                      <a:ext cx="381635" cy="368300"/>
                    </a:xfrm>
                    <a:prstGeom prst="rect">
                      <a:avLst/>
                    </a:prstGeom>
                    <a:noFill/>
                    <a:ln>
                      <a:noFill/>
                    </a:ln>
                  </pic:spPr>
                </pic:pic>
              </a:graphicData>
            </a:graphic>
          </wp:anchor>
        </w:drawing>
      </w:r>
      <w:r>
        <w:rPr>
          <w:rFonts w:hint="default"/>
          <w:color w:val="000000" w:themeColor="text1"/>
          <w:sz w:val="22"/>
          <w:szCs w:val="22"/>
          <w:highlight w:val="none"/>
          <w14:textFill>
            <w14:solidFill>
              <w14:schemeClr w14:val="tx1"/>
            </w14:solidFill>
          </w14:textFill>
        </w:rPr>
        <w:t>Warning-To reduce the risk of injury, user must read instructions manual carefully. Always follow basic safety precautions when using these devices. These include:</w:t>
      </w:r>
    </w:p>
    <w:p>
      <w:pPr>
        <w:jc w:val="left"/>
        <w:rPr>
          <w:rFonts w:hint="default"/>
          <w:color w:val="000000" w:themeColor="text1"/>
          <w:sz w:val="22"/>
          <w:szCs w:val="22"/>
          <w:highlight w:val="none"/>
          <w14:textFill>
            <w14:solidFill>
              <w14:schemeClr w14:val="tx1"/>
            </w14:solidFill>
          </w14:textFill>
        </w:rPr>
      </w:pPr>
    </w:p>
    <w:p>
      <w:pPr>
        <w:jc w:val="left"/>
        <w:rPr>
          <w:rFonts w:hint="default"/>
          <w:b/>
          <w:bCs/>
          <w:color w:val="000000" w:themeColor="text1"/>
          <w:sz w:val="22"/>
          <w:szCs w:val="22"/>
          <w:highlight w:val="none"/>
          <w14:textFill>
            <w14:solidFill>
              <w14:schemeClr w14:val="tx1"/>
            </w14:solidFill>
          </w14:textFill>
        </w:rPr>
      </w:pPr>
      <w:r>
        <w:rPr>
          <w:rFonts w:hint="default"/>
          <w:b/>
          <w:bCs/>
          <w:color w:val="000000" w:themeColor="text1"/>
          <w:sz w:val="22"/>
          <w:szCs w:val="22"/>
          <w:highlight w:val="none"/>
          <w14:textFill>
            <w14:solidFill>
              <w14:schemeClr w14:val="tx1"/>
            </w14:solidFill>
          </w14:textFill>
        </w:rPr>
        <w:t>PLEASE NOTE:</w:t>
      </w:r>
    </w:p>
    <w:p>
      <w:pPr>
        <w:jc w:val="left"/>
        <w:rPr>
          <w:rFonts w:hint="default"/>
          <w:color w:val="000000" w:themeColor="text1"/>
          <w:sz w:val="22"/>
          <w:szCs w:val="22"/>
          <w:highlight w:val="none"/>
          <w14:textFill>
            <w14:solidFill>
              <w14:schemeClr w14:val="tx1"/>
            </w14:solidFill>
          </w14:textFill>
        </w:rPr>
      </w:pPr>
      <w:r>
        <w:rPr>
          <w:rFonts w:hint="default"/>
          <w:color w:val="000000" w:themeColor="text1"/>
          <w:sz w:val="22"/>
          <w:szCs w:val="22"/>
          <w:highlight w:val="none"/>
          <w14:textFill>
            <w14:solidFill>
              <w14:schemeClr w14:val="tx1"/>
            </w14:solidFill>
          </w14:textFill>
        </w:rPr>
        <w:t>To get the maximum life and most efficient operation of your equipment, please comply with all the instructions below. Clean the equipment thoroughly before the first use and after each use. Avoid using high alkalinity cleaners as they may cause the casting to become dull, discolor, or dent.</w:t>
      </w:r>
    </w:p>
    <w:p>
      <w:pPr>
        <w:jc w:val="left"/>
        <w:rPr>
          <w:rFonts w:hint="default"/>
          <w:color w:val="000000" w:themeColor="text1"/>
          <w:sz w:val="22"/>
          <w:szCs w:val="22"/>
          <w:highlight w:val="none"/>
          <w14:textFill>
            <w14:solidFill>
              <w14:schemeClr w14:val="tx1"/>
            </w14:solidFill>
          </w14:textFill>
        </w:rPr>
      </w:pPr>
    </w:p>
    <w:p>
      <w:pPr>
        <w:jc w:val="left"/>
        <w:rPr>
          <w:rFonts w:hint="default"/>
          <w:b/>
          <w:bCs/>
          <w:color w:val="000000" w:themeColor="text1"/>
          <w:sz w:val="22"/>
          <w:szCs w:val="22"/>
          <w:highlight w:val="none"/>
          <w14:textFill>
            <w14:solidFill>
              <w14:schemeClr w14:val="tx1"/>
            </w14:solidFill>
          </w14:textFill>
        </w:rPr>
      </w:pPr>
      <w:r>
        <w:rPr>
          <w:rFonts w:hint="default"/>
          <w:b/>
          <w:bCs/>
          <w:color w:val="000000" w:themeColor="text1"/>
          <w:sz w:val="22"/>
          <w:szCs w:val="22"/>
          <w:highlight w:val="none"/>
          <w14:textFill>
            <w14:solidFill>
              <w14:schemeClr w14:val="tx1"/>
            </w14:solidFill>
          </w14:textFill>
        </w:rPr>
        <w:t>SAFETY NOTE:</w:t>
      </w:r>
    </w:p>
    <w:p>
      <w:pPr>
        <w:keepNext w:val="0"/>
        <w:keepLines w:val="0"/>
        <w:widowControl/>
        <w:suppressLineNumbers w:val="0"/>
        <w:jc w:val="left"/>
        <w:rPr>
          <w:rFonts w:hint="default"/>
          <w:color w:val="000000" w:themeColor="text1"/>
          <w:sz w:val="22"/>
          <w:szCs w:val="22"/>
          <w:highlight w:val="none"/>
          <w14:textFill>
            <w14:solidFill>
              <w14:schemeClr w14:val="tx1"/>
            </w14:solidFill>
          </w14:textFill>
        </w:rPr>
      </w:pPr>
      <w:r>
        <w:rPr>
          <w:rFonts w:hint="default"/>
          <w:color w:val="000000" w:themeColor="text1"/>
          <w:sz w:val="22"/>
          <w:szCs w:val="22"/>
          <w:highlight w:val="none"/>
          <w14:textFill>
            <w14:solidFill>
              <w14:schemeClr w14:val="tx1"/>
            </w14:solidFill>
          </w14:textFill>
        </w:rPr>
        <w:t>The blades on this equipment are VERY SHARP! Use extreme care when handling and operating this equipment, and always keep your hands clear of the cutting area while using this equipment!</w:t>
      </w:r>
    </w:p>
    <w:p>
      <w:pPr>
        <w:keepNext w:val="0"/>
        <w:keepLines w:val="0"/>
        <w:widowControl/>
        <w:suppressLineNumbers w:val="0"/>
        <w:jc w:val="left"/>
        <w:rPr>
          <w:rFonts w:hint="default"/>
          <w:color w:val="000000" w:themeColor="text1"/>
          <w:sz w:val="22"/>
          <w:szCs w:val="22"/>
          <w:highlight w:val="none"/>
          <w:lang w:val="en-US" w:eastAsia="zh-CN"/>
          <w14:textFill>
            <w14:solidFill>
              <w14:schemeClr w14:val="tx1"/>
            </w14:solidFill>
          </w14:textFill>
        </w:rPr>
      </w:pPr>
    </w:p>
    <w:p>
      <w:pPr>
        <w:keepNext w:val="0"/>
        <w:keepLines w:val="0"/>
        <w:widowControl/>
        <w:suppressLineNumbers w:val="0"/>
        <w:jc w:val="left"/>
        <w:rPr>
          <w:rFonts w:hint="default"/>
          <w:color w:val="000000" w:themeColor="text1"/>
          <w:sz w:val="22"/>
          <w:szCs w:val="22"/>
          <w:highlight w:val="none"/>
          <w:lang w:val="en-US" w:eastAsia="zh-CN"/>
          <w14:textFill>
            <w14:solidFill>
              <w14:schemeClr w14:val="tx1"/>
            </w14:solidFill>
          </w14:textFill>
        </w:rPr>
      </w:pPr>
    </w:p>
    <w:p>
      <w:pPr>
        <w:jc w:val="left"/>
        <w:rPr>
          <w:b/>
          <w:bCs/>
          <w:color w:val="000000" w:themeColor="text1"/>
          <w:sz w:val="22"/>
          <w:szCs w:val="22"/>
          <w:highlight w:val="none"/>
          <w14:textFill>
            <w14:solidFill>
              <w14:schemeClr w14:val="tx1"/>
            </w14:solidFill>
          </w14:textFill>
        </w:rPr>
      </w:pPr>
      <w:r>
        <w:rPr>
          <w:b/>
          <w:bCs/>
          <w:color w:val="000000" w:themeColor="text1"/>
          <w:sz w:val="22"/>
          <w:szCs w:val="22"/>
          <w:highlight w:val="none"/>
          <w:lang w:val="en-US" w:eastAsia="zh-CN"/>
          <w14:textFill>
            <w14:solidFill>
              <w14:schemeClr w14:val="tx1"/>
            </w14:solidFill>
          </w14:textFill>
        </w:rPr>
        <w:t xml:space="preserve">OPERATION: </w:t>
      </w:r>
    </w:p>
    <w:p>
      <w:pPr>
        <w:jc w:val="left"/>
        <w:rPr>
          <w:color w:val="000000" w:themeColor="text1"/>
          <w:sz w:val="22"/>
          <w:szCs w:val="22"/>
          <w:highlight w:val="none"/>
          <w14:textFill>
            <w14:solidFill>
              <w14:schemeClr w14:val="tx1"/>
            </w14:solidFill>
          </w14:textFill>
        </w:rPr>
      </w:pPr>
      <w:r>
        <w:rPr>
          <w:color w:val="000000" w:themeColor="text1"/>
          <w:sz w:val="22"/>
          <w:szCs w:val="22"/>
          <w:highlight w:val="none"/>
          <w:lang w:val="en-US" w:eastAsia="zh-CN"/>
          <w14:textFill>
            <w14:solidFill>
              <w14:schemeClr w14:val="tx1"/>
            </w14:solidFill>
          </w14:textFill>
        </w:rPr>
        <w:t xml:space="preserve">1. Install the table </w:t>
      </w:r>
      <w:r>
        <w:rPr>
          <w:rFonts w:hint="eastAsia"/>
          <w:color w:val="000000" w:themeColor="text1"/>
          <w:sz w:val="22"/>
          <w:szCs w:val="22"/>
          <w:highlight w:val="none"/>
          <w:lang w:val="en-US" w:eastAsia="zh-CN"/>
          <w14:textFill>
            <w14:solidFill>
              <w14:schemeClr w14:val="tx1"/>
            </w14:solidFill>
          </w14:textFill>
        </w:rPr>
        <w:t>stopper</w:t>
      </w:r>
      <w:r>
        <w:rPr>
          <w:color w:val="000000" w:themeColor="text1"/>
          <w:sz w:val="22"/>
          <w:szCs w:val="22"/>
          <w:highlight w:val="none"/>
          <w:lang w:val="en-US" w:eastAsia="zh-CN"/>
          <w14:textFill>
            <w14:solidFill>
              <w14:schemeClr w14:val="tx1"/>
            </w14:solidFill>
          </w14:textFill>
        </w:rPr>
        <w:t xml:space="preserve"> using the screw provided. Place equipment on a sturdy firm work surface. </w:t>
      </w:r>
    </w:p>
    <w:p>
      <w:pPr>
        <w:jc w:val="left"/>
        <w:rPr>
          <w:color w:val="000000" w:themeColor="text1"/>
          <w:sz w:val="22"/>
          <w:szCs w:val="22"/>
          <w:highlight w:val="none"/>
          <w14:textFill>
            <w14:solidFill>
              <w14:schemeClr w14:val="tx1"/>
            </w14:solidFill>
          </w14:textFill>
        </w:rPr>
      </w:pPr>
      <w:r>
        <w:rPr>
          <w:rFonts w:hint="default"/>
          <w:color w:val="000000" w:themeColor="text1"/>
          <w:sz w:val="22"/>
          <w:szCs w:val="22"/>
          <w:highlight w:val="none"/>
          <w:lang w:val="en-US" w:eastAsia="zh-CN"/>
          <w14:textFill>
            <w14:solidFill>
              <w14:schemeClr w14:val="tx1"/>
            </w14:solidFill>
          </w14:textFill>
        </w:rPr>
        <w:t>2. Pull the handle all the way toward you un</w:t>
      </w:r>
      <w:r>
        <w:rPr>
          <w:rFonts w:hint="eastAsia"/>
          <w:color w:val="000000" w:themeColor="text1"/>
          <w:sz w:val="22"/>
          <w:szCs w:val="22"/>
          <w:highlight w:val="none"/>
          <w:lang w:val="en-US" w:eastAsia="zh-CN"/>
          <w14:textFill>
            <w14:solidFill>
              <w14:schemeClr w14:val="tx1"/>
            </w14:solidFill>
          </w14:textFill>
        </w:rPr>
        <w:t>ti</w:t>
      </w:r>
      <w:r>
        <w:rPr>
          <w:rFonts w:hint="default"/>
          <w:color w:val="000000" w:themeColor="text1"/>
          <w:sz w:val="22"/>
          <w:szCs w:val="22"/>
          <w:highlight w:val="none"/>
          <w:lang w:val="en-US" w:eastAsia="zh-CN"/>
          <w14:textFill>
            <w14:solidFill>
              <w14:schemeClr w14:val="tx1"/>
            </w14:solidFill>
          </w14:textFill>
        </w:rPr>
        <w:t xml:space="preserve">l the pusher contacts the slide stop. </w:t>
      </w:r>
    </w:p>
    <w:p>
      <w:pPr>
        <w:jc w:val="left"/>
        <w:rPr>
          <w:color w:val="000000" w:themeColor="text1"/>
          <w:sz w:val="22"/>
          <w:szCs w:val="22"/>
          <w:highlight w:val="none"/>
          <w14:textFill>
            <w14:solidFill>
              <w14:schemeClr w14:val="tx1"/>
            </w14:solidFill>
          </w14:textFill>
        </w:rPr>
      </w:pPr>
      <w:r>
        <w:rPr>
          <w:rFonts w:hint="default"/>
          <w:color w:val="000000" w:themeColor="text1"/>
          <w:sz w:val="22"/>
          <w:szCs w:val="22"/>
          <w:highlight w:val="none"/>
          <w:lang w:val="en-US" w:eastAsia="zh-CN"/>
          <w14:textFill>
            <w14:solidFill>
              <w14:schemeClr w14:val="tx1"/>
            </w14:solidFill>
          </w14:textFill>
        </w:rPr>
        <w:t xml:space="preserve">3. Carefully place a tomato on the slide board between the pusher assembly and the blades. </w:t>
      </w:r>
    </w:p>
    <w:p>
      <w:pPr>
        <w:jc w:val="left"/>
        <w:rPr>
          <w:color w:val="000000" w:themeColor="text1"/>
          <w:sz w:val="22"/>
          <w:szCs w:val="22"/>
          <w:highlight w:val="none"/>
          <w14:textFill>
            <w14:solidFill>
              <w14:schemeClr w14:val="tx1"/>
            </w14:solidFill>
          </w14:textFill>
        </w:rPr>
      </w:pPr>
      <w:r>
        <w:rPr>
          <w:rFonts w:hint="default"/>
          <w:color w:val="000000" w:themeColor="text1"/>
          <w:sz w:val="22"/>
          <w:szCs w:val="22"/>
          <w:highlight w:val="none"/>
          <w:lang w:val="en-US" w:eastAsia="zh-CN"/>
          <w14:textFill>
            <w14:solidFill>
              <w14:schemeClr w14:val="tx1"/>
            </w14:solidFill>
          </w14:textFill>
        </w:rPr>
        <w:t>4. Remove your hand from the cutting area, and with one quick and quickly push the handle forward with force</w:t>
      </w:r>
    </w:p>
    <w:p>
      <w:pPr>
        <w:jc w:val="left"/>
        <w:rPr>
          <w:rFonts w:hint="default"/>
          <w:color w:val="000000" w:themeColor="text1"/>
          <w:sz w:val="22"/>
          <w:szCs w:val="22"/>
          <w:highlight w:val="none"/>
          <w:lang w:val="en-US" w:eastAsia="zh-CN"/>
          <w14:textFill>
            <w14:solidFill>
              <w14:schemeClr w14:val="tx1"/>
            </w14:solidFill>
          </w14:textFill>
        </w:rPr>
      </w:pPr>
      <w:r>
        <w:rPr>
          <w:rFonts w:hint="default"/>
          <w:color w:val="000000" w:themeColor="text1"/>
          <w:sz w:val="22"/>
          <w:szCs w:val="22"/>
          <w:highlight w:val="none"/>
          <w:lang w:val="en-US" w:eastAsia="zh-CN"/>
          <w14:textFill>
            <w14:solidFill>
              <w14:schemeClr w14:val="tx1"/>
            </w14:solidFill>
          </w14:textFill>
        </w:rPr>
        <w:t>5. Catch the sliced tomato with your hand or cut</w:t>
      </w:r>
      <w:r>
        <w:rPr>
          <w:rFonts w:hint="eastAsia"/>
          <w:color w:val="000000" w:themeColor="text1"/>
          <w:sz w:val="22"/>
          <w:szCs w:val="22"/>
          <w:highlight w:val="none"/>
          <w:lang w:val="en-US" w:eastAsia="zh-CN"/>
          <w14:textFill>
            <w14:solidFill>
              <w14:schemeClr w14:val="tx1"/>
            </w14:solidFill>
          </w14:textFill>
        </w:rPr>
        <w:t xml:space="preserve"> it</w:t>
      </w:r>
      <w:r>
        <w:rPr>
          <w:rFonts w:hint="default"/>
          <w:color w:val="000000" w:themeColor="text1"/>
          <w:sz w:val="22"/>
          <w:szCs w:val="22"/>
          <w:highlight w:val="none"/>
          <w:lang w:val="en-US" w:eastAsia="zh-CN"/>
          <w14:textFill>
            <w14:solidFill>
              <w14:schemeClr w14:val="tx1"/>
            </w14:solidFill>
          </w14:textFill>
        </w:rPr>
        <w:t xml:space="preserve"> into a pan. Remove any product left on the slide board before slicing the next tomato and repeat as necessary. </w:t>
      </w:r>
    </w:p>
    <w:p>
      <w:pPr>
        <w:jc w:val="left"/>
        <w:rPr>
          <w:rFonts w:hint="default"/>
          <w:color w:val="000000" w:themeColor="text1"/>
          <w:sz w:val="22"/>
          <w:szCs w:val="22"/>
          <w:highlight w:val="none"/>
          <w:lang w:val="en-US" w:eastAsia="zh-CN"/>
          <w14:textFill>
            <w14:solidFill>
              <w14:schemeClr w14:val="tx1"/>
            </w14:solidFill>
          </w14:textFill>
        </w:rPr>
      </w:pPr>
    </w:p>
    <w:p>
      <w:pPr>
        <w:jc w:val="left"/>
        <w:rPr>
          <w:rFonts w:hint="default"/>
          <w:b/>
          <w:bCs/>
          <w:color w:val="000000" w:themeColor="text1"/>
          <w:sz w:val="22"/>
          <w:szCs w:val="22"/>
          <w:highlight w:val="none"/>
          <w:lang w:val="en-US" w:eastAsia="zh-CN"/>
          <w14:textFill>
            <w14:solidFill>
              <w14:schemeClr w14:val="tx1"/>
            </w14:solidFill>
          </w14:textFill>
        </w:rPr>
      </w:pPr>
      <w:r>
        <w:rPr>
          <w:b/>
          <w:bCs/>
          <w:color w:val="000000" w:themeColor="text1"/>
          <w:sz w:val="22"/>
          <w:szCs w:val="22"/>
          <w:highlight w:val="none"/>
          <w:lang w:val="en-US" w:eastAsia="zh-CN"/>
          <w14:textFill>
            <w14:solidFill>
              <w14:schemeClr w14:val="tx1"/>
            </w14:solidFill>
          </w14:textFill>
        </w:rPr>
        <w:t>Replacing the blade and thrus</w:t>
      </w:r>
      <w:r>
        <w:rPr>
          <w:rFonts w:hint="default"/>
          <w:b/>
          <w:bCs/>
          <w:color w:val="000000" w:themeColor="text1"/>
          <w:sz w:val="22"/>
          <w:szCs w:val="22"/>
          <w:highlight w:val="none"/>
          <w:lang w:val="en-US" w:eastAsia="zh-CN"/>
          <w14:textFill>
            <w14:solidFill>
              <w14:schemeClr w14:val="tx1"/>
            </w14:solidFill>
          </w14:textFill>
        </w:rPr>
        <w:t>ter:</w:t>
      </w:r>
    </w:p>
    <w:p>
      <w:pPr>
        <w:jc w:val="left"/>
        <w:rPr>
          <w:rFonts w:hint="default"/>
          <w:color w:val="000000" w:themeColor="text1"/>
          <w:sz w:val="22"/>
          <w:szCs w:val="22"/>
          <w:highlight w:val="none"/>
          <w:lang w:val="en-US" w:eastAsia="zh-CN"/>
          <w14:textFill>
            <w14:solidFill>
              <w14:schemeClr w14:val="tx1"/>
            </w14:solidFill>
          </w14:textFill>
        </w:rPr>
      </w:pPr>
      <w:r>
        <w:rPr>
          <w:color w:val="000000" w:themeColor="text1"/>
          <w:sz w:val="22"/>
          <w:szCs w:val="22"/>
          <w:highlight w:val="none"/>
          <w:lang w:val="en-US" w:eastAsia="zh-CN"/>
          <w14:textFill>
            <w14:solidFill>
              <w14:schemeClr w14:val="tx1"/>
            </w14:solidFill>
          </w14:textFill>
        </w:rPr>
        <w:t xml:space="preserve">There are three </w:t>
      </w:r>
      <w:r>
        <w:rPr>
          <w:rFonts w:hint="eastAsia"/>
          <w:color w:val="000000" w:themeColor="text1"/>
          <w:sz w:val="22"/>
          <w:szCs w:val="22"/>
          <w:highlight w:val="none"/>
          <w:lang w:val="en-US" w:eastAsia="zh-CN"/>
          <w14:textFill>
            <w14:solidFill>
              <w14:schemeClr w14:val="tx1"/>
            </w14:solidFill>
          </w14:textFill>
        </w:rPr>
        <w:t>specifications</w:t>
      </w:r>
      <w:r>
        <w:rPr>
          <w:color w:val="000000" w:themeColor="text1"/>
          <w:sz w:val="22"/>
          <w:szCs w:val="22"/>
          <w:highlight w:val="none"/>
          <w:lang w:val="en-US" w:eastAsia="zh-CN"/>
          <w14:textFill>
            <w14:solidFill>
              <w14:schemeClr w14:val="tx1"/>
            </w14:solidFill>
          </w14:textFill>
        </w:rPr>
        <w:t xml:space="preserve"> for the blade components of this product, 3/16, 3/8, 1/4, and two types of thrusters: </w:t>
      </w:r>
      <w:r>
        <w:rPr>
          <w:rFonts w:hint="default"/>
          <w:color w:val="000000" w:themeColor="text1"/>
          <w:sz w:val="22"/>
          <w:szCs w:val="22"/>
          <w:highlight w:val="none"/>
          <w:lang w:val="en-US" w:eastAsia="zh-CN"/>
          <w14:textFill>
            <w14:solidFill>
              <w14:schemeClr w14:val="tx1"/>
            </w14:solidFill>
          </w14:textFill>
        </w:rPr>
        <w:t>3/16, 3/8. The machine is equipped with a 3/16 thruster by default.</w:t>
      </w:r>
    </w:p>
    <w:p>
      <w:pPr>
        <w:jc w:val="left"/>
        <w:rPr>
          <w:rFonts w:hint="eastAsia"/>
          <w:color w:val="000000" w:themeColor="text1"/>
          <w:sz w:val="22"/>
          <w:szCs w:val="22"/>
          <w:highlight w:val="none"/>
          <w:lang w:val="en-US" w:eastAsia="zh-CN"/>
          <w14:textFill>
            <w14:solidFill>
              <w14:schemeClr w14:val="tx1"/>
            </w14:solidFill>
          </w14:textFill>
        </w:rPr>
      </w:pPr>
      <w:r>
        <w:rPr>
          <w:color w:val="000000" w:themeColor="text1"/>
          <w:sz w:val="22"/>
          <w:szCs w:val="22"/>
          <w:highlight w:val="none"/>
          <w:lang w:val="en-US" w:eastAsia="zh-CN"/>
          <w14:textFill>
            <w14:solidFill>
              <w14:schemeClr w14:val="tx1"/>
            </w14:solidFill>
          </w14:textFill>
        </w:rPr>
        <w:t xml:space="preserve">When replacing the 3/16 or 3/8 blade assembly, there is no need to replace the thrusters. 3/16 and </w:t>
      </w:r>
      <w:r>
        <w:rPr>
          <w:rFonts w:hint="eastAsia"/>
          <w:color w:val="000000" w:themeColor="text1"/>
          <w:sz w:val="22"/>
          <w:szCs w:val="22"/>
          <w:highlight w:val="none"/>
          <w:lang w:val="en-US" w:eastAsia="zh-CN"/>
          <w14:textFill>
            <w14:solidFill>
              <w14:schemeClr w14:val="tx1"/>
            </w14:solidFill>
          </w14:textFill>
        </w:rPr>
        <w:t>3/8 can be used together. Replace the blade by using the provided wrench to remove the screws that fix the blade (as shown in Figures 1, 2, 3, and 4), remove the blade, and then install the blade that needs to be replaced.</w:t>
      </w:r>
    </w:p>
    <w:p>
      <w:pPr>
        <w:jc w:val="left"/>
        <w:rPr>
          <w:rFonts w:hint="eastAsia"/>
          <w:color w:val="000000" w:themeColor="text1"/>
          <w:sz w:val="22"/>
          <w:szCs w:val="22"/>
          <w:highlight w:val="none"/>
          <w:lang w:val="en-US" w:eastAsia="zh-CN"/>
          <w14:textFill>
            <w14:solidFill>
              <w14:schemeClr w14:val="tx1"/>
            </w14:solidFill>
          </w14:textFill>
        </w:rPr>
      </w:pPr>
      <w:r>
        <w:rPr>
          <w:rFonts w:hint="eastAsia"/>
          <w:color w:val="000000" w:themeColor="text1"/>
          <w:sz w:val="22"/>
          <w:szCs w:val="22"/>
          <w:highlight w:val="none"/>
          <w:lang w:val="en-US" w:eastAsia="zh-CN"/>
          <w14:textFill>
            <w14:solidFill>
              <w14:schemeClr w14:val="tx1"/>
            </w14:solidFill>
          </w14:textFill>
        </w:rPr>
        <w:t>When replacing the 1/4 blade assembly, the 3/16 thruster needs to be removed (as shown in Figure 5, 6 screws can be removed). The gasket (as a gift) needs to be replaced and adjusted until it does not touch the blade before it can be replaced</w:t>
      </w:r>
    </w:p>
    <w:p>
      <w:pPr>
        <w:keepNext w:val="0"/>
        <w:keepLines w:val="0"/>
        <w:widowControl/>
        <w:numPr>
          <w:ilvl w:val="0"/>
          <w:numId w:val="0"/>
        </w:numPr>
        <w:suppressLineNumbers w:val="0"/>
        <w:jc w:val="left"/>
        <w:rPr>
          <w:rFonts w:hint="eastAsia" w:ascii="微软雅黑" w:hAnsi="微软雅黑" w:eastAsia="微软雅黑" w:cs="微软雅黑"/>
          <w:color w:val="000000" w:themeColor="text1"/>
          <w:kern w:val="0"/>
          <w:sz w:val="16"/>
          <w:szCs w:val="16"/>
          <w:highlight w:val="none"/>
          <w:lang w:val="en-US" w:eastAsia="zh-CN" w:bidi="ar"/>
          <w14:textFill>
            <w14:solidFill>
              <w14:schemeClr w14:val="tx1"/>
            </w14:solidFill>
          </w14:textFill>
        </w:rPr>
      </w:pPr>
    </w:p>
    <w:p>
      <w:pPr>
        <w:jc w:val="left"/>
        <w:rPr>
          <w:b/>
          <w:bCs/>
          <w:color w:val="000000" w:themeColor="text1"/>
          <w:sz w:val="22"/>
          <w:szCs w:val="22"/>
          <w:highlight w:val="none"/>
          <w14:textFill>
            <w14:solidFill>
              <w14:schemeClr w14:val="tx1"/>
            </w14:solidFill>
          </w14:textFill>
        </w:rPr>
      </w:pPr>
      <w:r>
        <w:rPr>
          <w:b/>
          <w:bCs/>
          <w:color w:val="000000" w:themeColor="text1"/>
          <w:sz w:val="22"/>
          <w:szCs w:val="22"/>
          <w:highlight w:val="none"/>
          <w:lang w:val="en-US" w:eastAsia="zh-CN"/>
          <w14:textFill>
            <w14:solidFill>
              <w14:schemeClr w14:val="tx1"/>
            </w14:solidFill>
          </w14:textFill>
        </w:rPr>
        <w:t>Replacing the thrus</w:t>
      </w:r>
      <w:r>
        <w:rPr>
          <w:rFonts w:hint="default"/>
          <w:b/>
          <w:bCs/>
          <w:color w:val="000000" w:themeColor="text1"/>
          <w:sz w:val="22"/>
          <w:szCs w:val="22"/>
          <w:highlight w:val="none"/>
          <w:lang w:val="en-US" w:eastAsia="zh-CN"/>
          <w14:textFill>
            <w14:solidFill>
              <w14:schemeClr w14:val="tx1"/>
            </w14:solidFill>
          </w14:textFill>
        </w:rPr>
        <w:t xml:space="preserve">ter gasket: </w:t>
      </w:r>
    </w:p>
    <w:p>
      <w:pPr>
        <w:jc w:val="left"/>
        <w:rPr>
          <w:color w:val="000000" w:themeColor="text1"/>
          <w:sz w:val="22"/>
          <w:szCs w:val="22"/>
          <w:highlight w:val="none"/>
          <w14:textFill>
            <w14:solidFill>
              <w14:schemeClr w14:val="tx1"/>
            </w14:solidFill>
          </w14:textFill>
        </w:rPr>
      </w:pPr>
      <w:r>
        <w:rPr>
          <w:color w:val="000000" w:themeColor="text1"/>
          <w:sz w:val="22"/>
          <w:szCs w:val="22"/>
          <w:highlight w:val="none"/>
          <w:lang w:val="en-US" w:eastAsia="zh-CN"/>
          <w14:textFill>
            <w14:solidFill>
              <w14:schemeClr w14:val="tx1"/>
            </w14:solidFill>
          </w14:textFill>
        </w:rPr>
        <w:t xml:space="preserve">Remove the screws from the original 3/16 thruster, remove the aluminum plate and gasket in sequence, </w:t>
      </w:r>
      <w:r>
        <w:rPr>
          <w:rFonts w:hint="eastAsia"/>
          <w:color w:val="000000" w:themeColor="text1"/>
          <w:sz w:val="22"/>
          <w:szCs w:val="22"/>
          <w:highlight w:val="none"/>
          <w:lang w:val="en-US" w:eastAsia="zh-CN"/>
          <w14:textFill>
            <w14:solidFill>
              <w14:schemeClr w14:val="tx1"/>
            </w14:solidFill>
          </w14:textFill>
        </w:rPr>
        <w:t xml:space="preserve">and then replace the 3/16 gasket with 1/4 of the gasket (as a gift) in the order of one gasket and one aluminum plate. After replacing the gasket, install it on the machine to test whether the thruster has touched the blade assembly. If there is any contact or friction, adjust the gasket sequence until there is no friction between the thruster and the blade assembly before use. </w:t>
      </w:r>
    </w:p>
    <w:p>
      <w:pPr>
        <w:keepNext w:val="0"/>
        <w:keepLines w:val="0"/>
        <w:widowControl/>
        <w:numPr>
          <w:ilvl w:val="0"/>
          <w:numId w:val="0"/>
        </w:numPr>
        <w:suppressLineNumbers w:val="0"/>
        <w:jc w:val="left"/>
        <w:rPr>
          <w:rFonts w:hint="eastAsia" w:ascii="微软雅黑" w:hAnsi="微软雅黑" w:eastAsia="微软雅黑" w:cs="微软雅黑"/>
          <w:color w:val="000000" w:themeColor="text1"/>
          <w:kern w:val="0"/>
          <w:sz w:val="16"/>
          <w:szCs w:val="16"/>
          <w:highlight w:val="none"/>
          <w:lang w:val="en-US" w:eastAsia="zh-CN" w:bidi="ar"/>
          <w14:textFill>
            <w14:solidFill>
              <w14:schemeClr w14:val="tx1"/>
            </w14:solidFill>
          </w14:textFill>
        </w:rPr>
      </w:pPr>
    </w:p>
    <w:p>
      <w:pPr>
        <w:jc w:val="left"/>
        <w:rPr>
          <w:rFonts w:hint="default"/>
          <w:b/>
          <w:bCs/>
          <w:color w:val="000000" w:themeColor="text1"/>
          <w:sz w:val="22"/>
          <w:szCs w:val="22"/>
          <w:highlight w:val="none"/>
          <w:lang w:val="en-US" w:eastAsia="zh-CN"/>
          <w14:textFill>
            <w14:solidFill>
              <w14:schemeClr w14:val="tx1"/>
            </w14:solidFill>
          </w14:textFill>
        </w:rPr>
      </w:pPr>
      <w:r>
        <w:rPr>
          <w:rFonts w:hint="default"/>
          <w:b/>
          <w:bCs/>
          <w:color w:val="000000" w:themeColor="text1"/>
          <w:sz w:val="22"/>
          <w:szCs w:val="22"/>
          <w:highlight w:val="none"/>
          <w:lang w:val="en-US" w:eastAsia="zh-CN"/>
          <w14:textFill>
            <w14:solidFill>
              <w14:schemeClr w14:val="tx1"/>
            </w14:solidFill>
          </w14:textFill>
        </w:rPr>
        <w:t>CLEANING:</w:t>
      </w:r>
    </w:p>
    <w:p>
      <w:pPr>
        <w:jc w:val="left"/>
        <w:rPr>
          <w:rFonts w:hint="default"/>
          <w:color w:val="000000" w:themeColor="text1"/>
          <w:sz w:val="22"/>
          <w:szCs w:val="22"/>
          <w:highlight w:val="none"/>
          <w:lang w:val="en-US" w:eastAsia="zh-CN"/>
          <w14:textFill>
            <w14:solidFill>
              <w14:schemeClr w14:val="tx1"/>
            </w14:solidFill>
          </w14:textFill>
        </w:rPr>
      </w:pPr>
      <w:r>
        <w:rPr>
          <w:rFonts w:hint="default"/>
          <w:color w:val="000000" w:themeColor="text1"/>
          <w:sz w:val="22"/>
          <w:szCs w:val="22"/>
          <w:highlight w:val="none"/>
          <w:lang w:val="en-US" w:eastAsia="zh-CN"/>
          <w14:textFill>
            <w14:solidFill>
              <w14:schemeClr w14:val="tx1"/>
            </w14:solidFill>
          </w14:textFill>
        </w:rPr>
        <w:t>1. The pusher assembly can be removed from the slide board by removing the thumb screws from the end of the slide</w:t>
      </w:r>
    </w:p>
    <w:p>
      <w:pPr>
        <w:jc w:val="left"/>
        <w:rPr>
          <w:rFonts w:hint="default"/>
          <w:color w:val="000000" w:themeColor="text1"/>
          <w:sz w:val="22"/>
          <w:szCs w:val="22"/>
          <w:highlight w:val="none"/>
          <w:lang w:val="en-US" w:eastAsia="zh-CN"/>
          <w14:textFill>
            <w14:solidFill>
              <w14:schemeClr w14:val="tx1"/>
            </w14:solidFill>
          </w14:textFill>
        </w:rPr>
      </w:pPr>
      <w:r>
        <w:rPr>
          <w:rFonts w:hint="default"/>
          <w:color w:val="000000" w:themeColor="text1"/>
          <w:sz w:val="22"/>
          <w:szCs w:val="22"/>
          <w:highlight w:val="none"/>
          <w:lang w:val="en-US" w:eastAsia="zh-CN"/>
          <w14:textFill>
            <w14:solidFill>
              <w14:schemeClr w14:val="tx1"/>
            </w14:solidFill>
          </w14:textFill>
        </w:rPr>
        <w:t>board.</w:t>
      </w:r>
    </w:p>
    <w:p>
      <w:pPr>
        <w:jc w:val="left"/>
        <w:rPr>
          <w:rFonts w:hint="default"/>
          <w:color w:val="000000" w:themeColor="text1"/>
          <w:sz w:val="22"/>
          <w:szCs w:val="22"/>
          <w:highlight w:val="none"/>
          <w:lang w:val="en-US" w:eastAsia="zh-CN"/>
          <w14:textFill>
            <w14:solidFill>
              <w14:schemeClr w14:val="tx1"/>
            </w14:solidFill>
          </w14:textFill>
        </w:rPr>
      </w:pPr>
      <w:r>
        <w:rPr>
          <w:rFonts w:hint="default"/>
          <w:color w:val="000000" w:themeColor="text1"/>
          <w:sz w:val="22"/>
          <w:szCs w:val="22"/>
          <w:highlight w:val="none"/>
          <w:lang w:val="en-US" w:eastAsia="zh-CN"/>
          <w14:textFill>
            <w14:solidFill>
              <w14:schemeClr w14:val="tx1"/>
            </w14:solidFill>
          </w14:textFill>
        </w:rPr>
        <w:t>2. Once removed spray down the components to remove all debris and remaining food product.</w:t>
      </w:r>
    </w:p>
    <w:p>
      <w:pPr>
        <w:jc w:val="left"/>
        <w:rPr>
          <w:rFonts w:hint="default"/>
          <w:color w:val="000000" w:themeColor="text1"/>
          <w:sz w:val="22"/>
          <w:szCs w:val="22"/>
          <w:highlight w:val="none"/>
          <w:lang w:val="en-US" w:eastAsia="zh-CN"/>
          <w14:textFill>
            <w14:solidFill>
              <w14:schemeClr w14:val="tx1"/>
            </w14:solidFill>
          </w14:textFill>
        </w:rPr>
      </w:pPr>
      <w:r>
        <w:rPr>
          <w:rFonts w:hint="default"/>
          <w:color w:val="000000" w:themeColor="text1"/>
          <w:sz w:val="22"/>
          <w:szCs w:val="22"/>
          <w:highlight w:val="none"/>
          <w:lang w:val="en-US" w:eastAsia="zh-CN"/>
          <w14:textFill>
            <w14:solidFill>
              <w14:schemeClr w14:val="tx1"/>
            </w14:solidFill>
          </w14:textFill>
        </w:rPr>
        <w:t>3. The equipment can also be washed in a sink using a mild detergent. Rinse equipment thoroughly after washing.</w:t>
      </w:r>
    </w:p>
    <w:p>
      <w:pPr>
        <w:jc w:val="left"/>
        <w:rPr>
          <w:rFonts w:hint="default"/>
          <w:color w:val="000000" w:themeColor="text1"/>
          <w:sz w:val="22"/>
          <w:szCs w:val="22"/>
          <w:highlight w:val="none"/>
          <w:lang w:val="en-US" w:eastAsia="zh-CN"/>
          <w14:textFill>
            <w14:solidFill>
              <w14:schemeClr w14:val="tx1"/>
            </w14:solidFill>
          </w14:textFill>
        </w:rPr>
      </w:pPr>
      <w:r>
        <w:rPr>
          <w:rFonts w:hint="default"/>
          <w:color w:val="000000" w:themeColor="text1"/>
          <w:sz w:val="22"/>
          <w:szCs w:val="22"/>
          <w:highlight w:val="none"/>
          <w:lang w:val="en-US" w:eastAsia="zh-CN"/>
          <w14:textFill>
            <w14:solidFill>
              <w14:schemeClr w14:val="tx1"/>
            </w14:solidFill>
          </w14:textFill>
        </w:rPr>
        <w:t>4. Allow equipment to air dry.</w:t>
      </w:r>
    </w:p>
    <w:p>
      <w:pPr>
        <w:jc w:val="left"/>
        <w:rPr>
          <w:rFonts w:hint="default"/>
          <w:color w:val="000000" w:themeColor="text1"/>
          <w:sz w:val="22"/>
          <w:szCs w:val="22"/>
          <w:highlight w:val="none"/>
          <w:lang w:val="en-US" w:eastAsia="zh-CN"/>
          <w14:textFill>
            <w14:solidFill>
              <w14:schemeClr w14:val="tx1"/>
            </w14:solidFill>
          </w14:textFill>
        </w:rPr>
      </w:pPr>
      <w:r>
        <w:rPr>
          <w:rFonts w:hint="default"/>
          <w:b/>
          <w:bCs/>
          <w:color w:val="000000" w:themeColor="text1"/>
          <w:sz w:val="22"/>
          <w:szCs w:val="22"/>
          <w:highlight w:val="none"/>
          <w:lang w:val="en-US" w:eastAsia="zh-CN"/>
          <w14:textFill>
            <w14:solidFill>
              <w14:schemeClr w14:val="tx1"/>
            </w14:solidFill>
          </w14:textFill>
        </w:rPr>
        <w:t>NOTE:</w:t>
      </w:r>
      <w:r>
        <w:rPr>
          <w:rFonts w:hint="default"/>
          <w:color w:val="000000" w:themeColor="text1"/>
          <w:sz w:val="22"/>
          <w:szCs w:val="22"/>
          <w:highlight w:val="none"/>
          <w:lang w:val="en-US" w:eastAsia="zh-CN"/>
          <w14:textFill>
            <w14:solidFill>
              <w14:schemeClr w14:val="tx1"/>
            </w14:solidFill>
          </w14:textFill>
        </w:rPr>
        <w:t xml:space="preserve"> If using hot water to clean the equipment, it may be necessary to rinse the equipment with cold or warm water. Hot water may cause the plate to expand, making it difficult for the thruster to slide on the plate until it returns to room temperature.</w:t>
      </w:r>
    </w:p>
    <w:p>
      <w:pPr>
        <w:jc w:val="left"/>
        <w:rPr>
          <w:rFonts w:hint="eastAsia"/>
          <w:color w:val="000000" w:themeColor="text1"/>
          <w:sz w:val="22"/>
          <w:szCs w:val="22"/>
          <w:highlight w:val="none"/>
          <w:lang w:val="en-US" w:eastAsia="zh-CN"/>
          <w14:textFill>
            <w14:solidFill>
              <w14:schemeClr w14:val="tx1"/>
            </w14:solidFill>
          </w14:textFill>
        </w:rPr>
      </w:pPr>
      <w:r>
        <w:rPr>
          <w:rFonts w:hint="eastAsia"/>
          <w:color w:val="000000" w:themeColor="text1"/>
          <w:sz w:val="22"/>
          <w:szCs w:val="22"/>
          <w:highlight w:val="none"/>
          <w:lang w:val="en-US" w:eastAsia="zh-CN"/>
          <w14:textFill>
            <w14:solidFill>
              <w14:schemeClr w14:val="tx1"/>
            </w14:solidFill>
          </w14:textFill>
        </w:rPr>
        <w:t xml:space="preserve">If the pusher is hard to slide after it has dried, you can apply a food-grade lubricant to the guide rods. DO NOT use vegetable oil, as this may make the pusher sticky and hard to slide. </w:t>
      </w:r>
    </w:p>
    <w:p>
      <w:pPr>
        <w:keepNext w:val="0"/>
        <w:keepLines w:val="0"/>
        <w:widowControl/>
        <w:suppressLineNumbers w:val="0"/>
        <w:jc w:val="center"/>
        <w:rPr>
          <w:rFonts w:hint="default" w:ascii="Calibri" w:hAnsi="Calibri" w:eastAsia="宋体" w:cs="Calibri"/>
          <w:color w:val="000000" w:themeColor="text1"/>
          <w:kern w:val="0"/>
          <w:sz w:val="18"/>
          <w:szCs w:val="18"/>
          <w:highlight w:val="none"/>
          <w:lang w:val="en-US" w:eastAsia="zh-CN" w:bidi="ar"/>
          <w14:textFill>
            <w14:solidFill>
              <w14:schemeClr w14:val="tx1"/>
            </w14:solidFill>
          </w14:textFill>
        </w:rPr>
      </w:pPr>
      <w:r>
        <w:rPr>
          <w:color w:val="000000" w:themeColor="text1"/>
          <w:highlight w:val="none"/>
          <w14:textFill>
            <w14:solidFill>
              <w14:schemeClr w14:val="tx1"/>
            </w14:solidFill>
          </w14:textFill>
        </w:rPr>
        <w:drawing>
          <wp:inline distT="0" distB="0" distL="114300" distR="114300">
            <wp:extent cx="1557020" cy="1567180"/>
            <wp:effectExtent l="0" t="0" r="12700" b="2540"/>
            <wp:docPr id="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
                    <pic:cNvPicPr>
                      <a:picLocks noChangeAspect="1"/>
                    </pic:cNvPicPr>
                  </pic:nvPicPr>
                  <pic:blipFill>
                    <a:blip r:embed="rId25"/>
                    <a:stretch>
                      <a:fillRect/>
                    </a:stretch>
                  </pic:blipFill>
                  <pic:spPr>
                    <a:xfrm>
                      <a:off x="0" y="0"/>
                      <a:ext cx="1557020" cy="1567180"/>
                    </a:xfrm>
                    <a:prstGeom prst="rect">
                      <a:avLst/>
                    </a:prstGeom>
                    <a:noFill/>
                    <a:ln>
                      <a:noFill/>
                    </a:ln>
                  </pic:spPr>
                </pic:pic>
              </a:graphicData>
            </a:graphic>
          </wp:inline>
        </w:drawing>
      </w:r>
    </w:p>
    <w:p>
      <w:pPr>
        <w:keepNext w:val="0"/>
        <w:keepLines w:val="0"/>
        <w:widowControl/>
        <w:suppressLineNumbers w:val="0"/>
        <w:jc w:val="left"/>
        <w:rPr>
          <w:rFonts w:hint="default" w:ascii="Calibri-Bold" w:hAnsi="Calibri-Bold" w:eastAsia="Calibri-Bold" w:cs="Calibri-Bold"/>
          <w:b/>
          <w:bCs/>
          <w:color w:val="000000" w:themeColor="text1"/>
          <w:kern w:val="0"/>
          <w:sz w:val="18"/>
          <w:szCs w:val="18"/>
          <w:highlight w:val="none"/>
          <w:lang w:val="en-US" w:eastAsia="zh-CN" w:bidi="ar"/>
          <w14:textFill>
            <w14:solidFill>
              <w14:schemeClr w14:val="tx1"/>
            </w14:solidFill>
          </w14:textFill>
        </w:rPr>
      </w:pPr>
    </w:p>
    <w:p>
      <w:pPr>
        <w:jc w:val="left"/>
        <w:rPr>
          <w:color w:val="000000" w:themeColor="text1"/>
          <w:sz w:val="22"/>
          <w:szCs w:val="22"/>
          <w:highlight w:val="none"/>
          <w14:textFill>
            <w14:solidFill>
              <w14:schemeClr w14:val="tx1"/>
            </w14:solidFill>
          </w14:textFill>
        </w:rPr>
      </w:pPr>
      <w:r>
        <w:rPr>
          <w:color w:val="000000" w:themeColor="text1"/>
          <w:sz w:val="22"/>
          <w:szCs w:val="22"/>
          <w:highlight w:val="none"/>
          <w:lang w:val="en-US" w:eastAsia="zh-CN"/>
          <w14:textFill>
            <w14:solidFill>
              <w14:schemeClr w14:val="tx1"/>
            </w14:solidFill>
          </w14:textFill>
        </w:rPr>
        <w:t>Available service parts are noted on the drawing below.</w:t>
      </w:r>
    </w:p>
    <w:p>
      <w:pPr>
        <w:keepNext w:val="0"/>
        <w:keepLines w:val="0"/>
        <w:widowControl/>
        <w:suppressLineNumbers w:val="0"/>
        <w:jc w:val="center"/>
        <w:rPr>
          <w:rFonts w:hint="default" w:ascii="Calibri-Bold" w:hAnsi="Calibri-Bold" w:eastAsia="Calibri-Bold" w:cs="Calibri-Bold"/>
          <w:b/>
          <w:bCs/>
          <w:color w:val="000000" w:themeColor="text1"/>
          <w:kern w:val="0"/>
          <w:sz w:val="18"/>
          <w:szCs w:val="18"/>
          <w:highlight w:val="none"/>
          <w:lang w:val="en-US" w:eastAsia="zh-CN" w:bidi="ar"/>
          <w14:textFill>
            <w14:solidFill>
              <w14:schemeClr w14:val="tx1"/>
            </w14:solidFill>
          </w14:textFill>
        </w:rPr>
      </w:pPr>
      <w:r>
        <w:rPr>
          <w:color w:val="000000" w:themeColor="text1"/>
          <w:highlight w:val="none"/>
          <w14:textFill>
            <w14:solidFill>
              <w14:schemeClr w14:val="tx1"/>
            </w14:solidFill>
          </w14:textFill>
        </w:rPr>
        <w:drawing>
          <wp:inline distT="0" distB="0" distL="114300" distR="114300">
            <wp:extent cx="4664710" cy="2238375"/>
            <wp:effectExtent l="0" t="0" r="2540" b="9525"/>
            <wp:docPr id="2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
                    <pic:cNvPicPr>
                      <a:picLocks noChangeAspect="1"/>
                    </pic:cNvPicPr>
                  </pic:nvPicPr>
                  <pic:blipFill>
                    <a:blip r:embed="rId26"/>
                    <a:stretch>
                      <a:fillRect/>
                    </a:stretch>
                  </pic:blipFill>
                  <pic:spPr>
                    <a:xfrm>
                      <a:off x="0" y="0"/>
                      <a:ext cx="4664710" cy="2238375"/>
                    </a:xfrm>
                    <a:prstGeom prst="rect">
                      <a:avLst/>
                    </a:prstGeom>
                    <a:noFill/>
                    <a:ln>
                      <a:noFill/>
                    </a:ln>
                  </pic:spPr>
                </pic:pic>
              </a:graphicData>
            </a:graphic>
          </wp:inline>
        </w:drawing>
      </w:r>
    </w:p>
    <w:p>
      <w:pPr>
        <w:keepNext w:val="0"/>
        <w:keepLines w:val="0"/>
        <w:widowControl/>
        <w:suppressLineNumbers w:val="0"/>
        <w:jc w:val="left"/>
        <w:rPr>
          <w:rFonts w:hint="default" w:ascii="Calibri" w:hAnsi="Calibri" w:eastAsia="宋体" w:cs="Calibri"/>
          <w:color w:val="000000" w:themeColor="text1"/>
          <w:kern w:val="0"/>
          <w:sz w:val="18"/>
          <w:szCs w:val="18"/>
          <w:highlight w:val="none"/>
          <w:lang w:val="en-US" w:eastAsia="zh-CN" w:bidi="ar"/>
          <w14:textFill>
            <w14:solidFill>
              <w14:schemeClr w14:val="tx1"/>
            </w14:solidFill>
          </w14:textFill>
        </w:rPr>
      </w:pPr>
    </w:p>
    <w:p>
      <w:pPr>
        <w:jc w:val="left"/>
        <w:rPr>
          <w:rFonts w:hint="default"/>
          <w:color w:val="000000" w:themeColor="text1"/>
          <w:sz w:val="22"/>
          <w:szCs w:val="22"/>
          <w:highlight w:val="none"/>
          <w:lang w:eastAsia="zh-CN"/>
          <w14:textFill>
            <w14:solidFill>
              <w14:schemeClr w14:val="tx1"/>
            </w14:solidFill>
          </w14:textFill>
        </w:rPr>
      </w:pPr>
      <w:r>
        <w:rPr>
          <w:rFonts w:hint="default"/>
          <w:b/>
          <w:bCs/>
          <w:color w:val="000000" w:themeColor="text1"/>
          <w:sz w:val="22"/>
          <w:szCs w:val="22"/>
          <w:highlight w:val="none"/>
          <w:lang w:eastAsia="zh-CN"/>
          <w14:textFill>
            <w14:solidFill>
              <w14:schemeClr w14:val="tx1"/>
            </w14:solidFill>
          </w14:textFill>
        </w:rPr>
        <w:t xml:space="preserve">Manufacturer: </w:t>
      </w:r>
      <w:r>
        <w:rPr>
          <w:rFonts w:hint="default"/>
          <w:color w:val="000000" w:themeColor="text1"/>
          <w:sz w:val="22"/>
          <w:szCs w:val="22"/>
          <w:highlight w:val="none"/>
          <w:lang w:eastAsia="zh-CN"/>
          <w14:textFill>
            <w14:solidFill>
              <w14:schemeClr w14:val="tx1"/>
            </w14:solidFill>
          </w14:textFill>
        </w:rPr>
        <w:t>Shanghaimuxinmuyeyouxiangongsi</w:t>
      </w:r>
    </w:p>
    <w:p>
      <w:pPr>
        <w:jc w:val="left"/>
        <w:rPr>
          <w:rFonts w:hint="default"/>
          <w:color w:val="000000" w:themeColor="text1"/>
          <w:sz w:val="22"/>
          <w:szCs w:val="22"/>
          <w:highlight w:val="none"/>
          <w:lang w:eastAsia="zh-CN"/>
          <w14:textFill>
            <w14:solidFill>
              <w14:schemeClr w14:val="tx1"/>
            </w14:solidFill>
          </w14:textFill>
        </w:rPr>
      </w:pPr>
      <w:r>
        <w:rPr>
          <w:rFonts w:hint="default"/>
          <w:b/>
          <w:bCs/>
          <w:color w:val="000000" w:themeColor="text1"/>
          <w:sz w:val="22"/>
          <w:szCs w:val="22"/>
          <w:highlight w:val="none"/>
          <w:lang w:eastAsia="zh-CN"/>
          <w14:textFill>
            <w14:solidFill>
              <w14:schemeClr w14:val="tx1"/>
            </w14:solidFill>
          </w14:textFill>
        </w:rPr>
        <w:t>Address:</w:t>
      </w:r>
      <w:r>
        <w:rPr>
          <w:rFonts w:hint="default"/>
          <w:color w:val="000000" w:themeColor="text1"/>
          <w:sz w:val="22"/>
          <w:szCs w:val="22"/>
          <w:highlight w:val="none"/>
          <w:lang w:eastAsia="zh-CN"/>
          <w14:textFill>
            <w14:solidFill>
              <w14:schemeClr w14:val="tx1"/>
            </w14:solidFill>
          </w14:textFill>
        </w:rPr>
        <w:t xml:space="preserve"> Baoshanqu Shuangchenglu 803long 11hao 1602A-1609shi Shanghai</w:t>
      </w:r>
    </w:p>
    <w:p>
      <w:pPr>
        <w:jc w:val="left"/>
        <w:rPr>
          <w:rFonts w:hint="default"/>
          <w:color w:val="000000" w:themeColor="text1"/>
          <w:sz w:val="22"/>
          <w:szCs w:val="22"/>
          <w:highlight w:val="none"/>
          <w:lang w:eastAsia="zh-CN"/>
          <w14:textFill>
            <w14:solidFill>
              <w14:schemeClr w14:val="tx1"/>
            </w14:solidFill>
          </w14:textFill>
        </w:rPr>
      </w:pPr>
      <w:r>
        <w:rPr>
          <w:rFonts w:hint="default"/>
          <w:b/>
          <w:bCs/>
          <w:color w:val="000000" w:themeColor="text1"/>
          <w:sz w:val="22"/>
          <w:szCs w:val="22"/>
          <w:highlight w:val="none"/>
          <w:lang w:eastAsia="zh-CN"/>
          <w14:textFill>
            <w14:solidFill>
              <w14:schemeClr w14:val="tx1"/>
            </w14:solidFill>
          </w14:textFill>
        </w:rPr>
        <w:t>Imported to AUS:</w:t>
      </w:r>
      <w:r>
        <w:rPr>
          <w:rFonts w:hint="default"/>
          <w:color w:val="000000" w:themeColor="text1"/>
          <w:sz w:val="22"/>
          <w:szCs w:val="22"/>
          <w:highlight w:val="none"/>
          <w:lang w:eastAsia="zh-CN"/>
          <w14:textFill>
            <w14:solidFill>
              <w14:schemeClr w14:val="tx1"/>
            </w14:solidFill>
          </w14:textFill>
        </w:rPr>
        <w:t xml:space="preserve"> SIHAO PTY LTD. 1 ROKEVA STREETEASTWOOD NSW 2122 Australia</w:t>
      </w:r>
    </w:p>
    <w:p>
      <w:pPr>
        <w:jc w:val="left"/>
        <w:rPr>
          <w:rFonts w:hint="default"/>
          <w:color w:val="000000" w:themeColor="text1"/>
          <w:sz w:val="22"/>
          <w:szCs w:val="22"/>
          <w:highlight w:val="none"/>
          <w:lang w:eastAsia="zh-CN"/>
          <w14:textFill>
            <w14:solidFill>
              <w14:schemeClr w14:val="tx1"/>
            </w14:solidFill>
          </w14:textFill>
        </w:rPr>
      </w:pPr>
      <w:r>
        <w:rPr>
          <w:rFonts w:hint="default"/>
          <w:b/>
          <w:bCs/>
          <w:color w:val="000000" w:themeColor="text1"/>
          <w:sz w:val="22"/>
          <w:szCs w:val="22"/>
          <w:highlight w:val="none"/>
          <w:lang w:eastAsia="zh-CN"/>
          <w14:textFill>
            <w14:solidFill>
              <w14:schemeClr w14:val="tx1"/>
            </w14:solidFill>
          </w14:textFill>
        </w:rPr>
        <w:t>Imported to USA:</w:t>
      </w:r>
      <w:r>
        <w:rPr>
          <w:rFonts w:hint="default"/>
          <w:color w:val="000000" w:themeColor="text1"/>
          <w:sz w:val="22"/>
          <w:szCs w:val="22"/>
          <w:highlight w:val="none"/>
          <w:lang w:eastAsia="zh-CN"/>
          <w14:textFill>
            <w14:solidFill>
              <w14:schemeClr w14:val="tx1"/>
            </w14:solidFill>
          </w14:textFill>
        </w:rPr>
        <w:t xml:space="preserve"> Sanven Technology Ltd.  Suite 250, 9166 Anaheim Place, Rancho Cucamonga, CA 91730</w:t>
      </w:r>
    </w:p>
    <w:p>
      <w:pPr>
        <w:jc w:val="left"/>
        <w:rPr>
          <w:rFonts w:hint="default"/>
          <w:color w:val="000000" w:themeColor="text1"/>
          <w:sz w:val="22"/>
          <w:szCs w:val="22"/>
          <w:highlight w:val="none"/>
          <w:lang w:eastAsia="zh-CN"/>
          <w14:textFill>
            <w14:solidFill>
              <w14:schemeClr w14:val="tx1"/>
            </w14:solidFill>
          </w14:textFill>
        </w:rPr>
      </w:pPr>
    </w:p>
    <w:p>
      <w:pPr>
        <w:numPr>
          <w:ilvl w:val="0"/>
          <w:numId w:val="0"/>
        </w:num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drawing>
          <wp:inline distT="0" distB="0" distL="114300" distR="114300">
            <wp:extent cx="3056890" cy="1851660"/>
            <wp:effectExtent l="0" t="0" r="10160" b="1524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27"/>
                    <a:stretch>
                      <a:fillRect/>
                    </a:stretch>
                  </pic:blipFill>
                  <pic:spPr>
                    <a:xfrm>
                      <a:off x="0" y="0"/>
                      <a:ext cx="3056890" cy="1851660"/>
                    </a:xfrm>
                    <a:prstGeom prst="rect">
                      <a:avLst/>
                    </a:prstGeom>
                    <a:noFill/>
                    <a:ln>
                      <a:noFill/>
                    </a:ln>
                  </pic:spPr>
                </pic:pic>
              </a:graphicData>
            </a:graphic>
          </wp:inline>
        </w:drawing>
      </w:r>
    </w:p>
    <w:p>
      <w:pPr>
        <w:numPr>
          <w:ilvl w:val="0"/>
          <w:numId w:val="0"/>
        </w:numPr>
        <w:rPr>
          <w:rFonts w:hint="default"/>
          <w:color w:val="000000" w:themeColor="text1"/>
          <w:highlight w:val="none"/>
          <w:lang w:eastAsia="zh-CN"/>
          <w14:textFill>
            <w14:solidFill>
              <w14:schemeClr w14:val="tx1"/>
            </w14:solidFill>
          </w14:textFill>
        </w:rPr>
      </w:pPr>
    </w:p>
    <w:p>
      <w:pPr>
        <w:numPr>
          <w:ilvl w:val="0"/>
          <w:numId w:val="0"/>
        </w:numPr>
        <w:spacing w:after="0"/>
        <w:ind w:leftChars="0" w:right="0" w:rightChars="0"/>
        <w:rPr>
          <w:rFonts w:hint="default" w:ascii="Arial" w:hAnsi="Arial" w:cs="Arial"/>
          <w:b/>
          <w:bCs/>
          <w:color w:val="000000" w:themeColor="text1"/>
          <w:sz w:val="22"/>
          <w:szCs w:val="22"/>
          <w:highlight w:val="none"/>
          <w:lang w:val="en-US" w:eastAsia="zh-CN"/>
          <w14:textFill>
            <w14:solidFill>
              <w14:schemeClr w14:val="tx1"/>
            </w14:solidFill>
          </w14:textFill>
        </w:rPr>
      </w:pPr>
      <w:r>
        <w:rPr>
          <w:rFonts w:hint="default" w:ascii="Arial" w:hAnsi="Arial" w:cs="Arial"/>
          <w:b/>
          <w:bCs/>
          <w:color w:val="000000" w:themeColor="text1"/>
          <w:sz w:val="22"/>
          <w:szCs w:val="22"/>
          <w:highlight w:val="none"/>
          <w:lang w:val="en-US" w:eastAsia="zh-CN"/>
          <w14:textFill>
            <w14:solidFill>
              <w14:schemeClr w14:val="tx1"/>
            </w14:solidFill>
          </w14:textFill>
        </w:rPr>
        <w:t>Made In China</w:t>
      </w:r>
    </w:p>
    <w:p>
      <w:pPr>
        <w:numPr>
          <w:ilvl w:val="0"/>
          <w:numId w:val="0"/>
        </w:numPr>
        <w:spacing w:after="0"/>
        <w:ind w:leftChars="0" w:right="0" w:rightChars="0"/>
        <w:rPr>
          <w:rFonts w:hint="default" w:ascii="Arial" w:hAnsi="Arial" w:cs="Arial"/>
          <w:b/>
          <w:bCs/>
          <w:color w:val="000000" w:themeColor="text1"/>
          <w:sz w:val="22"/>
          <w:szCs w:val="22"/>
          <w:highlight w:val="none"/>
          <w:lang w:val="en-US" w:eastAsia="zh-CN"/>
          <w14:textFill>
            <w14:solidFill>
              <w14:schemeClr w14:val="tx1"/>
            </w14:solidFill>
          </w14:textFill>
        </w:rPr>
        <w:sectPr>
          <w:footerReference r:id="rId3" w:type="default"/>
          <w:pgSz w:w="8390" w:h="11905"/>
          <w:pgMar w:top="567" w:right="567" w:bottom="567" w:left="567" w:header="0" w:footer="567" w:gutter="0"/>
          <w:pgNumType w:fmt="numberInDash" w:start="1"/>
          <w:cols w:space="425" w:num="1"/>
          <w:docGrid w:type="lines" w:linePitch="312" w:charSpace="0"/>
        </w:sectPr>
      </w:pPr>
    </w:p>
    <w:p>
      <w:pPr>
        <w:numPr>
          <w:ilvl w:val="0"/>
          <w:numId w:val="0"/>
        </w:numPr>
        <w:spacing w:after="0"/>
        <w:ind w:leftChars="0" w:right="0" w:rightChars="0"/>
        <w:rPr>
          <w:rFonts w:hint="default" w:ascii="Arial" w:hAnsi="Arial" w:cs="Arial"/>
          <w:b/>
          <w:bCs/>
          <w:color w:val="000000" w:themeColor="text1"/>
          <w:sz w:val="22"/>
          <w:szCs w:val="22"/>
          <w:highlight w:val="none"/>
          <w:lang w:val="en-US" w:eastAsia="zh-CN"/>
          <w14:textFill>
            <w14:solidFill>
              <w14:schemeClr w14:val="tx1"/>
            </w14:solidFill>
          </w14:textFill>
        </w:rPr>
      </w:pPr>
    </w:p>
    <w:p>
      <w:pPr>
        <w:numPr>
          <w:ilvl w:val="0"/>
          <w:numId w:val="0"/>
        </w:numPr>
        <w:spacing w:after="0"/>
        <w:ind w:leftChars="0" w:right="0" w:rightChars="0"/>
        <w:rPr>
          <w:rFonts w:hint="default" w:ascii="Arial" w:hAnsi="Arial" w:cs="Arial"/>
          <w:b/>
          <w:bCs/>
          <w:color w:val="000000" w:themeColor="text1"/>
          <w:sz w:val="22"/>
          <w:szCs w:val="22"/>
          <w:highlight w:val="none"/>
          <w:lang w:val="en-US" w:eastAsia="zh-CN"/>
          <w14:textFill>
            <w14:solidFill>
              <w14:schemeClr w14:val="tx1"/>
            </w14:solidFill>
          </w14:textFill>
        </w:rPr>
      </w:pPr>
    </w:p>
    <w:p>
      <w:pPr>
        <w:numPr>
          <w:ilvl w:val="0"/>
          <w:numId w:val="0"/>
        </w:numPr>
        <w:spacing w:after="0"/>
        <w:ind w:leftChars="0" w:right="0" w:rightChars="0"/>
        <w:rPr>
          <w:rFonts w:hint="default" w:ascii="Arial" w:hAnsi="Arial" w:cs="Arial"/>
          <w:b/>
          <w:bCs/>
          <w:color w:val="000000" w:themeColor="text1"/>
          <w:sz w:val="22"/>
          <w:szCs w:val="22"/>
          <w:highlight w:val="none"/>
          <w:lang w:val="en-US" w:eastAsia="zh-CN"/>
          <w14:textFill>
            <w14:solidFill>
              <w14:schemeClr w14:val="tx1"/>
            </w14:solidFill>
          </w14:textFill>
        </w:rPr>
      </w:pPr>
    </w:p>
    <w:p>
      <w:pPr>
        <w:numPr>
          <w:ilvl w:val="0"/>
          <w:numId w:val="0"/>
        </w:numPr>
        <w:spacing w:after="0"/>
        <w:ind w:leftChars="0" w:right="0" w:rightChars="0"/>
        <w:rPr>
          <w:rFonts w:hint="default" w:ascii="Arial" w:hAnsi="Arial" w:cs="Arial"/>
          <w:b/>
          <w:bCs/>
          <w:color w:val="000000" w:themeColor="text1"/>
          <w:sz w:val="22"/>
          <w:szCs w:val="22"/>
          <w:highlight w:val="none"/>
          <w:lang w:val="en-US" w:eastAsia="zh-CN"/>
          <w14:textFill>
            <w14:solidFill>
              <w14:schemeClr w14:val="tx1"/>
            </w14:solidFill>
          </w14:textFill>
        </w:rPr>
      </w:pPr>
    </w:p>
    <w:p>
      <w:pPr>
        <w:numPr>
          <w:ilvl w:val="0"/>
          <w:numId w:val="0"/>
        </w:numPr>
        <w:spacing w:after="0"/>
        <w:ind w:leftChars="0" w:right="0" w:rightChars="0"/>
        <w:rPr>
          <w:rFonts w:hint="default" w:ascii="Arial" w:hAnsi="Arial" w:cs="Arial"/>
          <w:b/>
          <w:bCs/>
          <w:color w:val="000000" w:themeColor="text1"/>
          <w:sz w:val="22"/>
          <w:szCs w:val="22"/>
          <w:highlight w:val="none"/>
          <w:lang w:val="en-US" w:eastAsia="zh-CN"/>
          <w14:textFill>
            <w14:solidFill>
              <w14:schemeClr w14:val="tx1"/>
            </w14:solidFill>
          </w14:textFill>
        </w:rPr>
      </w:pPr>
    </w:p>
    <w:p>
      <w:pPr>
        <w:numPr>
          <w:ilvl w:val="0"/>
          <w:numId w:val="0"/>
        </w:numPr>
        <w:spacing w:after="0"/>
        <w:ind w:leftChars="0" w:right="0" w:rightChars="0"/>
        <w:rPr>
          <w:rFonts w:hint="default" w:ascii="Arial" w:hAnsi="Arial" w:cs="Arial"/>
          <w:b/>
          <w:bCs/>
          <w:color w:val="000000" w:themeColor="text1"/>
          <w:sz w:val="22"/>
          <w:szCs w:val="22"/>
          <w:highlight w:val="none"/>
          <w:lang w:val="en-US" w:eastAsia="zh-CN"/>
          <w14:textFill>
            <w14:solidFill>
              <w14:schemeClr w14:val="tx1"/>
            </w14:solidFill>
          </w14:textFill>
        </w:rPr>
      </w:pPr>
    </w:p>
    <w:p>
      <w:pPr>
        <w:numPr>
          <w:ilvl w:val="0"/>
          <w:numId w:val="0"/>
        </w:numPr>
        <w:spacing w:after="0"/>
        <w:ind w:leftChars="0" w:right="0" w:rightChars="0"/>
        <w:rPr>
          <w:rFonts w:hint="default" w:ascii="Arial" w:hAnsi="Arial" w:cs="Arial"/>
          <w:b/>
          <w:bCs/>
          <w:color w:val="000000" w:themeColor="text1"/>
          <w:sz w:val="22"/>
          <w:szCs w:val="22"/>
          <w:highlight w:val="none"/>
          <w:lang w:val="en-US" w:eastAsia="zh-CN"/>
          <w14:textFill>
            <w14:solidFill>
              <w14:schemeClr w14:val="tx1"/>
            </w14:solidFill>
          </w14:textFill>
        </w:rPr>
      </w:pPr>
    </w:p>
    <w:p>
      <w:pPr>
        <w:numPr>
          <w:ilvl w:val="0"/>
          <w:numId w:val="0"/>
        </w:numPr>
        <w:spacing w:after="0"/>
        <w:ind w:leftChars="0" w:right="0" w:rightChars="0"/>
        <w:rPr>
          <w:rFonts w:hint="default" w:ascii="Arial" w:hAnsi="Arial" w:cs="Arial"/>
          <w:b/>
          <w:bCs/>
          <w:color w:val="000000" w:themeColor="text1"/>
          <w:sz w:val="22"/>
          <w:szCs w:val="22"/>
          <w:highlight w:val="none"/>
          <w:lang w:val="en-US" w:eastAsia="zh-CN"/>
          <w14:textFill>
            <w14:solidFill>
              <w14:schemeClr w14:val="tx1"/>
            </w14:solidFill>
          </w14:textFill>
        </w:rPr>
      </w:pPr>
    </w:p>
    <w:p>
      <w:pPr>
        <w:numPr>
          <w:ilvl w:val="0"/>
          <w:numId w:val="0"/>
        </w:numPr>
        <w:spacing w:after="0"/>
        <w:ind w:leftChars="0" w:right="0" w:rightChars="0"/>
        <w:rPr>
          <w:rFonts w:hint="default" w:ascii="Arial" w:hAnsi="Arial" w:cs="Arial"/>
          <w:b/>
          <w:bCs/>
          <w:color w:val="000000" w:themeColor="text1"/>
          <w:sz w:val="22"/>
          <w:szCs w:val="22"/>
          <w:highlight w:val="none"/>
          <w:lang w:val="en-US" w:eastAsia="zh-CN"/>
          <w14:textFill>
            <w14:solidFill>
              <w14:schemeClr w14:val="tx1"/>
            </w14:solidFill>
          </w14:textFill>
        </w:rPr>
      </w:pPr>
    </w:p>
    <w:p>
      <w:pPr>
        <w:numPr>
          <w:ilvl w:val="0"/>
          <w:numId w:val="0"/>
        </w:numPr>
        <w:spacing w:after="0"/>
        <w:ind w:leftChars="0" w:right="0" w:rightChars="0"/>
        <w:rPr>
          <w:rFonts w:hint="default" w:ascii="Arial" w:hAnsi="Arial" w:cs="Arial"/>
          <w:b/>
          <w:bCs/>
          <w:color w:val="000000" w:themeColor="text1"/>
          <w:sz w:val="22"/>
          <w:szCs w:val="22"/>
          <w:highlight w:val="none"/>
          <w:lang w:val="en-US" w:eastAsia="zh-CN"/>
          <w14:textFill>
            <w14:solidFill>
              <w14:schemeClr w14:val="tx1"/>
            </w14:solidFill>
          </w14:textFill>
        </w:rPr>
      </w:pPr>
    </w:p>
    <w:p>
      <w:pPr>
        <w:numPr>
          <w:ilvl w:val="0"/>
          <w:numId w:val="0"/>
        </w:numPr>
        <w:spacing w:after="0"/>
        <w:ind w:leftChars="0" w:right="0" w:rightChars="0"/>
        <w:rPr>
          <w:rFonts w:hint="default" w:ascii="Arial" w:hAnsi="Arial" w:cs="Arial"/>
          <w:b/>
          <w:bCs/>
          <w:color w:val="000000" w:themeColor="text1"/>
          <w:sz w:val="22"/>
          <w:szCs w:val="22"/>
          <w:highlight w:val="none"/>
          <w:lang w:val="en-US" w:eastAsia="zh-CN"/>
          <w14:textFill>
            <w14:solidFill>
              <w14:schemeClr w14:val="tx1"/>
            </w14:solidFill>
          </w14:textFill>
        </w:rPr>
      </w:pPr>
    </w:p>
    <w:p>
      <w:pPr>
        <w:numPr>
          <w:ilvl w:val="0"/>
          <w:numId w:val="0"/>
        </w:numPr>
        <w:spacing w:after="0"/>
        <w:ind w:leftChars="0" w:right="0" w:rightChars="0"/>
        <w:rPr>
          <w:rFonts w:hint="default" w:ascii="Arial" w:hAnsi="Arial" w:cs="Arial"/>
          <w:b/>
          <w:bCs/>
          <w:color w:val="000000" w:themeColor="text1"/>
          <w:sz w:val="22"/>
          <w:szCs w:val="22"/>
          <w:highlight w:val="none"/>
          <w:lang w:val="en-US" w:eastAsia="zh-CN"/>
          <w14:textFill>
            <w14:solidFill>
              <w14:schemeClr w14:val="tx1"/>
            </w14:solidFill>
          </w14:textFill>
        </w:rPr>
      </w:pPr>
    </w:p>
    <w:p>
      <w:pPr>
        <w:numPr>
          <w:ilvl w:val="0"/>
          <w:numId w:val="0"/>
        </w:numPr>
        <w:spacing w:after="0"/>
        <w:ind w:leftChars="0" w:right="0" w:rightChars="0"/>
        <w:rPr>
          <w:rFonts w:hint="default" w:ascii="Arial" w:hAnsi="Arial" w:cs="Arial"/>
          <w:b/>
          <w:bCs/>
          <w:color w:val="000000" w:themeColor="text1"/>
          <w:sz w:val="22"/>
          <w:szCs w:val="22"/>
          <w:highlight w:val="none"/>
          <w:lang w:val="en-US" w:eastAsia="zh-CN"/>
          <w14:textFill>
            <w14:solidFill>
              <w14:schemeClr w14:val="tx1"/>
            </w14:solidFill>
          </w14:textFill>
        </w:rPr>
      </w:pPr>
    </w:p>
    <w:p>
      <w:pPr>
        <w:numPr>
          <w:ilvl w:val="0"/>
          <w:numId w:val="0"/>
        </w:numPr>
        <w:spacing w:after="0"/>
        <w:ind w:leftChars="0" w:right="0" w:rightChars="0"/>
        <w:rPr>
          <w:rFonts w:hint="default" w:ascii="Arial" w:hAnsi="Arial" w:cs="Arial"/>
          <w:b/>
          <w:bCs/>
          <w:color w:val="000000" w:themeColor="text1"/>
          <w:sz w:val="22"/>
          <w:szCs w:val="22"/>
          <w:highlight w:val="none"/>
          <w:lang w:val="en-US" w:eastAsia="zh-CN"/>
          <w14:textFill>
            <w14:solidFill>
              <w14:schemeClr w14:val="tx1"/>
            </w14:solidFill>
          </w14:textFill>
        </w:rPr>
      </w:pPr>
    </w:p>
    <w:p>
      <w:pPr>
        <w:numPr>
          <w:ilvl w:val="0"/>
          <w:numId w:val="0"/>
        </w:numPr>
        <w:spacing w:after="0"/>
        <w:ind w:leftChars="0" w:right="0" w:rightChars="0"/>
        <w:rPr>
          <w:rFonts w:hint="default" w:ascii="Arial" w:hAnsi="Arial" w:cs="Arial"/>
          <w:b/>
          <w:bCs/>
          <w:color w:val="000000" w:themeColor="text1"/>
          <w:sz w:val="22"/>
          <w:szCs w:val="22"/>
          <w:highlight w:val="none"/>
          <w:lang w:val="en-US" w:eastAsia="zh-CN"/>
          <w14:textFill>
            <w14:solidFill>
              <w14:schemeClr w14:val="tx1"/>
            </w14:solidFill>
          </w14:textFill>
        </w:rPr>
      </w:pPr>
    </w:p>
    <w:p>
      <w:pPr>
        <w:numPr>
          <w:ilvl w:val="0"/>
          <w:numId w:val="0"/>
        </w:numPr>
        <w:spacing w:after="0"/>
        <w:ind w:leftChars="0" w:right="0" w:rightChars="0"/>
        <w:rPr>
          <w:rFonts w:hint="default" w:ascii="Arial" w:hAnsi="Arial" w:cs="Arial"/>
          <w:b/>
          <w:bCs/>
          <w:color w:val="000000" w:themeColor="text1"/>
          <w:sz w:val="22"/>
          <w:szCs w:val="22"/>
          <w:highlight w:val="none"/>
          <w:lang w:val="en-US" w:eastAsia="zh-CN"/>
          <w14:textFill>
            <w14:solidFill>
              <w14:schemeClr w14:val="tx1"/>
            </w14:solidFill>
          </w14:textFill>
        </w:rPr>
      </w:pPr>
    </w:p>
    <w:p>
      <w:pPr>
        <w:numPr>
          <w:ilvl w:val="0"/>
          <w:numId w:val="0"/>
        </w:numPr>
        <w:spacing w:after="0"/>
        <w:ind w:leftChars="0" w:right="0" w:rightChars="0"/>
        <w:rPr>
          <w:rFonts w:hint="default" w:ascii="Arial" w:hAnsi="Arial" w:cs="Arial"/>
          <w:b/>
          <w:bCs/>
          <w:color w:val="000000" w:themeColor="text1"/>
          <w:sz w:val="22"/>
          <w:szCs w:val="22"/>
          <w:highlight w:val="none"/>
          <w:lang w:val="en-US" w:eastAsia="zh-CN"/>
          <w14:textFill>
            <w14:solidFill>
              <w14:schemeClr w14:val="tx1"/>
            </w14:solidFill>
          </w14:textFill>
        </w:rPr>
      </w:pPr>
    </w:p>
    <w:p>
      <w:pPr>
        <w:numPr>
          <w:ilvl w:val="0"/>
          <w:numId w:val="0"/>
        </w:numPr>
        <w:spacing w:after="0"/>
        <w:ind w:leftChars="0" w:right="0" w:rightChars="0"/>
        <w:rPr>
          <w:rFonts w:hint="default" w:ascii="Arial" w:hAnsi="Arial" w:cs="Arial"/>
          <w:b/>
          <w:bCs/>
          <w:color w:val="000000" w:themeColor="text1"/>
          <w:sz w:val="22"/>
          <w:szCs w:val="22"/>
          <w:highlight w:val="none"/>
          <w:lang w:val="en-US" w:eastAsia="zh-CN"/>
          <w14:textFill>
            <w14:solidFill>
              <w14:schemeClr w14:val="tx1"/>
            </w14:solidFill>
          </w14:textFill>
        </w:rPr>
      </w:pPr>
    </w:p>
    <w:p>
      <w:pPr>
        <w:numPr>
          <w:ilvl w:val="0"/>
          <w:numId w:val="0"/>
        </w:numPr>
        <w:spacing w:after="0"/>
        <w:ind w:leftChars="0" w:right="0" w:rightChars="0"/>
        <w:rPr>
          <w:rFonts w:hint="default" w:ascii="Arial" w:hAnsi="Arial" w:cs="Arial"/>
          <w:b/>
          <w:bCs/>
          <w:color w:val="000000" w:themeColor="text1"/>
          <w:sz w:val="22"/>
          <w:szCs w:val="22"/>
          <w:highlight w:val="none"/>
          <w:lang w:val="en-US" w:eastAsia="zh-CN"/>
          <w14:textFill>
            <w14:solidFill>
              <w14:schemeClr w14:val="tx1"/>
            </w14:solidFill>
          </w14:textFill>
        </w:rPr>
      </w:pPr>
    </w:p>
    <w:p>
      <w:pPr>
        <w:numPr>
          <w:ilvl w:val="0"/>
          <w:numId w:val="0"/>
        </w:numPr>
        <w:spacing w:after="0"/>
        <w:ind w:leftChars="0" w:right="0" w:rightChars="0"/>
        <w:rPr>
          <w:rFonts w:hint="default" w:ascii="Arial" w:hAnsi="Arial" w:cs="Arial"/>
          <w:b/>
          <w:bCs/>
          <w:color w:val="000000" w:themeColor="text1"/>
          <w:sz w:val="22"/>
          <w:szCs w:val="22"/>
          <w:highlight w:val="none"/>
          <w:lang w:val="en-US" w:eastAsia="zh-CN"/>
          <w14:textFill>
            <w14:solidFill>
              <w14:schemeClr w14:val="tx1"/>
            </w14:solidFill>
          </w14:textFill>
        </w:rPr>
      </w:pPr>
    </w:p>
    <w:p>
      <w:pPr>
        <w:numPr>
          <w:ilvl w:val="0"/>
          <w:numId w:val="0"/>
        </w:numPr>
        <w:spacing w:after="0"/>
        <w:ind w:leftChars="0" w:right="0" w:rightChars="0"/>
        <w:rPr>
          <w:rFonts w:hint="default" w:ascii="Arial" w:hAnsi="Arial" w:cs="Arial"/>
          <w:b/>
          <w:bCs/>
          <w:color w:val="000000" w:themeColor="text1"/>
          <w:sz w:val="22"/>
          <w:szCs w:val="22"/>
          <w:highlight w:val="none"/>
          <w:lang w:val="en-US" w:eastAsia="zh-CN"/>
          <w14:textFill>
            <w14:solidFill>
              <w14:schemeClr w14:val="tx1"/>
            </w14:solidFill>
          </w14:textFill>
        </w:rPr>
      </w:pPr>
    </w:p>
    <w:p>
      <w:pPr>
        <w:numPr>
          <w:ilvl w:val="0"/>
          <w:numId w:val="0"/>
        </w:numPr>
        <w:spacing w:after="0"/>
        <w:ind w:leftChars="0" w:right="0" w:rightChars="0"/>
        <w:rPr>
          <w:rFonts w:hint="default" w:ascii="Arial" w:hAnsi="Arial" w:cs="Arial"/>
          <w:b/>
          <w:bCs/>
          <w:color w:val="000000" w:themeColor="text1"/>
          <w:sz w:val="22"/>
          <w:szCs w:val="22"/>
          <w:highlight w:val="none"/>
          <w:lang w:val="en-US" w:eastAsia="zh-CN"/>
          <w14:textFill>
            <w14:solidFill>
              <w14:schemeClr w14:val="tx1"/>
            </w14:solidFill>
          </w14:textFill>
        </w:rPr>
      </w:pPr>
    </w:p>
    <w:p>
      <w:pPr>
        <w:numPr>
          <w:ilvl w:val="0"/>
          <w:numId w:val="0"/>
        </w:numPr>
        <w:spacing w:after="0"/>
        <w:ind w:leftChars="0" w:right="0" w:rightChars="0"/>
        <w:rPr>
          <w:rFonts w:hint="default" w:ascii="Arial" w:hAnsi="Arial" w:cs="Arial"/>
          <w:b/>
          <w:bCs/>
          <w:color w:val="000000" w:themeColor="text1"/>
          <w:sz w:val="22"/>
          <w:szCs w:val="22"/>
          <w:highlight w:val="none"/>
          <w:lang w:val="en-US" w:eastAsia="zh-CN"/>
          <w14:textFill>
            <w14:solidFill>
              <w14:schemeClr w14:val="tx1"/>
            </w14:solidFill>
          </w14:textFill>
        </w:rPr>
      </w:pPr>
    </w:p>
    <w:p>
      <w:pPr>
        <w:numPr>
          <w:ilvl w:val="0"/>
          <w:numId w:val="0"/>
        </w:numPr>
        <w:spacing w:after="0"/>
        <w:ind w:leftChars="0" w:right="0" w:rightChars="0"/>
        <w:rPr>
          <w:rFonts w:hint="default" w:ascii="Arial" w:hAnsi="Arial" w:cs="Arial"/>
          <w:b/>
          <w:bCs/>
          <w:color w:val="000000" w:themeColor="text1"/>
          <w:sz w:val="22"/>
          <w:szCs w:val="22"/>
          <w:highlight w:val="none"/>
          <w:lang w:val="en-US" w:eastAsia="zh-CN"/>
          <w14:textFill>
            <w14:solidFill>
              <w14:schemeClr w14:val="tx1"/>
            </w14:solidFill>
          </w14:textFill>
        </w:rPr>
      </w:pPr>
    </w:p>
    <w:p>
      <w:pPr>
        <w:numPr>
          <w:ilvl w:val="0"/>
          <w:numId w:val="0"/>
        </w:numPr>
        <w:spacing w:after="0"/>
        <w:ind w:leftChars="0" w:right="0" w:rightChars="0"/>
        <w:rPr>
          <w:rFonts w:hint="default" w:ascii="Arial" w:hAnsi="Arial" w:cs="Arial"/>
          <w:b/>
          <w:bCs/>
          <w:color w:val="000000" w:themeColor="text1"/>
          <w:sz w:val="22"/>
          <w:szCs w:val="22"/>
          <w:highlight w:val="none"/>
          <w:lang w:val="en-US" w:eastAsia="zh-CN"/>
          <w14:textFill>
            <w14:solidFill>
              <w14:schemeClr w14:val="tx1"/>
            </w14:solidFill>
          </w14:textFill>
        </w:rPr>
      </w:pPr>
    </w:p>
    <w:p>
      <w:pPr>
        <w:numPr>
          <w:ilvl w:val="0"/>
          <w:numId w:val="0"/>
        </w:numPr>
        <w:spacing w:after="0"/>
        <w:ind w:leftChars="0" w:right="0" w:rightChars="0"/>
        <w:rPr>
          <w:rFonts w:hint="default" w:ascii="Arial" w:hAnsi="Arial" w:cs="Arial"/>
          <w:b/>
          <w:bCs/>
          <w:color w:val="000000" w:themeColor="text1"/>
          <w:sz w:val="22"/>
          <w:szCs w:val="22"/>
          <w:highlight w:val="none"/>
          <w:lang w:val="en-US" w:eastAsia="zh-CN"/>
          <w14:textFill>
            <w14:solidFill>
              <w14:schemeClr w14:val="tx1"/>
            </w14:solidFill>
          </w14:textFill>
        </w:rPr>
      </w:pPr>
    </w:p>
    <w:p>
      <w:pPr>
        <w:numPr>
          <w:ilvl w:val="0"/>
          <w:numId w:val="0"/>
        </w:numPr>
        <w:spacing w:after="0"/>
        <w:ind w:leftChars="0" w:right="0" w:rightChars="0"/>
        <w:rPr>
          <w:rFonts w:hint="default" w:ascii="Arial" w:hAnsi="Arial" w:cs="Arial"/>
          <w:b/>
          <w:bCs/>
          <w:color w:val="000000" w:themeColor="text1"/>
          <w:sz w:val="22"/>
          <w:szCs w:val="22"/>
          <w:highlight w:val="none"/>
          <w:lang w:val="en-US" w:eastAsia="zh-CN"/>
          <w14:textFill>
            <w14:solidFill>
              <w14:schemeClr w14:val="tx1"/>
            </w14:solidFill>
          </w14:textFill>
        </w:rPr>
      </w:pPr>
    </w:p>
    <w:p>
      <w:pPr>
        <w:numPr>
          <w:ilvl w:val="0"/>
          <w:numId w:val="0"/>
        </w:numPr>
        <w:spacing w:after="0"/>
        <w:ind w:leftChars="0" w:right="0" w:rightChars="0"/>
        <w:rPr>
          <w:rFonts w:hint="default" w:ascii="Arial" w:hAnsi="Arial" w:cs="Arial"/>
          <w:b/>
          <w:bCs/>
          <w:color w:val="000000" w:themeColor="text1"/>
          <w:sz w:val="22"/>
          <w:szCs w:val="22"/>
          <w:highlight w:val="none"/>
          <w:lang w:val="en-US" w:eastAsia="zh-CN"/>
          <w14:textFill>
            <w14:solidFill>
              <w14:schemeClr w14:val="tx1"/>
            </w14:solidFill>
          </w14:textFill>
        </w:rPr>
      </w:pPr>
    </w:p>
    <w:p>
      <w:pPr>
        <w:numPr>
          <w:ilvl w:val="0"/>
          <w:numId w:val="0"/>
        </w:numPr>
        <w:spacing w:after="0"/>
        <w:ind w:leftChars="0" w:right="0" w:rightChars="0"/>
        <w:rPr>
          <w:rFonts w:hint="default" w:ascii="Arial" w:hAnsi="Arial" w:cs="Arial"/>
          <w:b/>
          <w:bCs/>
          <w:color w:val="000000" w:themeColor="text1"/>
          <w:sz w:val="22"/>
          <w:szCs w:val="22"/>
          <w:highlight w:val="none"/>
          <w:lang w:val="en-US" w:eastAsia="zh-CN"/>
          <w14:textFill>
            <w14:solidFill>
              <w14:schemeClr w14:val="tx1"/>
            </w14:solidFill>
          </w14:textFill>
        </w:rPr>
      </w:pPr>
    </w:p>
    <w:p>
      <w:pPr>
        <w:numPr>
          <w:ilvl w:val="0"/>
          <w:numId w:val="0"/>
        </w:numPr>
        <w:spacing w:after="0"/>
        <w:ind w:leftChars="0" w:right="0" w:rightChars="0"/>
        <w:rPr>
          <w:rFonts w:hint="default" w:ascii="Arial" w:hAnsi="Arial" w:cs="Arial"/>
          <w:b/>
          <w:bCs/>
          <w:color w:val="000000" w:themeColor="text1"/>
          <w:sz w:val="22"/>
          <w:szCs w:val="22"/>
          <w:highlight w:val="none"/>
          <w:lang w:val="en-US" w:eastAsia="zh-CN"/>
          <w14:textFill>
            <w14:solidFill>
              <w14:schemeClr w14:val="tx1"/>
            </w14:solidFill>
          </w14:textFill>
        </w:rPr>
      </w:pPr>
    </w:p>
    <w:p>
      <w:pPr>
        <w:numPr>
          <w:ilvl w:val="0"/>
          <w:numId w:val="0"/>
        </w:numPr>
        <w:spacing w:after="0"/>
        <w:ind w:leftChars="0" w:right="0" w:rightChars="0"/>
        <w:rPr>
          <w:rFonts w:hint="default" w:ascii="Arial" w:hAnsi="Arial" w:cs="Arial"/>
          <w:b/>
          <w:bCs/>
          <w:color w:val="000000" w:themeColor="text1"/>
          <w:sz w:val="22"/>
          <w:szCs w:val="22"/>
          <w:highlight w:val="none"/>
          <w:lang w:val="en-US" w:eastAsia="zh-CN"/>
          <w14:textFill>
            <w14:solidFill>
              <w14:schemeClr w14:val="tx1"/>
            </w14:solidFill>
          </w14:textFill>
        </w:rPr>
      </w:pPr>
    </w:p>
    <w:p>
      <w:pPr>
        <w:numPr>
          <w:ilvl w:val="0"/>
          <w:numId w:val="0"/>
        </w:numPr>
        <w:spacing w:after="0"/>
        <w:ind w:leftChars="0" w:right="0" w:rightChars="0"/>
        <w:rPr>
          <w:rFonts w:hint="default" w:ascii="Arial" w:hAnsi="Arial" w:cs="Arial"/>
          <w:b/>
          <w:bCs/>
          <w:color w:val="000000" w:themeColor="text1"/>
          <w:sz w:val="22"/>
          <w:szCs w:val="22"/>
          <w:highlight w:val="none"/>
          <w:lang w:val="en-US" w:eastAsia="zh-CN"/>
          <w14:textFill>
            <w14:solidFill>
              <w14:schemeClr w14:val="tx1"/>
            </w14:solidFill>
          </w14:textFill>
        </w:rPr>
      </w:pPr>
    </w:p>
    <w:p>
      <w:pPr>
        <w:numPr>
          <w:ilvl w:val="0"/>
          <w:numId w:val="0"/>
        </w:numPr>
        <w:spacing w:after="0"/>
        <w:ind w:leftChars="0" w:right="0" w:rightChars="0"/>
        <w:rPr>
          <w:rFonts w:hint="default" w:ascii="Arial" w:hAnsi="Arial" w:cs="Arial"/>
          <w:b/>
          <w:bCs/>
          <w:color w:val="000000" w:themeColor="text1"/>
          <w:sz w:val="22"/>
          <w:szCs w:val="22"/>
          <w:highlight w:val="none"/>
          <w:lang w:val="en-US" w:eastAsia="zh-CN"/>
          <w14:textFill>
            <w14:solidFill>
              <w14:schemeClr w14:val="tx1"/>
            </w14:solidFill>
          </w14:textFill>
        </w:rPr>
      </w:pPr>
    </w:p>
    <w:p>
      <w:pPr>
        <w:numPr>
          <w:ilvl w:val="0"/>
          <w:numId w:val="0"/>
        </w:numPr>
        <w:spacing w:after="0"/>
        <w:ind w:leftChars="0" w:right="0" w:rightChars="0"/>
        <w:rPr>
          <w:rFonts w:hint="default" w:ascii="Arial" w:hAnsi="Arial" w:cs="Arial"/>
          <w:b/>
          <w:bCs/>
          <w:color w:val="000000" w:themeColor="text1"/>
          <w:sz w:val="22"/>
          <w:szCs w:val="22"/>
          <w:highlight w:val="none"/>
          <w:lang w:val="en-US" w:eastAsia="zh-CN"/>
          <w14:textFill>
            <w14:solidFill>
              <w14:schemeClr w14:val="tx1"/>
            </w14:solidFill>
          </w14:textFill>
        </w:rPr>
        <w:sectPr>
          <w:footerReference r:id="rId4" w:type="default"/>
          <w:pgSz w:w="8390" w:h="11905"/>
          <w:pgMar w:top="567" w:right="567" w:bottom="567" w:left="567" w:header="0" w:footer="567" w:gutter="0"/>
          <w:pgNumType w:fmt="numberInDash"/>
          <w:cols w:space="425" w:num="1"/>
          <w:docGrid w:type="lines" w:linePitch="312" w:charSpace="0"/>
        </w:sectPr>
      </w:pPr>
    </w:p>
    <w:p>
      <w:pPr>
        <w:numPr>
          <w:ilvl w:val="0"/>
          <w:numId w:val="0"/>
        </w:numPr>
        <w:spacing w:after="0"/>
        <w:ind w:leftChars="0" w:right="0" w:rightChars="0"/>
        <w:rPr>
          <w:rFonts w:hint="default" w:ascii="Arial" w:hAnsi="Arial" w:cs="Arial"/>
          <w:b/>
          <w:bCs/>
          <w:color w:val="000000" w:themeColor="text1"/>
          <w:sz w:val="22"/>
          <w:szCs w:val="22"/>
          <w:highlight w:val="none"/>
          <w:lang w:val="en-US" w:eastAsia="zh-CN"/>
          <w14:textFill>
            <w14:solidFill>
              <w14:schemeClr w14:val="tx1"/>
            </w14:solidFill>
          </w14:textFill>
        </w:rPr>
      </w:pPr>
    </w:p>
    <w:p>
      <w:pPr>
        <w:numPr>
          <w:ilvl w:val="0"/>
          <w:numId w:val="0"/>
        </w:numPr>
        <w:spacing w:after="0"/>
        <w:ind w:leftChars="0" w:right="0" w:rightChars="0"/>
        <w:rPr>
          <w:rFonts w:hint="default" w:ascii="Arial" w:hAnsi="Arial" w:cs="Arial"/>
          <w:b/>
          <w:bCs/>
          <w:color w:val="000000" w:themeColor="text1"/>
          <w:sz w:val="22"/>
          <w:szCs w:val="22"/>
          <w:highlight w:val="none"/>
          <w:lang w:val="en-US" w:eastAsia="zh-CN"/>
          <w14:textFill>
            <w14:solidFill>
              <w14:schemeClr w14:val="tx1"/>
            </w14:solidFill>
          </w14:textFill>
        </w:rPr>
      </w:pPr>
    </w:p>
    <w:p>
      <w:pPr>
        <w:numPr>
          <w:ilvl w:val="0"/>
          <w:numId w:val="0"/>
        </w:numPr>
        <w:spacing w:after="0"/>
        <w:ind w:leftChars="0" w:right="0" w:rightChars="0"/>
        <w:rPr>
          <w:rFonts w:hint="default" w:ascii="Arial" w:hAnsi="Arial" w:cs="Arial"/>
          <w:b/>
          <w:bCs/>
          <w:color w:val="000000" w:themeColor="text1"/>
          <w:sz w:val="22"/>
          <w:szCs w:val="22"/>
          <w:highlight w:val="none"/>
          <w:lang w:val="en-US" w:eastAsia="zh-CN"/>
          <w14:textFill>
            <w14:solidFill>
              <w14:schemeClr w14:val="tx1"/>
            </w14:solidFill>
          </w14:textFill>
        </w:rPr>
      </w:pPr>
    </w:p>
    <w:p>
      <w:pPr>
        <w:numPr>
          <w:ilvl w:val="0"/>
          <w:numId w:val="0"/>
        </w:numPr>
        <w:spacing w:after="0"/>
        <w:ind w:leftChars="0" w:right="0" w:rightChars="0"/>
        <w:rPr>
          <w:rFonts w:hint="default" w:ascii="Arial" w:hAnsi="Arial" w:cs="Arial"/>
          <w:b/>
          <w:bCs/>
          <w:color w:val="000000" w:themeColor="text1"/>
          <w:sz w:val="22"/>
          <w:szCs w:val="22"/>
          <w:highlight w:val="none"/>
          <w:lang w:val="en-US" w:eastAsia="zh-CN"/>
          <w14:textFill>
            <w14:solidFill>
              <w14:schemeClr w14:val="tx1"/>
            </w14:solidFill>
          </w14:textFill>
        </w:rPr>
      </w:pPr>
    </w:p>
    <w:p>
      <w:pPr>
        <w:numPr>
          <w:ilvl w:val="0"/>
          <w:numId w:val="0"/>
        </w:numPr>
        <w:spacing w:after="0"/>
        <w:ind w:leftChars="0" w:right="0" w:rightChars="0"/>
        <w:rPr>
          <w:rFonts w:hint="default" w:ascii="Arial" w:hAnsi="Arial" w:cs="Arial"/>
          <w:b/>
          <w:bCs/>
          <w:color w:val="000000" w:themeColor="text1"/>
          <w:sz w:val="22"/>
          <w:szCs w:val="22"/>
          <w:highlight w:val="none"/>
          <w:lang w:val="en-US" w:eastAsia="zh-CN"/>
          <w14:textFill>
            <w14:solidFill>
              <w14:schemeClr w14:val="tx1"/>
            </w14:solidFill>
          </w14:textFill>
        </w:rPr>
      </w:pPr>
    </w:p>
    <w:p>
      <w:pPr>
        <w:numPr>
          <w:ilvl w:val="0"/>
          <w:numId w:val="0"/>
        </w:numPr>
        <w:spacing w:after="0"/>
        <w:ind w:leftChars="0" w:right="0" w:rightChars="0"/>
        <w:rPr>
          <w:rFonts w:hint="default" w:ascii="Arial" w:hAnsi="Arial" w:cs="Arial"/>
          <w:b/>
          <w:bCs/>
          <w:color w:val="000000" w:themeColor="text1"/>
          <w:sz w:val="22"/>
          <w:szCs w:val="22"/>
          <w:highlight w:val="none"/>
          <w:lang w:val="en-US" w:eastAsia="zh-CN"/>
          <w14:textFill>
            <w14:solidFill>
              <w14:schemeClr w14:val="tx1"/>
            </w14:solidFill>
          </w14:textFill>
        </w:rPr>
      </w:pPr>
    </w:p>
    <w:p>
      <w:pPr>
        <w:numPr>
          <w:ilvl w:val="0"/>
          <w:numId w:val="0"/>
        </w:numPr>
        <w:spacing w:after="0"/>
        <w:ind w:leftChars="0" w:right="0" w:rightChars="0"/>
        <w:rPr>
          <w:rFonts w:hint="default" w:ascii="Arial" w:hAnsi="Arial" w:cs="Arial"/>
          <w:b/>
          <w:bCs/>
          <w:color w:val="000000" w:themeColor="text1"/>
          <w:sz w:val="22"/>
          <w:szCs w:val="22"/>
          <w:highlight w:val="none"/>
          <w:lang w:val="en-US" w:eastAsia="zh-CN"/>
          <w14:textFill>
            <w14:solidFill>
              <w14:schemeClr w14:val="tx1"/>
            </w14:solidFill>
          </w14:textFill>
        </w:rPr>
      </w:pPr>
    </w:p>
    <w:p>
      <w:pPr>
        <w:numPr>
          <w:ilvl w:val="0"/>
          <w:numId w:val="0"/>
        </w:numPr>
        <w:spacing w:after="0"/>
        <w:ind w:leftChars="0" w:right="0" w:rightChars="0"/>
        <w:rPr>
          <w:rFonts w:hint="default" w:ascii="Arial" w:hAnsi="Arial" w:cs="Arial"/>
          <w:b/>
          <w:bCs/>
          <w:color w:val="000000" w:themeColor="text1"/>
          <w:sz w:val="22"/>
          <w:szCs w:val="22"/>
          <w:highlight w:val="none"/>
          <w:lang w:val="en-US" w:eastAsia="zh-CN"/>
          <w14:textFill>
            <w14:solidFill>
              <w14:schemeClr w14:val="tx1"/>
            </w14:solidFill>
          </w14:textFill>
        </w:rPr>
      </w:pPr>
    </w:p>
    <w:p>
      <w:pPr>
        <w:numPr>
          <w:ilvl w:val="0"/>
          <w:numId w:val="0"/>
        </w:numPr>
        <w:spacing w:after="0"/>
        <w:ind w:leftChars="0" w:right="0" w:rightChars="0"/>
        <w:rPr>
          <w:rFonts w:hint="default" w:ascii="Arial" w:hAnsi="Arial" w:cs="Arial"/>
          <w:b/>
          <w:bCs/>
          <w:color w:val="000000" w:themeColor="text1"/>
          <w:sz w:val="22"/>
          <w:szCs w:val="22"/>
          <w:highlight w:val="none"/>
          <w:lang w:val="en-US" w:eastAsia="zh-CN"/>
          <w14:textFill>
            <w14:solidFill>
              <w14:schemeClr w14:val="tx1"/>
            </w14:solidFill>
          </w14:textFill>
        </w:rPr>
      </w:pPr>
    </w:p>
    <w:p>
      <w:pPr>
        <w:numPr>
          <w:ilvl w:val="0"/>
          <w:numId w:val="0"/>
        </w:numPr>
        <w:spacing w:after="0"/>
        <w:ind w:leftChars="0" w:right="0" w:rightChars="0"/>
        <w:rPr>
          <w:rFonts w:hint="default" w:ascii="Arial" w:hAnsi="Arial" w:cs="Arial"/>
          <w:b/>
          <w:bCs/>
          <w:color w:val="000000" w:themeColor="text1"/>
          <w:sz w:val="22"/>
          <w:szCs w:val="22"/>
          <w:highlight w:val="none"/>
          <w:lang w:val="en-US" w:eastAsia="zh-CN"/>
          <w14:textFill>
            <w14:solidFill>
              <w14:schemeClr w14:val="tx1"/>
            </w14:solidFill>
          </w14:textFill>
        </w:rPr>
      </w:pPr>
    </w:p>
    <w:p>
      <w:pPr>
        <w:numPr>
          <w:ilvl w:val="0"/>
          <w:numId w:val="0"/>
        </w:numPr>
        <w:spacing w:after="0"/>
        <w:ind w:leftChars="0" w:right="0" w:rightChars="0"/>
        <w:rPr>
          <w:rFonts w:hint="default" w:ascii="Arial" w:hAnsi="Arial" w:cs="Arial"/>
          <w:b/>
          <w:bCs/>
          <w:color w:val="000000" w:themeColor="text1"/>
          <w:sz w:val="22"/>
          <w:szCs w:val="22"/>
          <w:highlight w:val="none"/>
          <w:lang w:val="en-US" w:eastAsia="zh-CN"/>
          <w14:textFill>
            <w14:solidFill>
              <w14:schemeClr w14:val="tx1"/>
            </w14:solidFill>
          </w14:textFill>
        </w:rPr>
      </w:pPr>
    </w:p>
    <w:p>
      <w:pPr>
        <w:numPr>
          <w:ilvl w:val="0"/>
          <w:numId w:val="0"/>
        </w:numPr>
        <w:spacing w:after="0"/>
        <w:ind w:leftChars="0" w:right="0" w:rightChars="0"/>
        <w:rPr>
          <w:rFonts w:hint="default" w:ascii="Arial" w:hAnsi="Arial" w:cs="Arial"/>
          <w:b/>
          <w:bCs/>
          <w:color w:val="000000" w:themeColor="text1"/>
          <w:sz w:val="22"/>
          <w:szCs w:val="22"/>
          <w:highlight w:val="none"/>
          <w:lang w:val="en-US" w:eastAsia="zh-CN"/>
          <w14:textFill>
            <w14:solidFill>
              <w14:schemeClr w14:val="tx1"/>
            </w14:solidFill>
          </w14:textFill>
        </w:rPr>
      </w:pPr>
    </w:p>
    <w:p>
      <w:pPr>
        <w:numPr>
          <w:ilvl w:val="0"/>
          <w:numId w:val="0"/>
        </w:numPr>
        <w:spacing w:after="0"/>
        <w:ind w:leftChars="0" w:right="0" w:rightChars="0"/>
        <w:rPr>
          <w:rFonts w:hint="default" w:ascii="Arial" w:hAnsi="Arial" w:cs="Arial"/>
          <w:b/>
          <w:bCs/>
          <w:color w:val="000000" w:themeColor="text1"/>
          <w:sz w:val="22"/>
          <w:szCs w:val="22"/>
          <w:highlight w:val="none"/>
          <w:lang w:val="en-US" w:eastAsia="zh-CN"/>
          <w14:textFill>
            <w14:solidFill>
              <w14:schemeClr w14:val="tx1"/>
            </w14:solidFill>
          </w14:textFill>
        </w:rPr>
      </w:pPr>
    </w:p>
    <w:p>
      <w:pPr>
        <w:numPr>
          <w:ilvl w:val="0"/>
          <w:numId w:val="0"/>
        </w:numPr>
        <w:spacing w:after="0"/>
        <w:ind w:leftChars="0" w:right="0" w:rightChars="0"/>
        <w:rPr>
          <w:rFonts w:hint="default" w:ascii="Arial" w:hAnsi="Arial" w:cs="Arial"/>
          <w:b/>
          <w:bCs/>
          <w:color w:val="000000" w:themeColor="text1"/>
          <w:sz w:val="22"/>
          <w:szCs w:val="22"/>
          <w:highlight w:val="none"/>
          <w:lang w:val="en-US" w:eastAsia="zh-CN"/>
          <w14:textFill>
            <w14:solidFill>
              <w14:schemeClr w14:val="tx1"/>
            </w14:solidFill>
          </w14:textFill>
        </w:rPr>
      </w:pPr>
    </w:p>
    <w:p>
      <w:pPr>
        <w:numPr>
          <w:ilvl w:val="0"/>
          <w:numId w:val="0"/>
        </w:numPr>
        <w:spacing w:after="0"/>
        <w:ind w:leftChars="0" w:right="0" w:rightChars="0"/>
        <w:rPr>
          <w:rFonts w:hint="default" w:ascii="Arial" w:hAnsi="Arial" w:cs="Arial"/>
          <w:b/>
          <w:bCs/>
          <w:color w:val="000000" w:themeColor="text1"/>
          <w:sz w:val="22"/>
          <w:szCs w:val="22"/>
          <w:highlight w:val="none"/>
          <w:lang w:val="en-US" w:eastAsia="zh-CN"/>
          <w14:textFill>
            <w14:solidFill>
              <w14:schemeClr w14:val="tx1"/>
            </w14:solidFill>
          </w14:textFill>
        </w:rPr>
      </w:pPr>
    </w:p>
    <w:p>
      <w:pPr>
        <w:numPr>
          <w:ilvl w:val="0"/>
          <w:numId w:val="0"/>
        </w:numPr>
        <w:spacing w:after="0"/>
        <w:ind w:leftChars="0" w:right="0" w:rightChars="0"/>
        <w:rPr>
          <w:rFonts w:hint="default" w:ascii="Arial" w:hAnsi="Arial" w:cs="Arial"/>
          <w:b/>
          <w:bCs/>
          <w:color w:val="000000" w:themeColor="text1"/>
          <w:sz w:val="22"/>
          <w:szCs w:val="22"/>
          <w:highlight w:val="none"/>
          <w:lang w:val="en-US" w:eastAsia="zh-CN"/>
          <w14:textFill>
            <w14:solidFill>
              <w14:schemeClr w14:val="tx1"/>
            </w14:solidFill>
          </w14:textFill>
        </w:rPr>
      </w:pPr>
    </w:p>
    <w:p>
      <w:pPr>
        <w:numPr>
          <w:ilvl w:val="0"/>
          <w:numId w:val="0"/>
        </w:numPr>
        <w:spacing w:after="0"/>
        <w:ind w:leftChars="0" w:right="0" w:rightChars="0"/>
        <w:rPr>
          <w:rFonts w:hint="default" w:ascii="Arial" w:hAnsi="Arial" w:cs="Arial"/>
          <w:b/>
          <w:bCs/>
          <w:color w:val="000000" w:themeColor="text1"/>
          <w:sz w:val="22"/>
          <w:szCs w:val="22"/>
          <w:highlight w:val="none"/>
          <w:lang w:val="en-US" w:eastAsia="zh-CN"/>
          <w14:textFill>
            <w14:solidFill>
              <w14:schemeClr w14:val="tx1"/>
            </w14:solidFill>
          </w14:textFill>
        </w:rPr>
      </w:pPr>
    </w:p>
    <w:p>
      <w:pPr>
        <w:numPr>
          <w:ilvl w:val="0"/>
          <w:numId w:val="0"/>
        </w:numPr>
        <w:spacing w:after="0"/>
        <w:ind w:leftChars="0" w:right="0" w:rightChars="0"/>
        <w:rPr>
          <w:rFonts w:hint="default" w:ascii="Arial" w:hAnsi="Arial" w:cs="Arial"/>
          <w:b/>
          <w:bCs/>
          <w:color w:val="000000" w:themeColor="text1"/>
          <w:sz w:val="22"/>
          <w:szCs w:val="22"/>
          <w:highlight w:val="none"/>
          <w:lang w:val="en-US" w:eastAsia="zh-CN"/>
          <w14:textFill>
            <w14:solidFill>
              <w14:schemeClr w14:val="tx1"/>
            </w14:solidFill>
          </w14:textFill>
        </w:rPr>
      </w:pPr>
    </w:p>
    <w:p>
      <w:pPr>
        <w:numPr>
          <w:ilvl w:val="0"/>
          <w:numId w:val="0"/>
        </w:numPr>
        <w:spacing w:after="0"/>
        <w:ind w:leftChars="0" w:right="0" w:rightChars="0"/>
        <w:rPr>
          <w:rFonts w:hint="default" w:ascii="Arial" w:hAnsi="Arial" w:cs="Arial"/>
          <w:b/>
          <w:bCs/>
          <w:color w:val="000000" w:themeColor="text1"/>
          <w:sz w:val="22"/>
          <w:szCs w:val="22"/>
          <w:highlight w:val="none"/>
          <w:lang w:val="en-US" w:eastAsia="zh-CN"/>
          <w14:textFill>
            <w14:solidFill>
              <w14:schemeClr w14:val="tx1"/>
            </w14:solidFill>
          </w14:textFill>
        </w:rPr>
      </w:pPr>
    </w:p>
    <w:p>
      <w:pPr>
        <w:numPr>
          <w:ilvl w:val="0"/>
          <w:numId w:val="0"/>
        </w:numPr>
        <w:spacing w:after="0"/>
        <w:ind w:leftChars="0" w:right="0" w:rightChars="0"/>
        <w:rPr>
          <w:rFonts w:hint="default" w:ascii="Arial" w:hAnsi="Arial" w:cs="Arial"/>
          <w:b/>
          <w:bCs/>
          <w:color w:val="000000" w:themeColor="text1"/>
          <w:sz w:val="22"/>
          <w:szCs w:val="22"/>
          <w:highlight w:val="none"/>
          <w:lang w:val="en-US" w:eastAsia="zh-CN"/>
          <w14:textFill>
            <w14:solidFill>
              <w14:schemeClr w14:val="tx1"/>
            </w14:solidFill>
          </w14:textFill>
        </w:rPr>
      </w:pPr>
    </w:p>
    <w:p>
      <w:pPr>
        <w:numPr>
          <w:ilvl w:val="0"/>
          <w:numId w:val="0"/>
        </w:numPr>
        <w:spacing w:after="0"/>
        <w:ind w:leftChars="0" w:right="0" w:rightChars="0"/>
        <w:rPr>
          <w:rFonts w:hint="default" w:ascii="Arial" w:hAnsi="Arial" w:cs="Arial"/>
          <w:b/>
          <w:bCs/>
          <w:color w:val="000000" w:themeColor="text1"/>
          <w:sz w:val="22"/>
          <w:szCs w:val="22"/>
          <w:highlight w:val="none"/>
          <w:lang w:val="en-US" w:eastAsia="zh-CN"/>
          <w14:textFill>
            <w14:solidFill>
              <w14:schemeClr w14:val="tx1"/>
            </w14:solidFill>
          </w14:textFill>
        </w:rPr>
      </w:pPr>
    </w:p>
    <w:p>
      <w:pPr>
        <w:numPr>
          <w:ilvl w:val="0"/>
          <w:numId w:val="0"/>
        </w:numPr>
        <w:spacing w:after="0"/>
        <w:ind w:leftChars="0" w:right="0" w:rightChars="0"/>
        <w:rPr>
          <w:rFonts w:hint="default" w:ascii="Arial" w:hAnsi="Arial" w:cs="Arial"/>
          <w:b/>
          <w:bCs/>
          <w:color w:val="000000" w:themeColor="text1"/>
          <w:sz w:val="22"/>
          <w:szCs w:val="22"/>
          <w:highlight w:val="none"/>
          <w:lang w:val="en-US" w:eastAsia="zh-CN"/>
          <w14:textFill>
            <w14:solidFill>
              <w14:schemeClr w14:val="tx1"/>
            </w14:solidFill>
          </w14:textFill>
        </w:rPr>
      </w:pPr>
    </w:p>
    <w:p>
      <w:pPr>
        <w:numPr>
          <w:ilvl w:val="0"/>
          <w:numId w:val="0"/>
        </w:numPr>
        <w:spacing w:after="0"/>
        <w:ind w:leftChars="0" w:right="0" w:rightChars="0"/>
        <w:rPr>
          <w:rFonts w:hint="default" w:ascii="Arial" w:hAnsi="Arial" w:cs="Arial"/>
          <w:b/>
          <w:bCs/>
          <w:color w:val="000000" w:themeColor="text1"/>
          <w:sz w:val="22"/>
          <w:szCs w:val="22"/>
          <w:highlight w:val="none"/>
          <w:lang w:val="en-US" w:eastAsia="zh-CN"/>
          <w14:textFill>
            <w14:solidFill>
              <w14:schemeClr w14:val="tx1"/>
            </w14:solidFill>
          </w14:textFill>
        </w:rPr>
      </w:pPr>
    </w:p>
    <w:p>
      <w:pPr>
        <w:ind w:left="0" w:leftChars="0" w:right="0" w:firstLine="0" w:firstLineChars="0"/>
        <w:jc w:val="left"/>
        <w:rPr>
          <w:rFonts w:hint="default" w:ascii="Arial" w:hAnsi="Arial" w:eastAsia="思源宋体 CN" w:cs="Arial"/>
          <w:b/>
          <w:bCs/>
          <w:color w:val="000000" w:themeColor="text1"/>
          <w:sz w:val="22"/>
          <w:szCs w:val="22"/>
          <w:highlight w:val="none"/>
          <w:lang w:eastAsia="zh-CN"/>
          <w14:textFill>
            <w14:solidFill>
              <w14:schemeClr w14:val="tx1"/>
            </w14:solidFill>
          </w14:textFill>
        </w:rPr>
      </w:pPr>
      <w:r>
        <w:rPr>
          <w:rFonts w:hint="default" w:ascii="Arial" w:hAnsi="Arial" w:eastAsia="思源宋体 CN" w:cs="Arial"/>
          <w:b/>
          <w:bCs/>
          <w:color w:val="000000" w:themeColor="text1"/>
          <w:sz w:val="22"/>
          <w:szCs w:val="22"/>
          <w:highlight w:val="none"/>
          <w:lang w:eastAsia="zh-CN"/>
          <w14:textFill>
            <w14:solidFill>
              <w14:schemeClr w14:val="tx1"/>
            </w14:solidFill>
          </w14:textFill>
        </w:rPr>
        <w:drawing>
          <wp:inline distT="0" distB="0" distL="114300" distR="114300">
            <wp:extent cx="2295525" cy="685800"/>
            <wp:effectExtent l="0" t="0" r="9525" b="0"/>
            <wp:docPr id="3" name="图片 3" descr="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黑色"/>
                    <pic:cNvPicPr>
                      <a:picLocks noChangeAspect="1"/>
                    </pic:cNvPicPr>
                  </pic:nvPicPr>
                  <pic:blipFill>
                    <a:blip r:embed="rId21"/>
                    <a:stretch>
                      <a:fillRect/>
                    </a:stretch>
                  </pic:blipFill>
                  <pic:spPr>
                    <a:xfrm>
                      <a:off x="0" y="0"/>
                      <a:ext cx="2295525" cy="685800"/>
                    </a:xfrm>
                    <a:prstGeom prst="rect">
                      <a:avLst/>
                    </a:prstGeom>
                  </pic:spPr>
                </pic:pic>
              </a:graphicData>
            </a:graphic>
          </wp:inline>
        </w:drawing>
      </w:r>
    </w:p>
    <w:p>
      <w:pPr>
        <w:keepNext w:val="0"/>
        <w:keepLines w:val="0"/>
        <w:widowControl/>
        <w:suppressLineNumbers w:val="0"/>
        <w:ind w:left="0" w:leftChars="0"/>
        <w:jc w:val="both"/>
        <w:rPr>
          <w:rFonts w:hint="default" w:ascii="Arial" w:hAnsi="Arial" w:eastAsia="宋体" w:cs="Arial"/>
          <w:b/>
          <w:bCs/>
          <w:color w:val="000000" w:themeColor="text1"/>
          <w:sz w:val="20"/>
          <w:szCs w:val="20"/>
          <w:highlight w:val="none"/>
          <w:u w:val="none"/>
          <w14:textFill>
            <w14:solidFill>
              <w14:schemeClr w14:val="tx1"/>
            </w14:solidFill>
          </w14:textFill>
        </w:rPr>
      </w:pPr>
      <w:r>
        <w:rPr>
          <w:rFonts w:hint="default" w:ascii="Arial" w:hAnsi="Arial" w:eastAsia="宋体" w:cs="Arial"/>
          <w:b/>
          <w:bCs/>
          <w:color w:val="000000" w:themeColor="text1"/>
          <w:sz w:val="20"/>
          <w:szCs w:val="20"/>
          <w:highlight w:val="none"/>
          <w:u w:val="none"/>
          <w14:textFill>
            <w14:solidFill>
              <w14:schemeClr w14:val="tx1"/>
            </w14:solidFill>
          </w14:textFill>
        </w:rPr>
        <w:t>Technical</w:t>
      </w:r>
      <w:r>
        <w:rPr>
          <w:rFonts w:hint="default" w:ascii="Arial" w:hAnsi="Arial" w:eastAsia="宋体" w:cs="Arial"/>
          <w:b/>
          <w:bCs/>
          <w:color w:val="000000" w:themeColor="text1"/>
          <w:sz w:val="20"/>
          <w:szCs w:val="20"/>
          <w:highlight w:val="none"/>
          <w:u w:val="none"/>
          <w:lang w:val="en-US" w:eastAsia="zh-CN"/>
          <w14:textFill>
            <w14:solidFill>
              <w14:schemeClr w14:val="tx1"/>
            </w14:solidFill>
          </w14:textFill>
        </w:rPr>
        <w:t xml:space="preserve"> </w:t>
      </w:r>
      <w:r>
        <w:rPr>
          <w:rFonts w:hint="default" w:ascii="Arial" w:hAnsi="Arial" w:eastAsia="宋体" w:cs="Arial"/>
          <w:b/>
          <w:bCs/>
          <w:color w:val="000000" w:themeColor="text1"/>
          <w:sz w:val="20"/>
          <w:szCs w:val="20"/>
          <w:highlight w:val="none"/>
          <w:u w:val="none"/>
          <w14:textFill>
            <w14:solidFill>
              <w14:schemeClr w14:val="tx1"/>
            </w14:solidFill>
          </w14:textFill>
        </w:rPr>
        <w:t xml:space="preserve">Support and E-Warranty Certificate </w:t>
      </w:r>
    </w:p>
    <w:p>
      <w:pPr>
        <w:keepNext w:val="0"/>
        <w:keepLines w:val="0"/>
        <w:widowControl/>
        <w:suppressLineNumbers w:val="0"/>
        <w:ind w:left="0" w:leftChars="0"/>
        <w:jc w:val="both"/>
        <w:rPr>
          <w:rFonts w:hint="default" w:ascii="Arial" w:hAnsi="Arial" w:eastAsia="宋体" w:cs="Arial"/>
          <w:b/>
          <w:bCs/>
          <w:color w:val="000000" w:themeColor="text1"/>
          <w:sz w:val="20"/>
          <w:szCs w:val="20"/>
          <w:highlight w:val="none"/>
          <w:u w:val="none"/>
          <w14:textFill>
            <w14:solidFill>
              <w14:schemeClr w14:val="tx1"/>
            </w14:solidFill>
          </w14:textFill>
        </w:rPr>
      </w:pPr>
      <w:r>
        <w:rPr>
          <w:rFonts w:hint="default" w:ascii="Arial" w:hAnsi="Arial" w:eastAsia="宋体" w:cs="Arial"/>
          <w:b/>
          <w:bCs/>
          <w:color w:val="000000" w:themeColor="text1"/>
          <w:sz w:val="20"/>
          <w:szCs w:val="20"/>
          <w:highlight w:val="none"/>
          <w:u w:val="none"/>
          <w14:textFill>
            <w14:solidFill>
              <w14:schemeClr w14:val="tx1"/>
            </w14:solidFill>
          </w14:textFill>
        </w:rPr>
        <w:fldChar w:fldCharType="begin"/>
      </w:r>
      <w:r>
        <w:rPr>
          <w:rFonts w:hint="default" w:ascii="Arial" w:hAnsi="Arial" w:eastAsia="宋体" w:cs="Arial"/>
          <w:b/>
          <w:bCs/>
          <w:color w:val="000000" w:themeColor="text1"/>
          <w:sz w:val="20"/>
          <w:szCs w:val="20"/>
          <w:highlight w:val="none"/>
          <w:u w:val="none"/>
          <w14:textFill>
            <w14:solidFill>
              <w14:schemeClr w14:val="tx1"/>
            </w14:solidFill>
          </w14:textFill>
        </w:rPr>
        <w:instrText xml:space="preserve"> HYPERLINK "https://www.vevor.com/support" \t "_blank" </w:instrText>
      </w:r>
      <w:r>
        <w:rPr>
          <w:rFonts w:hint="default" w:ascii="Arial" w:hAnsi="Arial" w:eastAsia="宋体" w:cs="Arial"/>
          <w:b/>
          <w:bCs/>
          <w:color w:val="000000" w:themeColor="text1"/>
          <w:sz w:val="20"/>
          <w:szCs w:val="20"/>
          <w:highlight w:val="none"/>
          <w:u w:val="none"/>
          <w14:textFill>
            <w14:solidFill>
              <w14:schemeClr w14:val="tx1"/>
            </w14:solidFill>
          </w14:textFill>
        </w:rPr>
        <w:fldChar w:fldCharType="separate"/>
      </w:r>
      <w:r>
        <w:rPr>
          <w:rStyle w:val="11"/>
          <w:rFonts w:hint="default" w:ascii="Arial" w:hAnsi="Arial" w:eastAsia="宋体" w:cs="Arial"/>
          <w:b/>
          <w:bCs/>
          <w:color w:val="000000" w:themeColor="text1"/>
          <w:sz w:val="20"/>
          <w:szCs w:val="20"/>
          <w:highlight w:val="none"/>
          <w:u w:val="none"/>
          <w14:textFill>
            <w14:solidFill>
              <w14:schemeClr w14:val="tx1"/>
            </w14:solidFill>
          </w14:textFill>
        </w:rPr>
        <w:t>www.vevor.com/support</w:t>
      </w:r>
      <w:r>
        <w:rPr>
          <w:rFonts w:hint="default" w:ascii="Arial" w:hAnsi="Arial" w:eastAsia="宋体" w:cs="Arial"/>
          <w:b/>
          <w:bCs/>
          <w:color w:val="000000" w:themeColor="text1"/>
          <w:sz w:val="20"/>
          <w:szCs w:val="20"/>
          <w:highlight w:val="none"/>
          <w:u w:val="none"/>
          <w14:textFill>
            <w14:solidFill>
              <w14:schemeClr w14:val="tx1"/>
            </w14:solidFill>
          </w14:textFill>
        </w:rPr>
        <w:fldChar w:fldCharType="end"/>
      </w:r>
    </w:p>
    <w:p>
      <w:pPr>
        <w:rPr>
          <w:rFonts w:hint="default" w:ascii="Arial" w:hAnsi="Arial" w:eastAsia="宋体" w:cs="Arial"/>
          <w:b/>
          <w:bCs/>
          <w:color w:val="000000" w:themeColor="text1"/>
          <w:sz w:val="20"/>
          <w:szCs w:val="20"/>
          <w:highlight w:val="none"/>
          <w:u w:val="none"/>
          <w14:textFill>
            <w14:solidFill>
              <w14:schemeClr w14:val="tx1"/>
            </w14:solidFill>
          </w14:textFill>
        </w:rPr>
      </w:pPr>
      <w:r>
        <w:rPr>
          <w:rFonts w:hint="default" w:ascii="Arial" w:hAnsi="Arial" w:eastAsia="宋体" w:cs="Arial"/>
          <w:b/>
          <w:bCs/>
          <w:color w:val="000000" w:themeColor="text1"/>
          <w:sz w:val="20"/>
          <w:szCs w:val="20"/>
          <w:highlight w:val="none"/>
          <w:u w:val="none"/>
          <w14:textFill>
            <w14:solidFill>
              <w14:schemeClr w14:val="tx1"/>
            </w14:solidFill>
          </w14:textFill>
        </w:rPr>
        <w:br w:type="page"/>
      </w:r>
    </w:p>
    <w:p>
      <w:pPr>
        <w:jc w:val="center"/>
        <w:rPr>
          <w:rFonts w:hint="default" w:ascii="Arial" w:hAnsi="Arial" w:eastAsia="宋体" w:cs="Arial"/>
          <w:color w:val="000000" w:themeColor="text1"/>
          <w:sz w:val="20"/>
          <w:highlight w:val="none"/>
          <w:lang w:eastAsia="zh-CN"/>
          <w14:textFill>
            <w14:solidFill>
              <w14:schemeClr w14:val="tx1"/>
            </w14:solidFill>
          </w14:textFill>
        </w:rPr>
      </w:pPr>
    </w:p>
    <w:p>
      <w:pPr>
        <w:jc w:val="center"/>
        <w:rPr>
          <w:rFonts w:hint="default" w:ascii="Arial" w:hAnsi="Arial" w:eastAsia="宋体" w:cs="Arial"/>
          <w:color w:val="000000" w:themeColor="text1"/>
          <w:sz w:val="20"/>
          <w:highlight w:val="none"/>
          <w:lang w:eastAsia="zh-CN"/>
          <w14:textFill>
            <w14:solidFill>
              <w14:schemeClr w14:val="tx1"/>
            </w14:solidFill>
          </w14:textFill>
        </w:rPr>
      </w:pPr>
    </w:p>
    <w:p>
      <w:pPr>
        <w:jc w:val="center"/>
        <w:rPr>
          <w:rFonts w:hint="default" w:ascii="Arial" w:hAnsi="Arial" w:eastAsia="宋体" w:cs="Arial"/>
          <w:color w:val="000000" w:themeColor="text1"/>
          <w:sz w:val="20"/>
          <w:highlight w:val="none"/>
          <w:lang w:eastAsia="zh-CN"/>
          <w14:textFill>
            <w14:solidFill>
              <w14:schemeClr w14:val="tx1"/>
            </w14:solidFill>
          </w14:textFill>
        </w:rPr>
      </w:pPr>
    </w:p>
    <w:p>
      <w:pPr>
        <w:jc w:val="center"/>
        <w:rPr>
          <w:rFonts w:hint="default" w:ascii="Arial" w:hAnsi="Arial" w:eastAsia="宋体" w:cs="Arial"/>
          <w:color w:val="000000" w:themeColor="text1"/>
          <w:sz w:val="20"/>
          <w:highlight w:val="none"/>
          <w:lang w:eastAsia="zh-CN"/>
          <w14:textFill>
            <w14:solidFill>
              <w14:schemeClr w14:val="tx1"/>
            </w14:solidFill>
          </w14:textFill>
        </w:rPr>
      </w:pPr>
    </w:p>
    <w:p>
      <w:pPr>
        <w:jc w:val="center"/>
        <w:rPr>
          <w:rFonts w:hint="default" w:ascii="Arial" w:hAnsi="Arial" w:eastAsia="宋体" w:cs="Arial"/>
          <w:color w:val="000000" w:themeColor="text1"/>
          <w:sz w:val="20"/>
          <w:highlight w:val="none"/>
          <w:lang w:eastAsia="zh-CN"/>
          <w14:textFill>
            <w14:solidFill>
              <w14:schemeClr w14:val="tx1"/>
            </w14:solidFill>
          </w14:textFill>
        </w:rPr>
      </w:pPr>
    </w:p>
    <w:p>
      <w:pPr>
        <w:jc w:val="center"/>
        <w:rPr>
          <w:rFonts w:hint="default" w:ascii="Arial" w:hAnsi="Arial" w:eastAsia="宋体" w:cs="Arial"/>
          <w:color w:val="000000" w:themeColor="text1"/>
          <w:sz w:val="20"/>
          <w:highlight w:val="none"/>
          <w:lang w:eastAsia="zh-CN"/>
          <w14:textFill>
            <w14:solidFill>
              <w14:schemeClr w14:val="tx1"/>
            </w14:solidFill>
          </w14:textFill>
        </w:rPr>
      </w:pPr>
    </w:p>
    <w:p>
      <w:pPr>
        <w:jc w:val="both"/>
        <w:rPr>
          <w:rFonts w:hint="default" w:ascii="Arial" w:hAnsi="Arial" w:eastAsia="宋体" w:cs="Arial"/>
          <w:color w:val="000000" w:themeColor="text1"/>
          <w:sz w:val="20"/>
          <w:highlight w:val="none"/>
          <w:lang w:eastAsia="zh-CN"/>
          <w14:textFill>
            <w14:solidFill>
              <w14:schemeClr w14:val="tx1"/>
            </w14:solidFill>
          </w14:textFill>
        </w:rPr>
      </w:pPr>
    </w:p>
    <w:p>
      <w:pPr>
        <w:jc w:val="center"/>
        <w:rPr>
          <w:rFonts w:hint="default" w:ascii="Arial" w:hAnsi="Arial" w:eastAsia="宋体" w:cs="Arial"/>
          <w:color w:val="000000" w:themeColor="text1"/>
          <w:sz w:val="20"/>
          <w:highlight w:val="none"/>
          <w:lang w:eastAsia="zh-CN"/>
          <w14:textFill>
            <w14:solidFill>
              <w14:schemeClr w14:val="tx1"/>
            </w14:solidFill>
          </w14:textFill>
        </w:rPr>
      </w:pPr>
      <w:r>
        <w:rPr>
          <w:rFonts w:hint="default" w:ascii="Arial" w:hAnsi="Arial" w:eastAsia="宋体" w:cs="Arial"/>
          <w:color w:val="000000" w:themeColor="text1"/>
          <w:sz w:val="20"/>
          <w:highlight w:val="none"/>
          <w:lang w:eastAsia="zh-CN"/>
          <w14:textFill>
            <w14:solidFill>
              <w14:schemeClr w14:val="tx1"/>
            </w14:solidFill>
          </w14:textFill>
        </w:rPr>
        <w:drawing>
          <wp:inline distT="0" distB="0" distL="114300" distR="114300">
            <wp:extent cx="2712720" cy="810895"/>
            <wp:effectExtent l="0" t="0" r="11430" b="8255"/>
            <wp:docPr id="4" name="图片 4" descr="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黑色"/>
                    <pic:cNvPicPr>
                      <a:picLocks noChangeAspect="1"/>
                    </pic:cNvPicPr>
                  </pic:nvPicPr>
                  <pic:blipFill>
                    <a:blip r:embed="rId21"/>
                    <a:stretch>
                      <a:fillRect/>
                    </a:stretch>
                  </pic:blipFill>
                  <pic:spPr>
                    <a:xfrm>
                      <a:off x="0" y="0"/>
                      <a:ext cx="2712720" cy="810895"/>
                    </a:xfrm>
                    <a:prstGeom prst="rect">
                      <a:avLst/>
                    </a:prstGeom>
                  </pic:spPr>
                </pic:pic>
              </a:graphicData>
            </a:graphic>
          </wp:inline>
        </w:drawing>
      </w:r>
    </w:p>
    <w:p>
      <w:pPr>
        <w:jc w:val="center"/>
        <w:rPr>
          <w:rFonts w:hint="default" w:ascii="Arial" w:hAnsi="Arial" w:eastAsia="宋体" w:cs="Arial"/>
          <w:color w:val="000000" w:themeColor="text1"/>
          <w:sz w:val="20"/>
          <w:highlight w:val="none"/>
          <w:u w:val="none"/>
          <w:lang w:val="en-US" w:eastAsia="zh-CN"/>
          <w14:textFill>
            <w14:solidFill>
              <w14:schemeClr w14:val="tx1"/>
            </w14:solidFill>
          </w14:textFill>
        </w:rPr>
      </w:pPr>
    </w:p>
    <w:p>
      <w:pPr>
        <w:keepNext w:val="0"/>
        <w:keepLines w:val="0"/>
        <w:widowControl/>
        <w:suppressLineNumbers w:val="0"/>
        <w:jc w:val="center"/>
        <w:rPr>
          <w:rFonts w:hint="default" w:ascii="Arial" w:hAnsi="Arial" w:eastAsia="宋体" w:cs="Arial"/>
          <w:color w:val="000000" w:themeColor="text1"/>
          <w:sz w:val="20"/>
          <w:szCs w:val="20"/>
          <w:highlight w:val="none"/>
          <w:u w:val="none"/>
          <w14:textFill>
            <w14:solidFill>
              <w14:schemeClr w14:val="tx1"/>
            </w14:solidFill>
          </w14:textFill>
        </w:rPr>
      </w:pPr>
      <w:r>
        <w:rPr>
          <w:rFonts w:hint="default" w:ascii="Arial" w:hAnsi="Arial" w:eastAsia="宋体" w:cs="Arial"/>
          <w:color w:val="000000" w:themeColor="text1"/>
          <w:sz w:val="20"/>
          <w:szCs w:val="20"/>
          <w:highlight w:val="none"/>
          <w:u w:val="none"/>
          <w14:textFill>
            <w14:solidFill>
              <w14:schemeClr w14:val="tx1"/>
            </w14:solidFill>
          </w14:textFill>
        </w:rPr>
        <w:t>Technique</w:t>
      </w:r>
      <w:r>
        <w:rPr>
          <w:rFonts w:hint="default" w:ascii="Arial" w:hAnsi="Arial" w:eastAsia="宋体" w:cs="Arial"/>
          <w:color w:val="000000" w:themeColor="text1"/>
          <w:sz w:val="20"/>
          <w:szCs w:val="20"/>
          <w:highlight w:val="none"/>
          <w:u w:val="none"/>
          <w:lang w:val="en-US" w:eastAsia="zh-CN"/>
          <w14:textFill>
            <w14:solidFill>
              <w14:schemeClr w14:val="tx1"/>
            </w14:solidFill>
          </w14:textFill>
        </w:rPr>
        <w:t xml:space="preserve"> </w:t>
      </w:r>
      <w:r>
        <w:rPr>
          <w:rFonts w:hint="default" w:ascii="Arial" w:hAnsi="Arial" w:eastAsia="宋体" w:cs="Arial"/>
          <w:color w:val="000000" w:themeColor="text1"/>
          <w:sz w:val="20"/>
          <w:szCs w:val="20"/>
          <w:highlight w:val="none"/>
          <w:u w:val="none"/>
          <w14:textFill>
            <w14:solidFill>
              <w14:schemeClr w14:val="tx1"/>
            </w14:solidFill>
          </w14:textFill>
        </w:rPr>
        <w:t xml:space="preserve">Assistance et certificat de garantie électronique </w:t>
      </w:r>
      <w:r>
        <w:rPr>
          <w:rFonts w:hint="default" w:ascii="Arial" w:hAnsi="Arial" w:eastAsia="宋体" w:cs="Arial"/>
          <w:color w:val="000000" w:themeColor="text1"/>
          <w:sz w:val="20"/>
          <w:szCs w:val="20"/>
          <w:highlight w:val="none"/>
          <w:u w:val="none"/>
          <w14:textFill>
            <w14:solidFill>
              <w14:schemeClr w14:val="tx1"/>
            </w14:solidFill>
          </w14:textFill>
        </w:rPr>
        <w:fldChar w:fldCharType="begin"/>
      </w:r>
      <w:r>
        <w:rPr>
          <w:rFonts w:hint="default" w:ascii="Arial" w:hAnsi="Arial" w:eastAsia="宋体" w:cs="Arial"/>
          <w:color w:val="000000" w:themeColor="text1"/>
          <w:sz w:val="20"/>
          <w:szCs w:val="20"/>
          <w:highlight w:val="none"/>
          <w:u w:val="none"/>
          <w14:textFill>
            <w14:solidFill>
              <w14:schemeClr w14:val="tx1"/>
            </w14:solidFill>
          </w14:textFill>
        </w:rPr>
        <w:instrText xml:space="preserve"> HYPERLINK "https://www.vevor.com/support" \t "_blank" </w:instrText>
      </w:r>
      <w:r>
        <w:rPr>
          <w:rFonts w:hint="default" w:ascii="Arial" w:hAnsi="Arial" w:eastAsia="宋体" w:cs="Arial"/>
          <w:color w:val="000000" w:themeColor="text1"/>
          <w:sz w:val="20"/>
          <w:szCs w:val="20"/>
          <w:highlight w:val="none"/>
          <w:u w:val="none"/>
          <w14:textFill>
            <w14:solidFill>
              <w14:schemeClr w14:val="tx1"/>
            </w14:solidFill>
          </w14:textFill>
        </w:rPr>
        <w:fldChar w:fldCharType="separate"/>
      </w:r>
      <w:r>
        <w:rPr>
          <w:rStyle w:val="11"/>
          <w:rFonts w:hint="default" w:ascii="Arial" w:hAnsi="Arial" w:eastAsia="宋体" w:cs="Arial"/>
          <w:color w:val="000000" w:themeColor="text1"/>
          <w:sz w:val="20"/>
          <w:szCs w:val="20"/>
          <w:highlight w:val="none"/>
          <w:u w:val="none"/>
          <w14:textFill>
            <w14:solidFill>
              <w14:schemeClr w14:val="tx1"/>
            </w14:solidFill>
          </w14:textFill>
        </w:rPr>
        <w:t>www.vevor.com/support</w:t>
      </w:r>
      <w:r>
        <w:rPr>
          <w:rFonts w:hint="default" w:ascii="Arial" w:hAnsi="Arial" w:eastAsia="宋体" w:cs="Arial"/>
          <w:color w:val="000000" w:themeColor="text1"/>
          <w:sz w:val="20"/>
          <w:szCs w:val="20"/>
          <w:highlight w:val="none"/>
          <w:u w:val="none"/>
          <w14:textFill>
            <w14:solidFill>
              <w14:schemeClr w14:val="tx1"/>
            </w14:solidFill>
          </w14:textFill>
        </w:rPr>
        <w:fldChar w:fldCharType="end"/>
      </w:r>
    </w:p>
    <w:p>
      <w:pPr>
        <w:keepNext w:val="0"/>
        <w:keepLines w:val="0"/>
        <w:widowControl/>
        <w:suppressLineNumbers w:val="0"/>
        <w:jc w:val="both"/>
        <w:rPr>
          <w:rFonts w:hint="default" w:ascii="Arial" w:hAnsi="Arial" w:eastAsia="宋体" w:cs="Arial"/>
          <w:color w:val="000000" w:themeColor="text1"/>
          <w:sz w:val="20"/>
          <w:szCs w:val="20"/>
          <w:highlight w:val="none"/>
          <w:lang w:val="en-US" w:eastAsia="zh-CN"/>
          <w14:textFill>
            <w14:solidFill>
              <w14:schemeClr w14:val="tx1"/>
            </w14:solidFill>
          </w14:textFill>
        </w:rPr>
      </w:pPr>
    </w:p>
    <w:p>
      <w:pPr>
        <w:keepNext w:val="0"/>
        <w:keepLines w:val="0"/>
        <w:widowControl/>
        <w:suppressLineNumbers w:val="0"/>
        <w:jc w:val="center"/>
        <w:rPr>
          <w:rFonts w:hint="eastAsia"/>
          <w:b/>
          <w:bCs/>
          <w:color w:val="000000" w:themeColor="text1"/>
          <w:sz w:val="36"/>
          <w:szCs w:val="36"/>
          <w:highlight w:val="none"/>
          <w:lang w:val="en-US" w:eastAsia="zh-CN"/>
          <w14:textFill>
            <w14:solidFill>
              <w14:schemeClr w14:val="tx1"/>
            </w14:solidFill>
          </w14:textFill>
        </w:rPr>
      </w:pPr>
      <w:r>
        <w:rPr>
          <w:rFonts w:hint="eastAsia"/>
          <w:b/>
          <w:bCs/>
          <w:color w:val="000000" w:themeColor="text1"/>
          <w:sz w:val="36"/>
          <w:szCs w:val="36"/>
          <w:highlight w:val="none"/>
          <w:lang w:val="en-US" w:eastAsia="zh-CN"/>
          <w14:textFill>
            <w14:solidFill>
              <w14:schemeClr w14:val="tx1"/>
            </w14:solidFill>
          </w14:textFill>
        </w:rPr>
        <w:t>Coupe-tomate</w:t>
      </w:r>
    </w:p>
    <w:p>
      <w:pPr>
        <w:keepNext w:val="0"/>
        <w:keepLines w:val="0"/>
        <w:widowControl/>
        <w:suppressLineNumbers w:val="0"/>
        <w:jc w:val="center"/>
        <w:rPr>
          <w:rFonts w:hint="default" w:ascii="Arial" w:hAnsi="Arial" w:eastAsia="Arial Unicode MS" w:cs="Arial"/>
          <w:b/>
          <w:bCs/>
          <w:caps/>
          <w:smallCaps w:val="0"/>
          <w:color w:val="000000" w:themeColor="text1"/>
          <w:kern w:val="0"/>
          <w:sz w:val="36"/>
          <w:szCs w:val="36"/>
          <w:highlight w:val="none"/>
          <w:lang w:val="en-US" w:eastAsia="zh-CN" w:bidi="ar"/>
          <w14:textFill>
            <w14:solidFill>
              <w14:schemeClr w14:val="tx1"/>
            </w14:solidFill>
          </w14:textFill>
        </w:rPr>
      </w:pPr>
      <w:r>
        <w:rPr>
          <w:rFonts w:hint="default" w:ascii="Arial" w:hAnsi="Arial" w:eastAsia="Arial Unicode MS" w:cs="Arial"/>
          <w:b/>
          <w:bCs/>
          <w:caps/>
          <w:smallCaps w:val="0"/>
          <w:color w:val="000000" w:themeColor="text1"/>
          <w:kern w:val="0"/>
          <w:sz w:val="22"/>
          <w:szCs w:val="22"/>
          <w:highlight w:val="none"/>
          <w:lang w:val="en-US" w:eastAsia="zh-CN" w:bidi="ar"/>
          <w14:textFill>
            <w14:solidFill>
              <w14:schemeClr w14:val="tx1"/>
            </w14:solidFill>
          </w14:textFill>
        </w:rPr>
        <w:t xml:space="preserve">Modèle : </w:t>
      </w:r>
      <w:r>
        <w:rPr>
          <w:rFonts w:hint="eastAsia" w:eastAsia="Arial Unicode MS" w:cs="Arial"/>
          <w:b/>
          <w:bCs/>
          <w:caps/>
          <w:smallCaps w:val="0"/>
          <w:color w:val="000000" w:themeColor="text1"/>
          <w:kern w:val="0"/>
          <w:sz w:val="22"/>
          <w:szCs w:val="22"/>
          <w:highlight w:val="none"/>
          <w:lang w:val="en-US" w:eastAsia="zh-CN" w:bidi="ar"/>
          <w14:textFill>
            <w14:solidFill>
              <w14:schemeClr w14:val="tx1"/>
            </w14:solidFill>
          </w14:textFill>
        </w:rPr>
        <w:t>AY450-1/AY450-2/AY450-3/AY450-4</w:t>
      </w:r>
    </w:p>
    <w:p>
      <w:pPr>
        <w:jc w:val="both"/>
        <w:rPr>
          <w:rFonts w:hint="default" w:ascii="Arial" w:hAnsi="Arial" w:eastAsia="宋体" w:cs="Arial"/>
          <w:color w:val="000000" w:themeColor="text1"/>
          <w:sz w:val="20"/>
          <w:highlight w:val="none"/>
          <w:lang w:eastAsia="zh-CN"/>
          <w14:textFill>
            <w14:solidFill>
              <w14:schemeClr w14:val="tx1"/>
            </w14:solidFill>
          </w14:textFill>
        </w:rPr>
      </w:pPr>
    </w:p>
    <w:p>
      <w:pPr>
        <w:jc w:val="both"/>
        <w:rPr>
          <w:rFonts w:hint="default" w:ascii="Arial" w:hAnsi="Arial" w:eastAsia="宋体" w:cs="Arial"/>
          <w:color w:val="000000" w:themeColor="text1"/>
          <w:sz w:val="20"/>
          <w:highlight w:val="none"/>
          <w:lang w:eastAsia="zh-CN"/>
          <w14:textFill>
            <w14:solidFill>
              <w14:schemeClr w14:val="tx1"/>
            </w14:solidFill>
          </w14:textFill>
        </w:rPr>
      </w:pPr>
    </w:p>
    <w:p>
      <w:pPr>
        <w:jc w:val="both"/>
        <w:rPr>
          <w:rFonts w:hint="default" w:ascii="Arial" w:hAnsi="Arial" w:eastAsia="宋体" w:cs="Arial"/>
          <w:color w:val="000000" w:themeColor="text1"/>
          <w:sz w:val="20"/>
          <w:highlight w:val="none"/>
          <w:lang w:eastAsia="zh-CN"/>
          <w14:textFill>
            <w14:solidFill>
              <w14:schemeClr w14:val="tx1"/>
            </w14:solidFill>
          </w14:textFill>
        </w:rPr>
      </w:pPr>
    </w:p>
    <w:p>
      <w:pPr>
        <w:jc w:val="both"/>
        <w:rPr>
          <w:rFonts w:hint="default" w:ascii="Arial" w:hAnsi="Arial" w:eastAsia="宋体" w:cs="Arial"/>
          <w:color w:val="000000" w:themeColor="text1"/>
          <w:sz w:val="20"/>
          <w:highlight w:val="none"/>
          <w:lang w:eastAsia="zh-CN"/>
          <w14:textFill>
            <w14:solidFill>
              <w14:schemeClr w14:val="tx1"/>
            </w14:solidFill>
          </w14:textFill>
        </w:rPr>
      </w:pPr>
    </w:p>
    <w:p>
      <w:pPr>
        <w:jc w:val="both"/>
        <w:rPr>
          <w:rFonts w:hint="default" w:ascii="Arial" w:hAnsi="Arial" w:cs="Arial"/>
          <w:color w:val="000000" w:themeColor="text1"/>
          <w:sz w:val="20"/>
          <w:highlight w:val="none"/>
          <w14:textFill>
            <w14:solidFill>
              <w14:schemeClr w14:val="tx1"/>
            </w14:solidFill>
          </w14:textFill>
        </w:rPr>
      </w:pPr>
      <w:r>
        <w:rPr>
          <w:rFonts w:hint="default" w:ascii="Arial" w:hAnsi="Arial" w:cs="Arial"/>
          <w:color w:val="000000" w:themeColor="text1"/>
          <w:sz w:val="20"/>
          <w:highlight w:val="none"/>
          <w14:textFill>
            <w14:solidFill>
              <w14:schemeClr w14:val="tx1"/>
            </w14:solidFill>
          </w14:textFill>
        </w:rPr>
        <mc:AlternateContent>
          <mc:Choice Requires="wps">
            <w:drawing>
              <wp:inline distT="0" distB="0" distL="114300" distR="114300">
                <wp:extent cx="4351020" cy="826770"/>
                <wp:effectExtent l="0" t="0" r="11430" b="11430"/>
                <wp:docPr id="7" name="文本框 7"/>
                <wp:cNvGraphicFramePr/>
                <a:graphic xmlns:a="http://schemas.openxmlformats.org/drawingml/2006/main">
                  <a:graphicData uri="http://schemas.microsoft.com/office/word/2010/wordprocessingShape">
                    <wps:wsp>
                      <wps:cNvSpPr txBox="1"/>
                      <wps:spPr>
                        <a:xfrm>
                          <a:off x="610235" y="944245"/>
                          <a:ext cx="4351020" cy="82677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Arial" w:hAnsi="Arial" w:eastAsia="宋体" w:cs="Arial"/>
                                <w:color w:val="000000" w:themeColor="text1"/>
                                <w:sz w:val="16"/>
                                <w:szCs w:val="16"/>
                                <w14:textFill>
                                  <w14:solidFill>
                                    <w14:schemeClr w14:val="tx1"/>
                                  </w14:solidFill>
                                </w14:textFill>
                              </w:rPr>
                            </w:pPr>
                            <w:r>
                              <w:rPr>
                                <w:rFonts w:hint="default" w:ascii="Arial" w:hAnsi="Arial" w:eastAsia="宋体" w:cs="Arial"/>
                                <w:color w:val="000000" w:themeColor="text1"/>
                                <w:sz w:val="16"/>
                                <w:szCs w:val="16"/>
                                <w14:textFill>
                                  <w14:solidFill>
                                    <w14:schemeClr w14:val="tx1"/>
                                  </w14:solidFill>
                                </w14:textFill>
                              </w:rPr>
                              <w:t>We continue to be committed to provide you tools with competitive price.</w:t>
                            </w:r>
                          </w:p>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Arial" w:hAnsi="Arial" w:cs="Arial"/>
                                <w:color w:val="000000" w:themeColor="text1"/>
                                <w:sz w:val="16"/>
                                <w:szCs w:val="16"/>
                                <w14:textFill>
                                  <w14:solidFill>
                                    <w14:schemeClr w14:val="tx1"/>
                                  </w14:solidFill>
                                </w14:textFill>
                              </w:rPr>
                            </w:pPr>
                            <w:r>
                              <w:rPr>
                                <w:rFonts w:hint="default" w:ascii="Arial" w:hAnsi="Arial" w:eastAsia="宋体" w:cs="Arial"/>
                                <w:color w:val="000000" w:themeColor="text1"/>
                                <w:sz w:val="16"/>
                                <w:szCs w:val="16"/>
                                <w14:textFill>
                                  <w14:solidFill>
                                    <w14:schemeClr w14:val="tx1"/>
                                  </w14:solidFill>
                                </w14:textFill>
                              </w:rPr>
                              <w:t xml:space="preserve"> "Save Half", "Half Price" or any other similar expressions used by us only represents an estimate of savings you might benefit from buying certain tools with us compared to the major top brands and does not necessarily mean to cover all categories of tools offered by us. You are kindly reminded to verify carefully when you are placing an order with us if you are actually saving half in comparison with the top major brands.</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inline>
            </w:drawing>
          </mc:Choice>
          <mc:Fallback>
            <w:pict>
              <v:shape id="_x0000_s1026" o:spid="_x0000_s1026" o:spt="202" type="#_x0000_t202" style="height:65.1pt;width:342.6pt;" fillcolor="#FFFFFF [3201]" filled="t" stroked="f" coordsize="21600,21600" o:gfxdata="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6Y8TY9EAAAAF&#10;AQAADwAAAAAAAAABACAAAAAiAAAAZHJzL2Rvd25yZXYueG1sUEsBAhQAFAAAAAgAh07iQJbyyx5c&#10;AgAAmQQAAA4AAAAAAAAAAQAgAAAAIAEAAGRycy9lMm9Eb2MueG1sUEsFBgAAAAAGAAYAWQEAAO4F&#10;AAAAAA==&#10;">
                <v:fill on="t"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Arial" w:hAnsi="Arial" w:eastAsia="宋体" w:cs="Arial"/>
                          <w:color w:val="000000" w:themeColor="text1"/>
                          <w:sz w:val="16"/>
                          <w:szCs w:val="16"/>
                          <w14:textFill>
                            <w14:solidFill>
                              <w14:schemeClr w14:val="tx1"/>
                            </w14:solidFill>
                          </w14:textFill>
                        </w:rPr>
                      </w:pPr>
                      <w:r>
                        <w:rPr>
                          <w:rFonts w:hint="default" w:ascii="Arial" w:hAnsi="Arial" w:eastAsia="宋体" w:cs="Arial"/>
                          <w:color w:val="000000" w:themeColor="text1"/>
                          <w:sz w:val="16"/>
                          <w:szCs w:val="16"/>
                          <w14:textFill>
                            <w14:solidFill>
                              <w14:schemeClr w14:val="tx1"/>
                            </w14:solidFill>
                          </w14:textFill>
                        </w:rPr>
                        <w:t>We continue to be committed to provide you tools with competitive price.</w:t>
                      </w:r>
                    </w:p>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Arial" w:hAnsi="Arial" w:cs="Arial"/>
                          <w:color w:val="000000" w:themeColor="text1"/>
                          <w:sz w:val="16"/>
                          <w:szCs w:val="16"/>
                          <w14:textFill>
                            <w14:solidFill>
                              <w14:schemeClr w14:val="tx1"/>
                            </w14:solidFill>
                          </w14:textFill>
                        </w:rPr>
                      </w:pPr>
                      <w:r>
                        <w:rPr>
                          <w:rFonts w:hint="default" w:ascii="Arial" w:hAnsi="Arial" w:eastAsia="宋体" w:cs="Arial"/>
                          <w:color w:val="000000" w:themeColor="text1"/>
                          <w:sz w:val="16"/>
                          <w:szCs w:val="16"/>
                          <w14:textFill>
                            <w14:solidFill>
                              <w14:schemeClr w14:val="tx1"/>
                            </w14:solidFill>
                          </w14:textFill>
                        </w:rPr>
                        <w:t xml:space="preserve"> "Save Half", "Half Price" or any other similar expressions used by us only represents an estimate of savings you might benefit from buying certain tools with us compared to the major top brands and does not necessarily mean to cover all categories of tools offered by us. You are kindly reminded to verify carefully when you are placing an order with us if you are actually saving half in comparison with the top major brands.</w:t>
                      </w:r>
                    </w:p>
                  </w:txbxContent>
                </v:textbox>
                <w10:wrap type="none"/>
                <w10:anchorlock/>
              </v:shape>
            </w:pict>
          </mc:Fallback>
        </mc:AlternateContent>
      </w:r>
    </w:p>
    <w:p>
      <w:pPr>
        <w:jc w:val="both"/>
        <w:rPr>
          <w:rFonts w:hint="default" w:ascii="Arial" w:hAnsi="Arial" w:cs="Arial"/>
          <w:color w:val="000000" w:themeColor="text1"/>
          <w:sz w:val="20"/>
          <w:highlight w:val="none"/>
          <w14:textFill>
            <w14:solidFill>
              <w14:schemeClr w14:val="tx1"/>
            </w14:solidFill>
          </w14:textFill>
        </w:rPr>
      </w:pPr>
    </w:p>
    <w:p>
      <w:pPr>
        <w:jc w:val="both"/>
        <w:rPr>
          <w:rFonts w:hint="default" w:ascii="Arial" w:hAnsi="Arial" w:cs="Arial"/>
          <w:color w:val="000000" w:themeColor="text1"/>
          <w:sz w:val="20"/>
          <w:highlight w:val="none"/>
          <w14:textFill>
            <w14:solidFill>
              <w14:schemeClr w14:val="tx1"/>
            </w14:solidFill>
          </w14:textFill>
        </w:rPr>
      </w:pPr>
    </w:p>
    <w:p>
      <w:pPr>
        <w:jc w:val="both"/>
        <w:rPr>
          <w:rFonts w:hint="default" w:ascii="Arial" w:hAnsi="Arial" w:cs="Arial"/>
          <w:color w:val="000000" w:themeColor="text1"/>
          <w:sz w:val="20"/>
          <w:highlight w:val="none"/>
          <w14:textFill>
            <w14:solidFill>
              <w14:schemeClr w14:val="tx1"/>
            </w14:solidFill>
          </w14:textFill>
        </w:rPr>
      </w:pPr>
    </w:p>
    <w:p>
      <w:pPr>
        <w:jc w:val="both"/>
        <w:rPr>
          <w:rFonts w:hint="default" w:ascii="Arial" w:hAnsi="Arial" w:eastAsia="思源宋体 CN" w:cs="Arial"/>
          <w:color w:val="000000" w:themeColor="text1"/>
          <w:sz w:val="20"/>
          <w:highlight w:val="none"/>
          <w:lang w:eastAsia="zh-CN"/>
          <w14:textFill>
            <w14:solidFill>
              <w14:schemeClr w14:val="tx1"/>
            </w14:solidFill>
          </w14:textFill>
        </w:rPr>
      </w:pPr>
    </w:p>
    <w:p>
      <w:pPr>
        <w:jc w:val="both"/>
        <w:rPr>
          <w:rFonts w:hint="default" w:ascii="Arial" w:hAnsi="Arial" w:cs="Arial" w:eastAsiaTheme="minorEastAsia"/>
          <w:color w:val="000000" w:themeColor="text1"/>
          <w:sz w:val="20"/>
          <w:highlight w:val="none"/>
          <w:lang w:eastAsia="zh-CN"/>
          <w14:textFill>
            <w14:solidFill>
              <w14:schemeClr w14:val="tx1"/>
            </w14:solidFill>
          </w14:textFill>
        </w:rPr>
        <w:sectPr>
          <w:pgSz w:w="8390" w:h="11905"/>
          <w:pgMar w:top="567" w:right="567" w:bottom="567" w:left="567" w:header="0" w:footer="567" w:gutter="0"/>
          <w:pgNumType w:fmt="numberInDash"/>
          <w:cols w:space="425" w:num="1"/>
          <w:docGrid w:type="lines" w:linePitch="312" w:charSpace="0"/>
        </w:sectPr>
      </w:pPr>
    </w:p>
    <w:p>
      <w:pPr>
        <w:jc w:val="both"/>
        <w:rPr>
          <w:rFonts w:hint="default" w:ascii="Arial" w:hAnsi="Arial" w:cs="Arial" w:eastAsiaTheme="minorEastAsia"/>
          <w:color w:val="000000" w:themeColor="text1"/>
          <w:sz w:val="20"/>
          <w:highlight w:val="none"/>
          <w:lang w:eastAsia="zh-CN"/>
          <w14:textFill>
            <w14:solidFill>
              <w14:schemeClr w14:val="tx1"/>
            </w14:solidFill>
          </w14:textFill>
        </w:rPr>
      </w:pPr>
      <w:r>
        <w:rPr>
          <w:rFonts w:hint="default" w:ascii="Arial" w:hAnsi="Arial" w:eastAsia="思源宋体 CN" w:cs="Arial"/>
          <w:color w:val="000000" w:themeColor="text1"/>
          <w:sz w:val="22"/>
          <w:szCs w:val="22"/>
          <w:highlight w:val="none"/>
          <w:lang w:eastAsia="zh-CN"/>
          <w14:textFill>
            <w14:solidFill>
              <w14:schemeClr w14:val="tx1"/>
            </w14:solidFill>
          </w14:textFill>
        </w:rPr>
        <w:drawing>
          <wp:anchor distT="0" distB="0" distL="114300" distR="114300" simplePos="0" relativeHeight="251664384" behindDoc="0" locked="0" layoutInCell="1" allowOverlap="1">
            <wp:simplePos x="0" y="0"/>
            <wp:positionH relativeFrom="column">
              <wp:posOffset>116205</wp:posOffset>
            </wp:positionH>
            <wp:positionV relativeFrom="paragraph">
              <wp:posOffset>395605</wp:posOffset>
            </wp:positionV>
            <wp:extent cx="2057400" cy="614680"/>
            <wp:effectExtent l="0" t="0" r="0" b="13970"/>
            <wp:wrapNone/>
            <wp:docPr id="10" name="图片 10" descr="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黑色"/>
                    <pic:cNvPicPr>
                      <a:picLocks noChangeAspect="1"/>
                    </pic:cNvPicPr>
                  </pic:nvPicPr>
                  <pic:blipFill>
                    <a:blip r:embed="rId21"/>
                    <a:stretch>
                      <a:fillRect/>
                    </a:stretch>
                  </pic:blipFill>
                  <pic:spPr>
                    <a:xfrm>
                      <a:off x="0" y="0"/>
                      <a:ext cx="2057400" cy="614680"/>
                    </a:xfrm>
                    <a:prstGeom prst="rect">
                      <a:avLst/>
                    </a:prstGeom>
                  </pic:spPr>
                </pic:pic>
              </a:graphicData>
            </a:graphic>
          </wp:anchor>
        </w:drawing>
      </w:r>
      <w:r>
        <w:rPr>
          <w:rFonts w:hint="default" w:ascii="Arial" w:hAnsi="Arial" w:cs="Arial"/>
          <w:color w:val="000000" w:themeColor="text1"/>
          <w:sz w:val="20"/>
          <w:highlight w:val="none"/>
          <w14:textFill>
            <w14:solidFill>
              <w14:schemeClr w14:val="tx1"/>
            </w14:solidFill>
          </w14:textFill>
        </w:rPr>
        <mc:AlternateContent>
          <mc:Choice Requires="wps">
            <w:drawing>
              <wp:anchor distT="0" distB="0" distL="114300" distR="114300" simplePos="0" relativeHeight="251663360" behindDoc="0" locked="0" layoutInCell="1" allowOverlap="1">
                <wp:simplePos x="0" y="0"/>
                <wp:positionH relativeFrom="column">
                  <wp:posOffset>2418715</wp:posOffset>
                </wp:positionH>
                <wp:positionV relativeFrom="paragraph">
                  <wp:posOffset>391795</wp:posOffset>
                </wp:positionV>
                <wp:extent cx="2075815" cy="518795"/>
                <wp:effectExtent l="0" t="0" r="0" b="0"/>
                <wp:wrapNone/>
                <wp:docPr id="12" name="文本框 12"/>
                <wp:cNvGraphicFramePr/>
                <a:graphic xmlns:a="http://schemas.openxmlformats.org/drawingml/2006/main">
                  <a:graphicData uri="http://schemas.microsoft.com/office/word/2010/wordprocessingShape">
                    <wps:wsp>
                      <wps:cNvSpPr txBox="1"/>
                      <wps:spPr>
                        <a:xfrm>
                          <a:off x="2761615" y="586105"/>
                          <a:ext cx="2075815" cy="5187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widowControl/>
                              <w:suppressLineNumbers w:val="0"/>
                              <w:jc w:val="center"/>
                              <w:rPr>
                                <w:rFonts w:hint="eastAsia"/>
                                <w:b/>
                                <w:bCs/>
                                <w:sz w:val="36"/>
                                <w:szCs w:val="36"/>
                                <w:lang w:val="en-US" w:eastAsia="zh-CN"/>
                              </w:rPr>
                            </w:pPr>
                            <w:r>
                              <w:rPr>
                                <w:rFonts w:hint="eastAsia"/>
                                <w:b/>
                                <w:bCs/>
                                <w:sz w:val="36"/>
                                <w:szCs w:val="36"/>
                                <w:lang w:val="en-US" w:eastAsia="zh-CN"/>
                              </w:rPr>
                              <w:t>Tomato Slicer</w:t>
                            </w:r>
                          </w:p>
                          <w:p>
                            <w:pPr>
                              <w:jc w:val="right"/>
                              <w:rPr>
                                <w:rFonts w:hint="eastAsia"/>
                                <w:b/>
                                <w:bCs/>
                                <w:sz w:val="24"/>
                                <w:szCs w:val="24"/>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0.45pt;margin-top:30.85pt;height:40.85pt;width:163.45pt;z-index:251663360;mso-width-relative:page;mso-height-relative:page;" filled="f" stroked="f" coordsize="21600,21600" o:gfxdata="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Ii+B5bbAAAACgEAAA8AAAAAAAAA&#10;AQAgAAAAIgAAAGRycy9kb3ducmV2LnhtbFBLAQIUABQAAAAIAIdO4kDrB1VmRwIAAHMEAAAOAAAA&#10;AAAAAAEAIAAAACoBAABkcnMvZTJvRG9jLnhtbFBLBQYAAAAABgAGAFkBAADjBQAAAAA=&#10;">
                <v:fill on="f" focussize="0,0"/>
                <v:stroke on="f" weight="0.5pt"/>
                <v:imagedata o:title=""/>
                <o:lock v:ext="edit" aspectratio="f"/>
                <v:textbox>
                  <w:txbxContent>
                    <w:p>
                      <w:pPr>
                        <w:keepNext w:val="0"/>
                        <w:keepLines w:val="0"/>
                        <w:widowControl/>
                        <w:suppressLineNumbers w:val="0"/>
                        <w:jc w:val="center"/>
                        <w:rPr>
                          <w:rFonts w:hint="eastAsia"/>
                          <w:b/>
                          <w:bCs/>
                          <w:sz w:val="36"/>
                          <w:szCs w:val="36"/>
                          <w:lang w:val="en-US" w:eastAsia="zh-CN"/>
                        </w:rPr>
                      </w:pPr>
                      <w:r>
                        <w:rPr>
                          <w:rFonts w:hint="eastAsia"/>
                          <w:b/>
                          <w:bCs/>
                          <w:sz w:val="36"/>
                          <w:szCs w:val="36"/>
                          <w:lang w:val="en-US" w:eastAsia="zh-CN"/>
                        </w:rPr>
                        <w:t>Tomato Slicer</w:t>
                      </w:r>
                    </w:p>
                    <w:p>
                      <w:pPr>
                        <w:jc w:val="right"/>
                        <w:rPr>
                          <w:rFonts w:hint="eastAsia"/>
                          <w:b/>
                          <w:bCs/>
                          <w:sz w:val="24"/>
                          <w:szCs w:val="24"/>
                          <w:lang w:val="en-US" w:eastAsia="zh-CN"/>
                        </w:rPr>
                      </w:pPr>
                    </w:p>
                  </w:txbxContent>
                </v:textbox>
              </v:shape>
            </w:pict>
          </mc:Fallback>
        </mc:AlternateContent>
      </w:r>
      <w:r>
        <w:rPr>
          <w:rFonts w:hint="default" w:ascii="Arial" w:hAnsi="Arial" w:cs="Arial" w:eastAsiaTheme="minorEastAsia"/>
          <w:color w:val="000000" w:themeColor="text1"/>
          <w:sz w:val="20"/>
          <w:highlight w:val="none"/>
          <w:lang w:eastAsia="zh-CN"/>
          <w14:textFill>
            <w14:solidFill>
              <w14:schemeClr w14:val="tx1"/>
            </w14:solidFill>
          </w14:textFill>
        </w:rPr>
        <w:drawing>
          <wp:inline distT="0" distB="0" distL="114300" distR="114300">
            <wp:extent cx="4603750" cy="1009650"/>
            <wp:effectExtent l="0" t="0" r="6350" b="0"/>
            <wp:docPr id="13" name="图片 13" descr="抬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抬头"/>
                    <pic:cNvPicPr>
                      <a:picLocks noChangeAspect="1"/>
                    </pic:cNvPicPr>
                  </pic:nvPicPr>
                  <pic:blipFill>
                    <a:blip r:embed="rId22"/>
                    <a:stretch>
                      <a:fillRect/>
                    </a:stretch>
                  </pic:blipFill>
                  <pic:spPr>
                    <a:xfrm>
                      <a:off x="0" y="0"/>
                      <a:ext cx="4603750" cy="1009650"/>
                    </a:xfrm>
                    <a:prstGeom prst="rect">
                      <a:avLst/>
                    </a:prstGeom>
                  </pic:spPr>
                </pic:pic>
              </a:graphicData>
            </a:graphic>
          </wp:inline>
        </w:drawing>
      </w:r>
    </w:p>
    <w:p>
      <w:pPr>
        <w:jc w:val="both"/>
        <w:rPr>
          <w:rFonts w:hint="default" w:ascii="Arial" w:hAnsi="Arial" w:eastAsia="Arial Unicode MS" w:cs="Arial"/>
          <w:b/>
          <w:bCs/>
          <w:caps/>
          <w:smallCaps w:val="0"/>
          <w:color w:val="000000" w:themeColor="text1"/>
          <w:kern w:val="0"/>
          <w:sz w:val="22"/>
          <w:szCs w:val="22"/>
          <w:highlight w:val="none"/>
          <w:lang w:val="en-US" w:eastAsia="zh-CN" w:bidi="ar"/>
          <w14:textFill>
            <w14:solidFill>
              <w14:schemeClr w14:val="tx1"/>
            </w14:solidFill>
          </w14:textFill>
        </w:rPr>
      </w:pPr>
    </w:p>
    <w:p>
      <w:pPr>
        <w:keepNext w:val="0"/>
        <w:keepLines w:val="0"/>
        <w:widowControl/>
        <w:suppressLineNumbers w:val="0"/>
        <w:jc w:val="both"/>
        <w:rPr>
          <w:rFonts w:hint="eastAsia" w:eastAsia="Arial Unicode MS" w:cs="Arial"/>
          <w:b/>
          <w:bCs/>
          <w:caps/>
          <w:smallCaps w:val="0"/>
          <w:color w:val="000000" w:themeColor="text1"/>
          <w:kern w:val="0"/>
          <w:sz w:val="22"/>
          <w:szCs w:val="22"/>
          <w:highlight w:val="none"/>
          <w:lang w:val="en-US" w:eastAsia="zh-CN" w:bidi="ar"/>
          <w14:textFill>
            <w14:solidFill>
              <w14:schemeClr w14:val="tx1"/>
            </w14:solidFill>
          </w14:textFill>
        </w:rPr>
      </w:pPr>
      <w:r>
        <w:rPr>
          <w:rFonts w:hint="default" w:ascii="Arial" w:hAnsi="Arial" w:eastAsia="Arial Unicode MS" w:cs="Arial"/>
          <w:b/>
          <w:bCs/>
          <w:caps/>
          <w:smallCaps w:val="0"/>
          <w:color w:val="000000" w:themeColor="text1"/>
          <w:kern w:val="0"/>
          <w:sz w:val="22"/>
          <w:szCs w:val="22"/>
          <w:highlight w:val="none"/>
          <w:lang w:val="en-US" w:eastAsia="zh-CN" w:bidi="ar"/>
          <w14:textFill>
            <w14:solidFill>
              <w14:schemeClr w14:val="tx1"/>
            </w14:solidFill>
          </w14:textFill>
        </w:rPr>
        <w:t xml:space="preserve">Modèle : </w:t>
      </w:r>
      <w:r>
        <w:rPr>
          <w:rFonts w:hint="eastAsia" w:eastAsia="Arial Unicode MS" w:cs="Arial"/>
          <w:b/>
          <w:bCs/>
          <w:caps/>
          <w:smallCaps w:val="0"/>
          <w:color w:val="000000" w:themeColor="text1"/>
          <w:kern w:val="0"/>
          <w:sz w:val="22"/>
          <w:szCs w:val="22"/>
          <w:highlight w:val="none"/>
          <w:lang w:val="en-US" w:eastAsia="zh-CN" w:bidi="ar"/>
          <w14:textFill>
            <w14:solidFill>
              <w14:schemeClr w14:val="tx1"/>
            </w14:solidFill>
          </w14:textFill>
        </w:rPr>
        <w:t>AY450-1/AY450-2/AY450-3/AY450-4</w:t>
      </w:r>
    </w:p>
    <w:p>
      <w:pPr>
        <w:jc w:val="center"/>
        <w:rPr>
          <w:rFonts w:hint="eastAsia" w:eastAsia="Arial Unicode MS" w:cs="Arial"/>
          <w:b/>
          <w:bCs/>
          <w:caps/>
          <w:smallCaps w:val="0"/>
          <w:color w:val="000000" w:themeColor="text1"/>
          <w:kern w:val="0"/>
          <w:sz w:val="22"/>
          <w:szCs w:val="22"/>
          <w:highlight w:val="none"/>
          <w:lang w:val="en-US" w:eastAsia="zh-CN" w:bidi="ar"/>
          <w14:textFill>
            <w14:solidFill>
              <w14:schemeClr w14:val="tx1"/>
            </w14:solidFill>
          </w14:textFill>
        </w:rPr>
      </w:pPr>
      <w:r>
        <w:rPr>
          <w:color w:val="000000" w:themeColor="text1"/>
          <w:highlight w:val="none"/>
          <w14:textFill>
            <w14:solidFill>
              <w14:schemeClr w14:val="tx1"/>
            </w14:solidFill>
          </w14:textFill>
        </w:rPr>
        <w:drawing>
          <wp:inline distT="0" distB="0" distL="114300" distR="114300">
            <wp:extent cx="3509010" cy="2131695"/>
            <wp:effectExtent l="0" t="0" r="15240" b="1905"/>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pic:cNvPicPr>
                      <a:picLocks noChangeAspect="1"/>
                    </pic:cNvPicPr>
                  </pic:nvPicPr>
                  <pic:blipFill>
                    <a:blip r:embed="rId23"/>
                    <a:stretch>
                      <a:fillRect/>
                    </a:stretch>
                  </pic:blipFill>
                  <pic:spPr>
                    <a:xfrm>
                      <a:off x="0" y="0"/>
                      <a:ext cx="3509010" cy="2131695"/>
                    </a:xfrm>
                    <a:prstGeom prst="rect">
                      <a:avLst/>
                    </a:prstGeom>
                    <a:noFill/>
                    <a:ln>
                      <a:noFill/>
                    </a:ln>
                  </pic:spPr>
                </pic:pic>
              </a:graphicData>
            </a:graphic>
          </wp:inline>
        </w:drawing>
      </w:r>
    </w:p>
    <w:p>
      <w:pPr>
        <w:ind w:left="801" w:hanging="883" w:hangingChars="400"/>
        <w:jc w:val="center"/>
        <w:rPr>
          <w:rFonts w:hint="default" w:ascii="Arial" w:hAnsi="Arial" w:cs="Arial"/>
          <w:snapToGrid/>
          <w:color w:val="000000" w:themeColor="text1"/>
          <w:highlight w:val="none"/>
          <w:lang w:val="en-US"/>
          <w14:textFill>
            <w14:solidFill>
              <w14:schemeClr w14:val="tx1"/>
            </w14:solidFill>
          </w14:textFill>
        </w:rPr>
      </w:pPr>
      <w:r>
        <w:rPr>
          <w:rFonts w:hint="eastAsia" w:eastAsia="Arial Unicode MS" w:cs="Arial"/>
          <w:b/>
          <w:bCs/>
          <w:caps/>
          <w:smallCaps w:val="0"/>
          <w:color w:val="000000" w:themeColor="text1"/>
          <w:kern w:val="0"/>
          <w:sz w:val="22"/>
          <w:szCs w:val="22"/>
          <w:highlight w:val="none"/>
          <w:lang w:val="en-US" w:eastAsia="zh-CN" w:bidi="ar"/>
          <w14:textFill>
            <w14:solidFill>
              <w14:schemeClr w14:val="tx1"/>
            </w14:solidFill>
          </w14:textFill>
        </w:rPr>
        <w:t xml:space="preserve">                             </w:t>
      </w:r>
      <w:r>
        <w:rPr>
          <w:rFonts w:hint="default" w:ascii="Arial" w:hAnsi="Arial" w:cs="Arial"/>
          <w:color w:val="000000" w:themeColor="text1"/>
          <w:spacing w:val="-1"/>
          <w:position w:val="3"/>
          <w:sz w:val="20"/>
          <w:szCs w:val="20"/>
          <w:highlight w:val="none"/>
          <w:lang w:val="en-US" w:eastAsia="zh-CN"/>
          <w14:textFill>
            <w14:solidFill>
              <w14:schemeClr w14:val="tx1"/>
            </w14:solidFill>
          </w14:textFill>
        </w:rPr>
        <w:t xml:space="preserve">    </w:t>
      </w:r>
    </w:p>
    <w:p>
      <w:pPr>
        <w:jc w:val="both"/>
        <w:rPr>
          <w:rFonts w:hint="default" w:ascii="Arial" w:hAnsi="Arial" w:cs="Arial"/>
          <w:color w:val="000000" w:themeColor="text1"/>
          <w:highlight w:val="none"/>
          <w14:textFill>
            <w14:solidFill>
              <w14:schemeClr w14:val="tx1"/>
            </w14:solidFill>
          </w14:textFill>
        </w:rPr>
      </w:pPr>
      <w:r>
        <w:rPr>
          <w:rFonts w:hint="default" w:ascii="Arial" w:hAnsi="Arial" w:cs="Arial"/>
          <w:color w:val="000000" w:themeColor="text1"/>
          <w:highlight w:val="none"/>
          <w14:textFill>
            <w14:solidFill>
              <w14:schemeClr w14:val="tx1"/>
            </w14:solidFill>
          </w14:textFill>
        </w:rPr>
        <mc:AlternateContent>
          <mc:Choice Requires="wpg">
            <w:drawing>
              <wp:inline distT="0" distB="0" distL="114300" distR="114300">
                <wp:extent cx="4600575" cy="1174115"/>
                <wp:effectExtent l="3810" t="0" r="5715" b="0"/>
                <wp:docPr id="15" name="组合 30"/>
                <wp:cNvGraphicFramePr/>
                <a:graphic xmlns:a="http://schemas.openxmlformats.org/drawingml/2006/main">
                  <a:graphicData uri="http://schemas.microsoft.com/office/word/2010/wordprocessingGroup">
                    <wpg:wgp>
                      <wpg:cNvGrpSpPr/>
                      <wpg:grpSpPr>
                        <a:xfrm>
                          <a:off x="0" y="0"/>
                          <a:ext cx="4600562" cy="1173804"/>
                          <a:chOff x="575" y="197"/>
                          <a:chExt cx="7282" cy="1549"/>
                        </a:xfrm>
                        <a:effectLst/>
                      </wpg:grpSpPr>
                      <wps:wsp>
                        <wps:cNvPr id="16" name="任意多边形 31"/>
                        <wps:cNvSpPr/>
                        <wps:spPr>
                          <a:xfrm>
                            <a:off x="579" y="423"/>
                            <a:ext cx="7262" cy="1242"/>
                          </a:xfrm>
                          <a:custGeom>
                            <a:avLst/>
                            <a:gdLst/>
                            <a:ahLst/>
                            <a:cxnLst/>
                            <a:pathLst>
                              <a:path w="7262" h="1063">
                                <a:moveTo>
                                  <a:pt x="0" y="0"/>
                                </a:moveTo>
                                <a:lnTo>
                                  <a:pt x="0" y="1038"/>
                                </a:lnTo>
                                <a:lnTo>
                                  <a:pt x="0" y="1063"/>
                                </a:lnTo>
                                <a:lnTo>
                                  <a:pt x="24" y="1063"/>
                                </a:lnTo>
                                <a:lnTo>
                                  <a:pt x="7237" y="1063"/>
                                </a:lnTo>
                                <a:lnTo>
                                  <a:pt x="7261" y="1063"/>
                                </a:lnTo>
                                <a:lnTo>
                                  <a:pt x="7261" y="1038"/>
                                </a:lnTo>
                                <a:lnTo>
                                  <a:pt x="7261" y="0"/>
                                </a:lnTo>
                                <a:lnTo>
                                  <a:pt x="0" y="0"/>
                                </a:lnTo>
                                <a:close/>
                              </a:path>
                            </a:pathLst>
                          </a:custGeom>
                          <a:noFill/>
                          <a:ln w="12700" cap="flat" cmpd="sng">
                            <a:solidFill>
                              <a:srgbClr val="D3D4D5"/>
                            </a:solidFill>
                            <a:prstDash val="solid"/>
                            <a:headEnd type="none" w="med" len="med"/>
                            <a:tailEnd type="none" w="med" len="med"/>
                          </a:ln>
                          <a:effectLst/>
                        </wps:spPr>
                        <wps:bodyPr vert="horz" anchor="t" anchorCtr="0" upright="1"/>
                      </wps:wsp>
                      <wps:wsp>
                        <wps:cNvPr id="17" name="文本框 33"/>
                        <wps:cNvSpPr txBox="1"/>
                        <wps:spPr>
                          <a:xfrm>
                            <a:off x="586" y="635"/>
                            <a:ext cx="7247" cy="1111"/>
                          </a:xfrm>
                          <a:prstGeom prst="rect">
                            <a:avLst/>
                          </a:prstGeom>
                          <a:noFill/>
                          <a:ln>
                            <a:noFill/>
                          </a:ln>
                          <a:effectLst/>
                        </wps:spPr>
                        <wps:txbx>
                          <w:txbxContent>
                            <w:p>
                              <w:pPr>
                                <w:spacing w:before="55"/>
                                <w:ind w:left="130" w:right="208" w:firstLine="0"/>
                                <w:jc w:val="both"/>
                                <w:rPr>
                                  <w:rFonts w:hint="eastAsia" w:ascii="Arial" w:hAnsi="Arial" w:eastAsia="宋体" w:cs="Arial"/>
                                  <w:color w:val="070101"/>
                                  <w:sz w:val="22"/>
                                  <w:lang w:val="en-US" w:eastAsia="zh-CN"/>
                                </w:rPr>
                              </w:pPr>
                              <w:r>
                                <w:rPr>
                                  <w:rFonts w:hint="default" w:ascii="Arial" w:hAnsi="Arial" w:cs="Arial"/>
                                  <w:color w:val="070101"/>
                                  <w:sz w:val="22"/>
                                </w:rPr>
                                <w:t>Have product questions? Need technical support? Please feel free to contact us:</w:t>
                              </w:r>
                              <w:r>
                                <w:rPr>
                                  <w:rFonts w:hint="eastAsia" w:ascii="Arial" w:hAnsi="Arial" w:eastAsia="宋体" w:cs="Arial"/>
                                  <w:color w:val="070101"/>
                                  <w:sz w:val="22"/>
                                  <w:lang w:val="en-US" w:eastAsia="zh-CN"/>
                                </w:rPr>
                                <w:t xml:space="preserve">                     </w:t>
                              </w:r>
                            </w:p>
                            <w:p>
                              <w:pPr>
                                <w:keepNext w:val="0"/>
                                <w:keepLines w:val="0"/>
                                <w:pageBreakBefore w:val="0"/>
                                <w:widowControl w:val="0"/>
                                <w:kinsoku/>
                                <w:wordWrap/>
                                <w:overflowPunct/>
                                <w:topLinePunct w:val="0"/>
                                <w:autoSpaceDE/>
                                <w:autoSpaceDN/>
                                <w:bidi w:val="0"/>
                                <w:adjustRightInd/>
                                <w:snapToGrid w:val="0"/>
                                <w:spacing w:line="240" w:lineRule="auto"/>
                                <w:ind w:left="130" w:right="210" w:firstLine="0"/>
                                <w:jc w:val="center"/>
                                <w:textAlignment w:val="auto"/>
                                <w:rPr>
                                  <w:rFonts w:hint="eastAsia" w:cs="Arial"/>
                                  <w:b/>
                                  <w:bCs/>
                                  <w:lang w:val="en-US" w:eastAsia="zh-CN"/>
                                </w:rPr>
                              </w:pPr>
                              <w:r>
                                <w:rPr>
                                  <w:rFonts w:hint="eastAsia" w:cs="Arial"/>
                                  <w:b/>
                                  <w:bCs/>
                                  <w:lang w:val="en-US" w:eastAsia="zh-CN"/>
                                </w:rPr>
                                <w:t xml:space="preserve">Technical Support and E-Warranty Certificate </w:t>
                              </w:r>
                            </w:p>
                            <w:p>
                              <w:pPr>
                                <w:keepNext w:val="0"/>
                                <w:keepLines w:val="0"/>
                                <w:pageBreakBefore w:val="0"/>
                                <w:widowControl w:val="0"/>
                                <w:kinsoku/>
                                <w:wordWrap/>
                                <w:overflowPunct/>
                                <w:topLinePunct w:val="0"/>
                                <w:autoSpaceDE/>
                                <w:autoSpaceDN/>
                                <w:bidi w:val="0"/>
                                <w:adjustRightInd/>
                                <w:snapToGrid w:val="0"/>
                                <w:spacing w:line="240" w:lineRule="auto"/>
                                <w:ind w:left="130" w:right="210" w:firstLine="0"/>
                                <w:jc w:val="center"/>
                                <w:textAlignment w:val="auto"/>
                                <w:rPr>
                                  <w:rFonts w:hint="eastAsia" w:ascii="Arial" w:hAnsi="Arial" w:cs="Arial"/>
                                  <w:b/>
                                  <w:bCs/>
                                  <w:sz w:val="22"/>
                                  <w:lang w:val="en-US" w:eastAsia="zh-CN"/>
                                </w:rPr>
                              </w:pPr>
                              <w:r>
                                <w:rPr>
                                  <w:rFonts w:hint="eastAsia" w:cs="Arial"/>
                                  <w:b/>
                                  <w:bCs/>
                                  <w:lang w:val="en-US" w:eastAsia="zh-CN"/>
                                </w:rPr>
                                <w:t>www.vevor.com/support</w:t>
                              </w:r>
                            </w:p>
                            <w:p>
                              <w:pPr>
                                <w:keepNext w:val="0"/>
                                <w:keepLines w:val="0"/>
                                <w:pageBreakBefore w:val="0"/>
                                <w:widowControl w:val="0"/>
                                <w:kinsoku/>
                                <w:wordWrap/>
                                <w:overflowPunct/>
                                <w:topLinePunct w:val="0"/>
                                <w:autoSpaceDE/>
                                <w:autoSpaceDN/>
                                <w:bidi w:val="0"/>
                                <w:adjustRightInd/>
                                <w:snapToGrid w:val="0"/>
                                <w:spacing w:line="240" w:lineRule="auto"/>
                                <w:ind w:left="130" w:right="210" w:firstLine="0"/>
                                <w:jc w:val="center"/>
                                <w:textAlignment w:val="auto"/>
                                <w:rPr>
                                  <w:rFonts w:hint="default" w:ascii="Oswald Light" w:hAnsi="Oswald Light" w:cs="Oswald Light"/>
                                  <w:b/>
                                  <w:sz w:val="22"/>
                                </w:rPr>
                              </w:pPr>
                            </w:p>
                          </w:txbxContent>
                        </wps:txbx>
                        <wps:bodyPr vert="horz" lIns="0" tIns="0" rIns="0" bIns="0" anchor="t" anchorCtr="0" upright="1"/>
                      </wps:wsp>
                      <wps:wsp>
                        <wps:cNvPr id="18" name="文本框 34"/>
                        <wps:cNvSpPr txBox="1"/>
                        <wps:spPr>
                          <a:xfrm>
                            <a:off x="575" y="197"/>
                            <a:ext cx="7282" cy="438"/>
                          </a:xfrm>
                          <a:prstGeom prst="rect">
                            <a:avLst/>
                          </a:prstGeom>
                          <a:solidFill>
                            <a:srgbClr val="D3D4D5"/>
                          </a:solidFill>
                          <a:ln>
                            <a:noFill/>
                          </a:ln>
                          <a:effectLst/>
                        </wps:spPr>
                        <wps:txbx>
                          <w:txbxContent>
                            <w:p>
                              <w:pPr>
                                <w:keepNext w:val="0"/>
                                <w:keepLines w:val="0"/>
                                <w:pageBreakBefore w:val="0"/>
                                <w:widowControl w:val="0"/>
                                <w:kinsoku/>
                                <w:wordWrap/>
                                <w:overflowPunct/>
                                <w:topLinePunct w:val="0"/>
                                <w:autoSpaceDE/>
                                <w:autoSpaceDN/>
                                <w:bidi w:val="0"/>
                                <w:adjustRightInd/>
                                <w:snapToGrid w:val="0"/>
                                <w:spacing w:before="100" w:line="360" w:lineRule="auto"/>
                                <w:ind w:left="130" w:right="51" w:firstLine="0"/>
                                <w:jc w:val="center"/>
                                <w:textAlignment w:val="auto"/>
                                <w:rPr>
                                  <w:rFonts w:hint="default" w:ascii="Arial" w:hAnsi="Arial" w:cs="Arial"/>
                                  <w:b/>
                                  <w:sz w:val="24"/>
                                </w:rPr>
                              </w:pPr>
                              <w:r>
                                <w:rPr>
                                  <w:rFonts w:hint="default" w:ascii="Arial" w:hAnsi="Arial" w:cs="Arial"/>
                                  <w:b/>
                                  <w:color w:val="070101"/>
                                  <w:sz w:val="24"/>
                                </w:rPr>
                                <w:t>NEED HELP? CONTACT US!</w:t>
                              </w:r>
                            </w:p>
                          </w:txbxContent>
                        </wps:txbx>
                        <wps:bodyPr vert="horz" lIns="0" tIns="0" rIns="0" bIns="0" anchor="t" anchorCtr="0" upright="1"/>
                      </wps:wsp>
                    </wpg:wgp>
                  </a:graphicData>
                </a:graphic>
              </wp:inline>
            </w:drawing>
          </mc:Choice>
          <mc:Fallback>
            <w:pict>
              <v:group id="组合 30" o:spid="_x0000_s1026" o:spt="203" style="height:92.45pt;width:362.25pt;" coordorigin="575,197" coordsize="7282,1549" o:gfxdata="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">
                <o:lock v:ext="edit" aspectratio="f"/>
                <v:shape id="任意多边形 31" o:spid="_x0000_s1026" o:spt="100" style="position:absolute;left:579;top:423;height:1242;width:7262;" filled="f" stroked="t" coordsize="7262,1063" o:gfxdata="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JsmNzrgAAADbAAAA&#10;DwAAAAAAAAABACAAAAAiAAAAZHJzL2Rvd25yZXYueG1sUEsBAhQAFAAAAAgAh07iQDMvBZ47AAAA&#10;OQAAABAAAAAAAAAAAQAgAAAABwEAAGRycy9zaGFwZXhtbC54bWxQSwUGAAAAAAYABgBbAQAAsQMA&#10;AAAA&#10;" path="m0,0l0,1038,0,1063,24,1063,7237,1063,7261,1063,7261,1038,7261,0,0,0xe">
                  <v:fill on="f" focussize="0,0"/>
                  <v:stroke weight="1pt" color="#D3D4D5" joinstyle="round"/>
                  <v:imagedata o:title=""/>
                  <o:lock v:ext="edit" aspectratio="f"/>
                </v:shape>
                <v:shape id="文本框 33" o:spid="_x0000_s1026" o:spt="202" type="#_x0000_t202" style="position:absolute;left:586;top:635;height:1111;width:7247;" filled="f" stroked="f" coordsize="21600,21600" o:gfxdata="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Xjacy8AAAA&#10;2w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55"/>
                          <w:ind w:left="130" w:right="208" w:firstLine="0"/>
                          <w:jc w:val="both"/>
                          <w:rPr>
                            <w:rFonts w:hint="eastAsia" w:ascii="Arial" w:hAnsi="Arial" w:eastAsia="宋体" w:cs="Arial"/>
                            <w:color w:val="070101"/>
                            <w:sz w:val="22"/>
                            <w:lang w:val="en-US" w:eastAsia="zh-CN"/>
                          </w:rPr>
                        </w:pPr>
                        <w:r>
                          <w:rPr>
                            <w:rFonts w:hint="default" w:ascii="Arial" w:hAnsi="Arial" w:cs="Arial"/>
                            <w:color w:val="070101"/>
                            <w:sz w:val="22"/>
                          </w:rPr>
                          <w:t>Have product questions? Need technical support? Please feel free to contact us:</w:t>
                        </w:r>
                        <w:r>
                          <w:rPr>
                            <w:rFonts w:hint="eastAsia" w:ascii="Arial" w:hAnsi="Arial" w:eastAsia="宋体" w:cs="Arial"/>
                            <w:color w:val="070101"/>
                            <w:sz w:val="22"/>
                            <w:lang w:val="en-US" w:eastAsia="zh-CN"/>
                          </w:rPr>
                          <w:t xml:space="preserve">                     </w:t>
                        </w:r>
                      </w:p>
                      <w:p>
                        <w:pPr>
                          <w:keepNext w:val="0"/>
                          <w:keepLines w:val="0"/>
                          <w:pageBreakBefore w:val="0"/>
                          <w:widowControl w:val="0"/>
                          <w:kinsoku/>
                          <w:wordWrap/>
                          <w:overflowPunct/>
                          <w:topLinePunct w:val="0"/>
                          <w:autoSpaceDE/>
                          <w:autoSpaceDN/>
                          <w:bidi w:val="0"/>
                          <w:adjustRightInd/>
                          <w:snapToGrid w:val="0"/>
                          <w:spacing w:line="240" w:lineRule="auto"/>
                          <w:ind w:left="130" w:right="210" w:firstLine="0"/>
                          <w:jc w:val="center"/>
                          <w:textAlignment w:val="auto"/>
                          <w:rPr>
                            <w:rFonts w:hint="eastAsia" w:cs="Arial"/>
                            <w:b/>
                            <w:bCs/>
                            <w:lang w:val="en-US" w:eastAsia="zh-CN"/>
                          </w:rPr>
                        </w:pPr>
                        <w:r>
                          <w:rPr>
                            <w:rFonts w:hint="eastAsia" w:cs="Arial"/>
                            <w:b/>
                            <w:bCs/>
                            <w:lang w:val="en-US" w:eastAsia="zh-CN"/>
                          </w:rPr>
                          <w:t xml:space="preserve">Technical Support and E-Warranty Certificate </w:t>
                        </w:r>
                      </w:p>
                      <w:p>
                        <w:pPr>
                          <w:keepNext w:val="0"/>
                          <w:keepLines w:val="0"/>
                          <w:pageBreakBefore w:val="0"/>
                          <w:widowControl w:val="0"/>
                          <w:kinsoku/>
                          <w:wordWrap/>
                          <w:overflowPunct/>
                          <w:topLinePunct w:val="0"/>
                          <w:autoSpaceDE/>
                          <w:autoSpaceDN/>
                          <w:bidi w:val="0"/>
                          <w:adjustRightInd/>
                          <w:snapToGrid w:val="0"/>
                          <w:spacing w:line="240" w:lineRule="auto"/>
                          <w:ind w:left="130" w:right="210" w:firstLine="0"/>
                          <w:jc w:val="center"/>
                          <w:textAlignment w:val="auto"/>
                          <w:rPr>
                            <w:rFonts w:hint="eastAsia" w:ascii="Arial" w:hAnsi="Arial" w:cs="Arial"/>
                            <w:b/>
                            <w:bCs/>
                            <w:sz w:val="22"/>
                            <w:lang w:val="en-US" w:eastAsia="zh-CN"/>
                          </w:rPr>
                        </w:pPr>
                        <w:r>
                          <w:rPr>
                            <w:rFonts w:hint="eastAsia" w:cs="Arial"/>
                            <w:b/>
                            <w:bCs/>
                            <w:lang w:val="en-US" w:eastAsia="zh-CN"/>
                          </w:rPr>
                          <w:t>www.vevor.com/support</w:t>
                        </w:r>
                      </w:p>
                      <w:p>
                        <w:pPr>
                          <w:keepNext w:val="0"/>
                          <w:keepLines w:val="0"/>
                          <w:pageBreakBefore w:val="0"/>
                          <w:widowControl w:val="0"/>
                          <w:kinsoku/>
                          <w:wordWrap/>
                          <w:overflowPunct/>
                          <w:topLinePunct w:val="0"/>
                          <w:autoSpaceDE/>
                          <w:autoSpaceDN/>
                          <w:bidi w:val="0"/>
                          <w:adjustRightInd/>
                          <w:snapToGrid w:val="0"/>
                          <w:spacing w:line="240" w:lineRule="auto"/>
                          <w:ind w:left="130" w:right="210" w:firstLine="0"/>
                          <w:jc w:val="center"/>
                          <w:textAlignment w:val="auto"/>
                          <w:rPr>
                            <w:rFonts w:hint="default" w:ascii="Oswald Light" w:hAnsi="Oswald Light" w:cs="Oswald Light"/>
                            <w:b/>
                            <w:sz w:val="22"/>
                          </w:rPr>
                        </w:pPr>
                      </w:p>
                    </w:txbxContent>
                  </v:textbox>
                </v:shape>
                <v:shape id="文本框 34" o:spid="_x0000_s1026" o:spt="202" type="#_x0000_t202" style="position:absolute;left:575;top:197;height:438;width:7282;" fillcolor="#D3D4D5" filled="t" stroked="f" coordsize="21600,21600" o:gfxdata="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T+NMo&#10;wAAAANsAAAAPAAAAAAAAAAEAIAAAACIAAABkcnMvZG93bnJldi54bWxQSwECFAAUAAAACACHTuJA&#10;My8FnjsAAAA5AAAAEAAAAAAAAAABACAAAAAPAQAAZHJzL3NoYXBleG1sLnhtbFBLBQYAAAAABgAG&#10;AFsBAAC5AwAAAAA=&#10;">
                  <v:fill on="t" focussize="0,0"/>
                  <v:stroke on="f"/>
                  <v:imagedata o:title=""/>
                  <o:lock v:ext="edit" aspectratio="f"/>
                  <v:textbox inset="0mm,0mm,0mm,0mm">
                    <w:txbxContent>
                      <w:p>
                        <w:pPr>
                          <w:keepNext w:val="0"/>
                          <w:keepLines w:val="0"/>
                          <w:pageBreakBefore w:val="0"/>
                          <w:widowControl w:val="0"/>
                          <w:kinsoku/>
                          <w:wordWrap/>
                          <w:overflowPunct/>
                          <w:topLinePunct w:val="0"/>
                          <w:autoSpaceDE/>
                          <w:autoSpaceDN/>
                          <w:bidi w:val="0"/>
                          <w:adjustRightInd/>
                          <w:snapToGrid w:val="0"/>
                          <w:spacing w:before="100" w:line="360" w:lineRule="auto"/>
                          <w:ind w:left="130" w:right="51" w:firstLine="0"/>
                          <w:jc w:val="center"/>
                          <w:textAlignment w:val="auto"/>
                          <w:rPr>
                            <w:rFonts w:hint="default" w:ascii="Arial" w:hAnsi="Arial" w:cs="Arial"/>
                            <w:b/>
                            <w:sz w:val="24"/>
                          </w:rPr>
                        </w:pPr>
                        <w:r>
                          <w:rPr>
                            <w:rFonts w:hint="default" w:ascii="Arial" w:hAnsi="Arial" w:cs="Arial"/>
                            <w:b/>
                            <w:color w:val="070101"/>
                            <w:sz w:val="24"/>
                          </w:rPr>
                          <w:t>NEED HELP? CONTACT US!</w:t>
                        </w:r>
                      </w:p>
                    </w:txbxContent>
                  </v:textbox>
                </v:shape>
                <w10:wrap type="none"/>
                <w10:anchorlock/>
              </v:group>
            </w:pict>
          </mc:Fallback>
        </mc:AlternateContent>
      </w:r>
      <w:r>
        <w:rPr>
          <w:rFonts w:hint="default" w:ascii="Arial" w:hAnsi="Arial" w:cs="Arial"/>
          <w:color w:val="000000" w:themeColor="text1"/>
          <w:highlight w:val="none"/>
          <w14:textFill>
            <w14:solidFill>
              <w14:schemeClr w14:val="tx1"/>
            </w14:solidFill>
          </w14:textFill>
        </w:rPr>
        <mc:AlternateContent>
          <mc:Choice Requires="wpg">
            <w:drawing>
              <wp:inline distT="0" distB="0" distL="114300" distR="114300">
                <wp:extent cx="4602480" cy="1049020"/>
                <wp:effectExtent l="0" t="0" r="7620" b="1270"/>
                <wp:docPr id="19" name="组合 35"/>
                <wp:cNvGraphicFramePr/>
                <a:graphic xmlns:a="http://schemas.openxmlformats.org/drawingml/2006/main">
                  <a:graphicData uri="http://schemas.microsoft.com/office/word/2010/wordprocessingGroup">
                    <wpg:wgp>
                      <wpg:cNvGrpSpPr/>
                      <wpg:grpSpPr>
                        <a:xfrm>
                          <a:off x="0" y="0"/>
                          <a:ext cx="4602480" cy="1049020"/>
                          <a:chOff x="563" y="173"/>
                          <a:chExt cx="7283" cy="1294"/>
                        </a:xfrm>
                        <a:effectLst/>
                      </wpg:grpSpPr>
                      <wps:wsp>
                        <wps:cNvPr id="21" name="直线 36"/>
                        <wps:cNvCnPr/>
                        <wps:spPr>
                          <a:xfrm>
                            <a:off x="563" y="1454"/>
                            <a:ext cx="7282" cy="0"/>
                          </a:xfrm>
                          <a:prstGeom prst="line">
                            <a:avLst/>
                          </a:prstGeom>
                          <a:ln w="16510" cap="flat" cmpd="sng">
                            <a:solidFill>
                              <a:srgbClr val="D3D4D5"/>
                            </a:solidFill>
                            <a:prstDash val="solid"/>
                            <a:headEnd type="none" w="med" len="med"/>
                            <a:tailEnd type="none" w="med" len="med"/>
                          </a:ln>
                          <a:effectLst/>
                        </wps:spPr>
                        <wps:bodyPr upright="1"/>
                      </wps:wsp>
                      <wps:wsp>
                        <wps:cNvPr id="22" name="直线 37"/>
                        <wps:cNvCnPr/>
                        <wps:spPr>
                          <a:xfrm>
                            <a:off x="573" y="199"/>
                            <a:ext cx="0" cy="1242"/>
                          </a:xfrm>
                          <a:prstGeom prst="line">
                            <a:avLst/>
                          </a:prstGeom>
                          <a:ln w="12662" cap="flat" cmpd="sng">
                            <a:solidFill>
                              <a:srgbClr val="D3D4D5"/>
                            </a:solidFill>
                            <a:prstDash val="solid"/>
                            <a:headEnd type="none" w="med" len="med"/>
                            <a:tailEnd type="none" w="med" len="med"/>
                          </a:ln>
                          <a:effectLst/>
                        </wps:spPr>
                        <wps:bodyPr upright="1"/>
                      </wps:wsp>
                      <wps:wsp>
                        <wps:cNvPr id="24" name="直线 38"/>
                        <wps:cNvCnPr/>
                        <wps:spPr>
                          <a:xfrm>
                            <a:off x="563" y="186"/>
                            <a:ext cx="7282" cy="0"/>
                          </a:xfrm>
                          <a:prstGeom prst="line">
                            <a:avLst/>
                          </a:prstGeom>
                          <a:ln w="16510" cap="flat" cmpd="sng">
                            <a:solidFill>
                              <a:srgbClr val="D3D4D5"/>
                            </a:solidFill>
                            <a:prstDash val="solid"/>
                            <a:headEnd type="none" w="med" len="med"/>
                            <a:tailEnd type="none" w="med" len="med"/>
                          </a:ln>
                          <a:effectLst/>
                        </wps:spPr>
                        <wps:bodyPr upright="1"/>
                      </wps:wsp>
                      <wps:wsp>
                        <wps:cNvPr id="27" name="直线 39"/>
                        <wps:cNvCnPr/>
                        <wps:spPr>
                          <a:xfrm>
                            <a:off x="7835" y="199"/>
                            <a:ext cx="0" cy="1243"/>
                          </a:xfrm>
                          <a:prstGeom prst="line">
                            <a:avLst/>
                          </a:prstGeom>
                          <a:ln w="12662" cap="flat" cmpd="sng">
                            <a:solidFill>
                              <a:srgbClr val="D3D4D5"/>
                            </a:solidFill>
                            <a:prstDash val="solid"/>
                            <a:headEnd type="none" w="med" len="med"/>
                            <a:tailEnd type="none" w="med" len="med"/>
                          </a:ln>
                          <a:effectLst/>
                        </wps:spPr>
                        <wps:bodyPr upright="1"/>
                      </wps:wsp>
                      <wps:wsp>
                        <wps:cNvPr id="28" name="文本框 40"/>
                        <wps:cNvSpPr txBox="1"/>
                        <wps:spPr>
                          <a:xfrm>
                            <a:off x="582" y="199"/>
                            <a:ext cx="7243" cy="1242"/>
                          </a:xfrm>
                          <a:prstGeom prst="rect">
                            <a:avLst/>
                          </a:prstGeom>
                          <a:noFill/>
                          <a:ln>
                            <a:noFill/>
                          </a:ln>
                          <a:effectLst/>
                        </wps:spPr>
                        <wps:txbx>
                          <w:txbxContent>
                            <w:p>
                              <w:pPr>
                                <w:keepNext w:val="0"/>
                                <w:keepLines w:val="0"/>
                                <w:pageBreakBefore w:val="0"/>
                                <w:widowControl w:val="0"/>
                                <w:kinsoku/>
                                <w:wordWrap/>
                                <w:overflowPunct/>
                                <w:topLinePunct w:val="0"/>
                                <w:autoSpaceDE w:val="0"/>
                                <w:autoSpaceDN w:val="0"/>
                                <w:bidi w:val="0"/>
                                <w:adjustRightInd/>
                                <w:snapToGrid w:val="0"/>
                                <w:spacing w:before="157" w:line="240" w:lineRule="auto"/>
                                <w:ind w:left="96" w:right="0" w:firstLine="0"/>
                                <w:jc w:val="left"/>
                                <w:textAlignment w:val="auto"/>
                                <w:rPr>
                                  <w:rFonts w:hint="default" w:ascii="Arial" w:hAnsi="Arial" w:cs="Arial"/>
                                  <w:sz w:val="22"/>
                                </w:rPr>
                              </w:pPr>
                              <w:r>
                                <w:rPr>
                                  <w:rFonts w:hint="default" w:ascii="Arial" w:hAnsi="Arial" w:cs="Arial"/>
                                  <w:color w:val="231A16"/>
                                  <w:sz w:val="22"/>
                                </w:rPr>
                                <w:t xml:space="preserve">This is the original instruction, please read all manual instructions carefully before operating. VEVOR reserves </w:t>
                              </w:r>
                              <w:r>
                                <w:rPr>
                                  <w:rFonts w:hint="default" w:ascii="Arial" w:hAnsi="Arial" w:eastAsia="宋体" w:cs="Arial"/>
                                  <w:color w:val="231A16"/>
                                  <w:sz w:val="22"/>
                                  <w:lang w:val="en-US" w:eastAsia="zh-CN"/>
                                </w:rPr>
                                <w:t xml:space="preserve">a </w:t>
                              </w:r>
                              <w:r>
                                <w:rPr>
                                  <w:rFonts w:hint="default" w:ascii="Arial" w:hAnsi="Arial" w:cs="Arial"/>
                                  <w:color w:val="231A16"/>
                                  <w:sz w:val="22"/>
                                </w:rPr>
                                <w:t xml:space="preserve">clear interpretation of our user manual. The appearance of the product shall be subject to the product you received. Please forgive us that we won't inform you again if there </w:t>
                              </w:r>
                              <w:r>
                                <w:rPr>
                                  <w:rFonts w:hint="default" w:ascii="Arial" w:hAnsi="Arial" w:eastAsia="宋体" w:cs="Arial"/>
                                  <w:color w:val="231A16"/>
                                  <w:sz w:val="22"/>
                                  <w:lang w:val="en-US" w:eastAsia="zh-CN"/>
                                </w:rPr>
                                <w:t>are</w:t>
                              </w:r>
                              <w:r>
                                <w:rPr>
                                  <w:rFonts w:hint="default" w:ascii="Arial" w:hAnsi="Arial" w:cs="Arial"/>
                                  <w:color w:val="231A16"/>
                                  <w:sz w:val="22"/>
                                </w:rPr>
                                <w:t xml:space="preserve"> any technology or software updates on our product.</w:t>
                              </w:r>
                            </w:p>
                          </w:txbxContent>
                        </wps:txbx>
                        <wps:bodyPr vert="horz" lIns="0" tIns="0" rIns="0" bIns="0" anchor="t" anchorCtr="0" upright="1"/>
                      </wps:wsp>
                    </wpg:wgp>
                  </a:graphicData>
                </a:graphic>
              </wp:inline>
            </w:drawing>
          </mc:Choice>
          <mc:Fallback>
            <w:pict>
              <v:group id="组合 35" o:spid="_x0000_s1026" o:spt="203" style="height:82.6pt;width:362.4pt;" coordorigin="563,173" coordsize="7283,1294" o:gfxdata="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">
                <o:lock v:ext="edit" aspectratio="f"/>
                <v:line id="直线 36" o:spid="_x0000_s1026" o:spt="20" style="position:absolute;left:563;top:1454;height:0;width:7282;" filled="f" stroked="t" coordsize="21600,21600" o:gfxdata="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xjK/WvQAA&#10;ANsAAAAPAAAAAAAAAAEAIAAAACIAAABkcnMvZG93bnJldi54bWxQSwECFAAUAAAACACHTuJAMy8F&#10;njsAAAA5AAAAEAAAAAAAAAABACAAAAAMAQAAZHJzL3NoYXBleG1sLnhtbFBLBQYAAAAABgAGAFsB&#10;AAC2AwAAAAA=&#10;">
                  <v:fill on="f" focussize="0,0"/>
                  <v:stroke weight="1.3pt" color="#D3D4D5" joinstyle="round"/>
                  <v:imagedata o:title=""/>
                  <o:lock v:ext="edit" aspectratio="f"/>
                </v:line>
                <v:line id="直线 37" o:spid="_x0000_s1026" o:spt="20" style="position:absolute;left:573;top:199;height:1242;width:0;" filled="f" stroked="t" coordsize="21600,21600" o:gfxdata="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2caYLsAAADb&#10;AAAADwAAAAAAAAABACAAAAAiAAAAZHJzL2Rvd25yZXYueG1sUEsBAhQAFAAAAAgAh07iQDMvBZ47&#10;AAAAOQAAABAAAAAAAAAAAQAgAAAACgEAAGRycy9zaGFwZXhtbC54bWxQSwUGAAAAAAYABgBbAQAA&#10;tAMAAAAA&#10;">
                  <v:fill on="f" focussize="0,0"/>
                  <v:stroke weight="0.997007874015748pt" color="#D3D4D5" joinstyle="round"/>
                  <v:imagedata o:title=""/>
                  <o:lock v:ext="edit" aspectratio="f"/>
                </v:line>
                <v:line id="直线 38" o:spid="_x0000_s1026" o:spt="20" style="position:absolute;left:563;top:186;height:0;width:7282;" filled="f" stroked="t" coordsize="21600,21600" o:gfxdata="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fsMTr4A&#10;AADbAAAADwAAAAAAAAABACAAAAAiAAAAZHJzL2Rvd25yZXYueG1sUEsBAhQAFAAAAAgAh07iQDMv&#10;BZ47AAAAOQAAABAAAAAAAAAAAQAgAAAADQEAAGRycy9zaGFwZXhtbC54bWxQSwUGAAAAAAYABgBb&#10;AQAAtwMAAAAA&#10;">
                  <v:fill on="f" focussize="0,0"/>
                  <v:stroke weight="1.3pt" color="#D3D4D5" joinstyle="round"/>
                  <v:imagedata o:title=""/>
                  <o:lock v:ext="edit" aspectratio="f"/>
                </v:line>
                <v:line id="直线 39" o:spid="_x0000_s1026" o:spt="20" style="position:absolute;left:7835;top:199;height:1243;width:0;" filled="f" stroked="t" coordsize="21600,21600" o:gfxdata="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xC5+L4A&#10;AADbAAAADwAAAAAAAAABACAAAAAiAAAAZHJzL2Rvd25yZXYueG1sUEsBAhQAFAAAAAgAh07iQDMv&#10;BZ47AAAAOQAAABAAAAAAAAAAAQAgAAAADQEAAGRycy9zaGFwZXhtbC54bWxQSwUGAAAAAAYABgBb&#10;AQAAtwMAAAAA&#10;">
                  <v:fill on="f" focussize="0,0"/>
                  <v:stroke weight="0.997007874015748pt" color="#D3D4D5" joinstyle="round"/>
                  <v:imagedata o:title=""/>
                  <o:lock v:ext="edit" aspectratio="f"/>
                </v:line>
                <v:shape id="文本框 40" o:spid="_x0000_s1026" o:spt="202" type="#_x0000_t202" style="position:absolute;left:582;top:199;height:1242;width:7243;" filled="f" stroked="f" coordsize="21600,21600" o:gfxdata="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oQNwO5AAAA2wAA&#10;AA8AAAAAAAAAAQAgAAAAIgAAAGRycy9kb3ducmV2LnhtbFBLAQIUABQAAAAIAIdO4kAzLwWeOwAA&#10;ADkAAAAQAAAAAAAAAAEAIAAAAAgBAABkcnMvc2hhcGV4bWwueG1sUEsFBgAAAAAGAAYAWwEAALID&#10;AAAAAA==&#10;">
                  <v:fill on="f" focussize="0,0"/>
                  <v:stroke on="f"/>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val="0"/>
                          <w:spacing w:before="157" w:line="240" w:lineRule="auto"/>
                          <w:ind w:left="96" w:right="0" w:firstLine="0"/>
                          <w:jc w:val="left"/>
                          <w:textAlignment w:val="auto"/>
                          <w:rPr>
                            <w:rFonts w:hint="default" w:ascii="Arial" w:hAnsi="Arial" w:cs="Arial"/>
                            <w:sz w:val="22"/>
                          </w:rPr>
                        </w:pPr>
                        <w:r>
                          <w:rPr>
                            <w:rFonts w:hint="default" w:ascii="Arial" w:hAnsi="Arial" w:cs="Arial"/>
                            <w:color w:val="231A16"/>
                            <w:sz w:val="22"/>
                          </w:rPr>
                          <w:t xml:space="preserve">This is the original instruction, please read all manual instructions carefully before operating. VEVOR reserves </w:t>
                        </w:r>
                        <w:r>
                          <w:rPr>
                            <w:rFonts w:hint="default" w:ascii="Arial" w:hAnsi="Arial" w:eastAsia="宋体" w:cs="Arial"/>
                            <w:color w:val="231A16"/>
                            <w:sz w:val="22"/>
                            <w:lang w:val="en-US" w:eastAsia="zh-CN"/>
                          </w:rPr>
                          <w:t xml:space="preserve">a </w:t>
                        </w:r>
                        <w:r>
                          <w:rPr>
                            <w:rFonts w:hint="default" w:ascii="Arial" w:hAnsi="Arial" w:cs="Arial"/>
                            <w:color w:val="231A16"/>
                            <w:sz w:val="22"/>
                          </w:rPr>
                          <w:t xml:space="preserve">clear interpretation of our user manual. The appearance of the product shall be subject to the product you received. Please forgive us that we won't inform you again if there </w:t>
                        </w:r>
                        <w:r>
                          <w:rPr>
                            <w:rFonts w:hint="default" w:ascii="Arial" w:hAnsi="Arial" w:eastAsia="宋体" w:cs="Arial"/>
                            <w:color w:val="231A16"/>
                            <w:sz w:val="22"/>
                            <w:lang w:val="en-US" w:eastAsia="zh-CN"/>
                          </w:rPr>
                          <w:t>are</w:t>
                        </w:r>
                        <w:r>
                          <w:rPr>
                            <w:rFonts w:hint="default" w:ascii="Arial" w:hAnsi="Arial" w:cs="Arial"/>
                            <w:color w:val="231A16"/>
                            <w:sz w:val="22"/>
                          </w:rPr>
                          <w:t xml:space="preserve"> any technology or software updates on our product.</w:t>
                        </w:r>
                      </w:p>
                    </w:txbxContent>
                  </v:textbox>
                </v:shape>
                <w10:wrap type="none"/>
                <w10:anchorlock/>
              </v:group>
            </w:pict>
          </mc:Fallback>
        </mc:AlternateContent>
      </w:r>
    </w:p>
    <w:p>
      <w:pPr>
        <w:jc w:val="both"/>
        <w:rPr>
          <w:rFonts w:hint="default" w:ascii="Arial" w:hAnsi="Arial" w:cs="Arial"/>
          <w:color w:val="000000" w:themeColor="text1"/>
          <w:highlight w:val="none"/>
          <w14:textFill>
            <w14:solidFill>
              <w14:schemeClr w14:val="tx1"/>
            </w14:solidFill>
          </w14:textFill>
        </w:rPr>
      </w:pPr>
    </w:p>
    <w:p>
      <w:pPr>
        <w:jc w:val="center"/>
        <w:rPr>
          <w:rFonts w:hint="default" w:ascii="Arial" w:hAnsi="Arial" w:cs="Arial"/>
          <w:b/>
          <w:bCs/>
          <w:color w:val="000000" w:themeColor="text1"/>
          <w:sz w:val="28"/>
          <w:szCs w:val="28"/>
          <w:highlight w:val="none"/>
          <w14:textFill>
            <w14:solidFill>
              <w14:schemeClr w14:val="tx1"/>
            </w14:solidFill>
          </w14:textFill>
        </w:rPr>
      </w:pPr>
      <w:r>
        <w:rPr>
          <w:rFonts w:hint="default" w:cs="Arial"/>
          <w:b/>
          <w:bCs/>
          <w:color w:val="000000" w:themeColor="text1"/>
          <w:sz w:val="28"/>
          <w:szCs w:val="28"/>
          <w:highlight w:val="none"/>
          <w14:textFill>
            <w14:solidFill>
              <w14:schemeClr w14:val="tx1"/>
            </w14:solidFill>
          </w14:textFill>
        </w:rPr>
        <w:t>GARANTIES IMPORTANTES</w:t>
      </w:r>
    </w:p>
    <w:p>
      <w:pPr>
        <w:jc w:val="left"/>
        <w:rPr>
          <w:rFonts w:hint="default"/>
          <w:color w:val="000000" w:themeColor="text1"/>
          <w:sz w:val="22"/>
          <w:szCs w:val="22"/>
          <w:highlight w:val="none"/>
          <w14:textFill>
            <w14:solidFill>
              <w14:schemeClr w14:val="tx1"/>
            </w14:solidFill>
          </w14:textFill>
        </w:rPr>
      </w:pPr>
      <w:r>
        <w:rPr>
          <w:rFonts w:hint="default"/>
          <w:color w:val="000000" w:themeColor="text1"/>
          <w:sz w:val="22"/>
          <w:szCs w:val="22"/>
          <w:highlight w:val="none"/>
          <w14:textFill>
            <w14:solidFill>
              <w14:schemeClr w14:val="tx1"/>
            </w14:solidFill>
          </w14:textFill>
        </w:rPr>
        <w:drawing>
          <wp:anchor distT="0" distB="0" distL="114300" distR="114300" simplePos="0" relativeHeight="251665408" behindDoc="0" locked="0" layoutInCell="1" allowOverlap="1">
            <wp:simplePos x="0" y="0"/>
            <wp:positionH relativeFrom="column">
              <wp:posOffset>0</wp:posOffset>
            </wp:positionH>
            <wp:positionV relativeFrom="paragraph">
              <wp:posOffset>91440</wp:posOffset>
            </wp:positionV>
            <wp:extent cx="381635" cy="368300"/>
            <wp:effectExtent l="0" t="0" r="18415" b="12700"/>
            <wp:wrapSquare wrapText="bothSides"/>
            <wp:docPr id="2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
                    <pic:cNvPicPr>
                      <a:picLocks noChangeAspect="1"/>
                    </pic:cNvPicPr>
                  </pic:nvPicPr>
                  <pic:blipFill>
                    <a:blip r:embed="rId24"/>
                    <a:stretch>
                      <a:fillRect/>
                    </a:stretch>
                  </pic:blipFill>
                  <pic:spPr>
                    <a:xfrm>
                      <a:off x="0" y="0"/>
                      <a:ext cx="381635" cy="368300"/>
                    </a:xfrm>
                    <a:prstGeom prst="rect">
                      <a:avLst/>
                    </a:prstGeom>
                    <a:noFill/>
                    <a:ln>
                      <a:noFill/>
                    </a:ln>
                  </pic:spPr>
                </pic:pic>
              </a:graphicData>
            </a:graphic>
          </wp:anchor>
        </w:drawing>
      </w:r>
      <w:r>
        <w:rPr>
          <w:rFonts w:hint="default"/>
          <w:color w:val="000000" w:themeColor="text1"/>
          <w:sz w:val="22"/>
          <w:szCs w:val="22"/>
          <w:highlight w:val="none"/>
          <w14:textFill>
            <w14:solidFill>
              <w14:schemeClr w14:val="tx1"/>
            </w14:solidFill>
          </w14:textFill>
        </w:rPr>
        <w:t>Avertissement : Pour réduire le risque de blessure, l'utilisateur doit lire attentivement le manuel d'instructions. Suivez toujours les précautions de sécurité de base lorsque vous utilisez ces appareils. Ceux-ci inclus:</w:t>
      </w:r>
    </w:p>
    <w:p>
      <w:pPr>
        <w:jc w:val="left"/>
        <w:rPr>
          <w:rFonts w:hint="default"/>
          <w:color w:val="000000" w:themeColor="text1"/>
          <w:sz w:val="22"/>
          <w:szCs w:val="22"/>
          <w:highlight w:val="none"/>
          <w14:textFill>
            <w14:solidFill>
              <w14:schemeClr w14:val="tx1"/>
            </w14:solidFill>
          </w14:textFill>
        </w:rPr>
      </w:pPr>
    </w:p>
    <w:p>
      <w:pPr>
        <w:jc w:val="left"/>
        <w:rPr>
          <w:rFonts w:hint="default"/>
          <w:b/>
          <w:bCs/>
          <w:color w:val="000000" w:themeColor="text1"/>
          <w:sz w:val="22"/>
          <w:szCs w:val="22"/>
          <w:highlight w:val="none"/>
          <w14:textFill>
            <w14:solidFill>
              <w14:schemeClr w14:val="tx1"/>
            </w14:solidFill>
          </w14:textFill>
        </w:rPr>
      </w:pPr>
      <w:r>
        <w:rPr>
          <w:rFonts w:hint="default"/>
          <w:b/>
          <w:bCs/>
          <w:color w:val="000000" w:themeColor="text1"/>
          <w:sz w:val="22"/>
          <w:szCs w:val="22"/>
          <w:highlight w:val="none"/>
          <w14:textFill>
            <w14:solidFill>
              <w14:schemeClr w14:val="tx1"/>
            </w14:solidFill>
          </w14:textFill>
        </w:rPr>
        <w:t>VEUILLEZ NOTER:</w:t>
      </w:r>
    </w:p>
    <w:p>
      <w:pPr>
        <w:jc w:val="left"/>
        <w:rPr>
          <w:rFonts w:hint="default"/>
          <w:color w:val="000000" w:themeColor="text1"/>
          <w:sz w:val="22"/>
          <w:szCs w:val="22"/>
          <w:highlight w:val="none"/>
          <w14:textFill>
            <w14:solidFill>
              <w14:schemeClr w14:val="tx1"/>
            </w14:solidFill>
          </w14:textFill>
        </w:rPr>
      </w:pPr>
      <w:r>
        <w:rPr>
          <w:rFonts w:hint="default"/>
          <w:color w:val="000000" w:themeColor="text1"/>
          <w:sz w:val="22"/>
          <w:szCs w:val="22"/>
          <w:highlight w:val="none"/>
          <w14:textFill>
            <w14:solidFill>
              <w14:schemeClr w14:val="tx1"/>
            </w14:solidFill>
          </w14:textFill>
        </w:rPr>
        <w:t>Pour obtenir la durée de vie maximale et le fonctionnement le plus efficace de votre équipement, veuillez respecter toutes les instructions ci-dessous. Nettoyer soigneusement l'équipement avant la première utilisation et après chaque utilisation. Évitez d'utiliser des nettoyants à haute alcalinité car ils pourraient rendre le moulage terne, décoloré ou bosselé.</w:t>
      </w:r>
    </w:p>
    <w:p>
      <w:pPr>
        <w:jc w:val="left"/>
        <w:rPr>
          <w:rFonts w:hint="default"/>
          <w:color w:val="000000" w:themeColor="text1"/>
          <w:sz w:val="22"/>
          <w:szCs w:val="22"/>
          <w:highlight w:val="none"/>
          <w14:textFill>
            <w14:solidFill>
              <w14:schemeClr w14:val="tx1"/>
            </w14:solidFill>
          </w14:textFill>
        </w:rPr>
      </w:pPr>
    </w:p>
    <w:p>
      <w:pPr>
        <w:jc w:val="left"/>
        <w:rPr>
          <w:rFonts w:hint="default"/>
          <w:b/>
          <w:bCs/>
          <w:color w:val="000000" w:themeColor="text1"/>
          <w:sz w:val="22"/>
          <w:szCs w:val="22"/>
          <w:highlight w:val="none"/>
          <w14:textFill>
            <w14:solidFill>
              <w14:schemeClr w14:val="tx1"/>
            </w14:solidFill>
          </w14:textFill>
        </w:rPr>
      </w:pPr>
      <w:r>
        <w:rPr>
          <w:rFonts w:hint="default"/>
          <w:b/>
          <w:bCs/>
          <w:color w:val="000000" w:themeColor="text1"/>
          <w:sz w:val="22"/>
          <w:szCs w:val="22"/>
          <w:highlight w:val="none"/>
          <w14:textFill>
            <w14:solidFill>
              <w14:schemeClr w14:val="tx1"/>
            </w14:solidFill>
          </w14:textFill>
        </w:rPr>
        <w:t>REMARQUE DE SÉCURITÉ :</w:t>
      </w:r>
    </w:p>
    <w:p>
      <w:pPr>
        <w:keepNext w:val="0"/>
        <w:keepLines w:val="0"/>
        <w:widowControl/>
        <w:suppressLineNumbers w:val="0"/>
        <w:jc w:val="left"/>
        <w:rPr>
          <w:rFonts w:hint="default"/>
          <w:color w:val="000000" w:themeColor="text1"/>
          <w:sz w:val="22"/>
          <w:szCs w:val="22"/>
          <w:highlight w:val="none"/>
          <w14:textFill>
            <w14:solidFill>
              <w14:schemeClr w14:val="tx1"/>
            </w14:solidFill>
          </w14:textFill>
        </w:rPr>
      </w:pPr>
      <w:r>
        <w:rPr>
          <w:rFonts w:hint="default"/>
          <w:color w:val="000000" w:themeColor="text1"/>
          <w:sz w:val="22"/>
          <w:szCs w:val="22"/>
          <w:highlight w:val="none"/>
          <w14:textFill>
            <w14:solidFill>
              <w14:schemeClr w14:val="tx1"/>
            </w14:solidFill>
          </w14:textFill>
        </w:rPr>
        <w:t>Les lames de cet équipement sont TRÈS COURANTES ! Soyez extrêmement prudent lors de la manipulation et de l'utilisation de cet équipement, et gardez toujours vos mains éloignées de la zone de coupe lorsque vous utilisez cet équipement !</w:t>
      </w:r>
    </w:p>
    <w:p>
      <w:pPr>
        <w:keepNext w:val="0"/>
        <w:keepLines w:val="0"/>
        <w:widowControl/>
        <w:suppressLineNumbers w:val="0"/>
        <w:jc w:val="left"/>
        <w:rPr>
          <w:rFonts w:hint="default"/>
          <w:color w:val="000000" w:themeColor="text1"/>
          <w:sz w:val="22"/>
          <w:szCs w:val="22"/>
          <w:highlight w:val="none"/>
          <w:lang w:val="en-US" w:eastAsia="zh-CN"/>
          <w14:textFill>
            <w14:solidFill>
              <w14:schemeClr w14:val="tx1"/>
            </w14:solidFill>
          </w14:textFill>
        </w:rPr>
      </w:pPr>
    </w:p>
    <w:p>
      <w:pPr>
        <w:keepNext w:val="0"/>
        <w:keepLines w:val="0"/>
        <w:widowControl/>
        <w:suppressLineNumbers w:val="0"/>
        <w:jc w:val="left"/>
        <w:rPr>
          <w:rFonts w:hint="default"/>
          <w:color w:val="000000" w:themeColor="text1"/>
          <w:sz w:val="22"/>
          <w:szCs w:val="22"/>
          <w:highlight w:val="none"/>
          <w:lang w:val="en-US" w:eastAsia="zh-CN"/>
          <w14:textFill>
            <w14:solidFill>
              <w14:schemeClr w14:val="tx1"/>
            </w14:solidFill>
          </w14:textFill>
        </w:rPr>
      </w:pPr>
    </w:p>
    <w:p>
      <w:pPr>
        <w:jc w:val="left"/>
        <w:rPr>
          <w:b/>
          <w:bCs/>
          <w:color w:val="000000" w:themeColor="text1"/>
          <w:sz w:val="22"/>
          <w:szCs w:val="22"/>
          <w:highlight w:val="none"/>
          <w14:textFill>
            <w14:solidFill>
              <w14:schemeClr w14:val="tx1"/>
            </w14:solidFill>
          </w14:textFill>
        </w:rPr>
      </w:pPr>
      <w:r>
        <w:rPr>
          <w:b/>
          <w:bCs/>
          <w:color w:val="000000" w:themeColor="text1"/>
          <w:sz w:val="22"/>
          <w:szCs w:val="22"/>
          <w:highlight w:val="none"/>
          <w:lang w:val="en-US" w:eastAsia="zh-CN"/>
          <w14:textFill>
            <w14:solidFill>
              <w14:schemeClr w14:val="tx1"/>
            </w14:solidFill>
          </w14:textFill>
        </w:rPr>
        <w:t>OPÉRATION:</w:t>
      </w:r>
    </w:p>
    <w:p>
      <w:pPr>
        <w:jc w:val="left"/>
        <w:rPr>
          <w:color w:val="000000" w:themeColor="text1"/>
          <w:sz w:val="22"/>
          <w:szCs w:val="22"/>
          <w:highlight w:val="none"/>
          <w14:textFill>
            <w14:solidFill>
              <w14:schemeClr w14:val="tx1"/>
            </w14:solidFill>
          </w14:textFill>
        </w:rPr>
      </w:pPr>
      <w:r>
        <w:rPr>
          <w:color w:val="000000" w:themeColor="text1"/>
          <w:sz w:val="22"/>
          <w:szCs w:val="22"/>
          <w:highlight w:val="none"/>
          <w:lang w:val="en-US" w:eastAsia="zh-CN"/>
          <w14:textFill>
            <w14:solidFill>
              <w14:schemeClr w14:val="tx1"/>
            </w14:solidFill>
          </w14:textFill>
        </w:rPr>
        <w:t xml:space="preserve">1. Installez la </w:t>
      </w:r>
      <w:r>
        <w:rPr>
          <w:rFonts w:hint="eastAsia"/>
          <w:color w:val="000000" w:themeColor="text1"/>
          <w:sz w:val="22"/>
          <w:szCs w:val="22"/>
          <w:highlight w:val="none"/>
          <w:lang w:val="en-US" w:eastAsia="zh-CN"/>
          <w14:textFill>
            <w14:solidFill>
              <w14:schemeClr w14:val="tx1"/>
            </w14:solidFill>
          </w14:textFill>
        </w:rPr>
        <w:t xml:space="preserve">butée de table </w:t>
      </w:r>
      <w:r>
        <w:rPr>
          <w:color w:val="000000" w:themeColor="text1"/>
          <w:sz w:val="22"/>
          <w:szCs w:val="22"/>
          <w:highlight w:val="none"/>
          <w:lang w:val="en-US" w:eastAsia="zh-CN"/>
          <w14:textFill>
            <w14:solidFill>
              <w14:schemeClr w14:val="tx1"/>
            </w14:solidFill>
          </w14:textFill>
        </w:rPr>
        <w:t>à l'aide de la vis fournie. Placez l'équipement sur une surface de travail solide et ferme.</w:t>
      </w:r>
    </w:p>
    <w:p>
      <w:pPr>
        <w:jc w:val="left"/>
        <w:rPr>
          <w:color w:val="000000" w:themeColor="text1"/>
          <w:sz w:val="22"/>
          <w:szCs w:val="22"/>
          <w:highlight w:val="none"/>
          <w14:textFill>
            <w14:solidFill>
              <w14:schemeClr w14:val="tx1"/>
            </w14:solidFill>
          </w14:textFill>
        </w:rPr>
      </w:pPr>
      <w:r>
        <w:rPr>
          <w:rFonts w:hint="default"/>
          <w:color w:val="000000" w:themeColor="text1"/>
          <w:sz w:val="22"/>
          <w:szCs w:val="22"/>
          <w:highlight w:val="none"/>
          <w:lang w:val="en-US" w:eastAsia="zh-CN"/>
          <w14:textFill>
            <w14:solidFill>
              <w14:schemeClr w14:val="tx1"/>
            </w14:solidFill>
          </w14:textFill>
        </w:rPr>
        <w:t xml:space="preserve">2. Tirez la poignée complètement vers vous jusqu'à ce </w:t>
      </w:r>
      <w:r>
        <w:rPr>
          <w:rFonts w:hint="eastAsia"/>
          <w:color w:val="000000" w:themeColor="text1"/>
          <w:sz w:val="22"/>
          <w:szCs w:val="22"/>
          <w:highlight w:val="none"/>
          <w:lang w:val="en-US" w:eastAsia="zh-CN"/>
          <w14:textFill>
            <w14:solidFill>
              <w14:schemeClr w14:val="tx1"/>
            </w14:solidFill>
          </w14:textFill>
        </w:rPr>
        <w:t xml:space="preserve">que </w:t>
      </w:r>
      <w:r>
        <w:rPr>
          <w:rFonts w:hint="default"/>
          <w:color w:val="000000" w:themeColor="text1"/>
          <w:sz w:val="22"/>
          <w:szCs w:val="22"/>
          <w:highlight w:val="none"/>
          <w:lang w:val="en-US" w:eastAsia="zh-CN"/>
          <w14:textFill>
            <w14:solidFill>
              <w14:schemeClr w14:val="tx1"/>
            </w14:solidFill>
          </w14:textFill>
        </w:rPr>
        <w:t>le poussoir entre en contact avec la butée coulissante.</w:t>
      </w:r>
    </w:p>
    <w:p>
      <w:pPr>
        <w:jc w:val="left"/>
        <w:rPr>
          <w:color w:val="000000" w:themeColor="text1"/>
          <w:sz w:val="22"/>
          <w:szCs w:val="22"/>
          <w:highlight w:val="none"/>
          <w14:textFill>
            <w14:solidFill>
              <w14:schemeClr w14:val="tx1"/>
            </w14:solidFill>
          </w14:textFill>
        </w:rPr>
      </w:pPr>
      <w:r>
        <w:rPr>
          <w:rFonts w:hint="default"/>
          <w:color w:val="000000" w:themeColor="text1"/>
          <w:sz w:val="22"/>
          <w:szCs w:val="22"/>
          <w:highlight w:val="none"/>
          <w:lang w:val="en-US" w:eastAsia="zh-CN"/>
          <w14:textFill>
            <w14:solidFill>
              <w14:schemeClr w14:val="tx1"/>
            </w14:solidFill>
          </w14:textFill>
        </w:rPr>
        <w:t>3. Placez délicatement une tomate sur la planche coulissante entre le poussoir et les lames.</w:t>
      </w:r>
    </w:p>
    <w:p>
      <w:pPr>
        <w:jc w:val="left"/>
        <w:rPr>
          <w:color w:val="000000" w:themeColor="text1"/>
          <w:sz w:val="22"/>
          <w:szCs w:val="22"/>
          <w:highlight w:val="none"/>
          <w14:textFill>
            <w14:solidFill>
              <w14:schemeClr w14:val="tx1"/>
            </w14:solidFill>
          </w14:textFill>
        </w:rPr>
      </w:pPr>
      <w:r>
        <w:rPr>
          <w:rFonts w:hint="default"/>
          <w:color w:val="000000" w:themeColor="text1"/>
          <w:sz w:val="22"/>
          <w:szCs w:val="22"/>
          <w:highlight w:val="none"/>
          <w:lang w:val="en-US" w:eastAsia="zh-CN"/>
          <w14:textFill>
            <w14:solidFill>
              <w14:schemeClr w14:val="tx1"/>
            </w14:solidFill>
          </w14:textFill>
        </w:rPr>
        <w:t>4. Retirez votre main de la zone de coupe et, d'un seul coup, poussez la poignée vers l'avant avec force.</w:t>
      </w:r>
    </w:p>
    <w:p>
      <w:pPr>
        <w:jc w:val="left"/>
        <w:rPr>
          <w:rFonts w:hint="default"/>
          <w:color w:val="000000" w:themeColor="text1"/>
          <w:sz w:val="22"/>
          <w:szCs w:val="22"/>
          <w:highlight w:val="none"/>
          <w:lang w:val="en-US" w:eastAsia="zh-CN"/>
          <w14:textFill>
            <w14:solidFill>
              <w14:schemeClr w14:val="tx1"/>
            </w14:solidFill>
          </w14:textFill>
        </w:rPr>
      </w:pPr>
      <w:r>
        <w:rPr>
          <w:rFonts w:hint="default"/>
          <w:color w:val="000000" w:themeColor="text1"/>
          <w:sz w:val="22"/>
          <w:szCs w:val="22"/>
          <w:highlight w:val="none"/>
          <w:lang w:val="en-US" w:eastAsia="zh-CN"/>
          <w14:textFill>
            <w14:solidFill>
              <w14:schemeClr w14:val="tx1"/>
            </w14:solidFill>
          </w14:textFill>
        </w:rPr>
        <w:t xml:space="preserve">5. Attrapez la tomate tranchée avec votre main ou coupez </w:t>
      </w:r>
      <w:r>
        <w:rPr>
          <w:rFonts w:hint="eastAsia"/>
          <w:color w:val="000000" w:themeColor="text1"/>
          <w:sz w:val="22"/>
          <w:szCs w:val="22"/>
          <w:highlight w:val="none"/>
          <w:lang w:val="en-US" w:eastAsia="zh-CN"/>
          <w14:textFill>
            <w14:solidFill>
              <w14:schemeClr w14:val="tx1"/>
            </w14:solidFill>
          </w14:textFill>
        </w:rPr>
        <w:t xml:space="preserve">-la </w:t>
      </w:r>
      <w:r>
        <w:rPr>
          <w:rFonts w:hint="default"/>
          <w:color w:val="000000" w:themeColor="text1"/>
          <w:sz w:val="22"/>
          <w:szCs w:val="22"/>
          <w:highlight w:val="none"/>
          <w:lang w:val="en-US" w:eastAsia="zh-CN"/>
          <w14:textFill>
            <w14:solidFill>
              <w14:schemeClr w14:val="tx1"/>
            </w14:solidFill>
          </w14:textFill>
        </w:rPr>
        <w:t>dans une poêle. Retirez tout produit laissé sur la planche coulissante avant de trancher la tomate suivante et répétez si nécessaire.</w:t>
      </w:r>
    </w:p>
    <w:p>
      <w:pPr>
        <w:jc w:val="left"/>
        <w:rPr>
          <w:rFonts w:hint="default"/>
          <w:color w:val="000000" w:themeColor="text1"/>
          <w:sz w:val="22"/>
          <w:szCs w:val="22"/>
          <w:highlight w:val="none"/>
          <w:lang w:val="en-US" w:eastAsia="zh-CN"/>
          <w14:textFill>
            <w14:solidFill>
              <w14:schemeClr w14:val="tx1"/>
            </w14:solidFill>
          </w14:textFill>
        </w:rPr>
      </w:pPr>
    </w:p>
    <w:p>
      <w:pPr>
        <w:jc w:val="left"/>
        <w:rPr>
          <w:rFonts w:hint="default"/>
          <w:b/>
          <w:bCs/>
          <w:color w:val="000000" w:themeColor="text1"/>
          <w:sz w:val="22"/>
          <w:szCs w:val="22"/>
          <w:highlight w:val="none"/>
          <w:lang w:val="en-US" w:eastAsia="zh-CN"/>
          <w14:textFill>
            <w14:solidFill>
              <w14:schemeClr w14:val="tx1"/>
            </w14:solidFill>
          </w14:textFill>
        </w:rPr>
      </w:pPr>
      <w:r>
        <w:rPr>
          <w:b/>
          <w:bCs/>
          <w:color w:val="000000" w:themeColor="text1"/>
          <w:sz w:val="22"/>
          <w:szCs w:val="22"/>
          <w:highlight w:val="none"/>
          <w:lang w:val="en-US" w:eastAsia="zh-CN"/>
          <w14:textFill>
            <w14:solidFill>
              <w14:schemeClr w14:val="tx1"/>
            </w14:solidFill>
          </w14:textFill>
        </w:rPr>
        <w:t>Remplacement de la lame et du propulseur</w:t>
      </w:r>
      <w:r>
        <w:rPr>
          <w:rFonts w:hint="default"/>
          <w:b/>
          <w:bCs/>
          <w:color w:val="000000" w:themeColor="text1"/>
          <w:sz w:val="22"/>
          <w:szCs w:val="22"/>
          <w:highlight w:val="none"/>
          <w:lang w:val="en-US" w:eastAsia="zh-CN"/>
          <w14:textFill>
            <w14:solidFill>
              <w14:schemeClr w14:val="tx1"/>
            </w14:solidFill>
          </w14:textFill>
        </w:rPr>
        <w:t> :</w:t>
      </w:r>
    </w:p>
    <w:p>
      <w:pPr>
        <w:jc w:val="left"/>
        <w:rPr>
          <w:rFonts w:hint="default"/>
          <w:color w:val="000000" w:themeColor="text1"/>
          <w:sz w:val="22"/>
          <w:szCs w:val="22"/>
          <w:highlight w:val="none"/>
          <w:lang w:val="en-US" w:eastAsia="zh-CN"/>
          <w14:textFill>
            <w14:solidFill>
              <w14:schemeClr w14:val="tx1"/>
            </w14:solidFill>
          </w14:textFill>
        </w:rPr>
      </w:pPr>
      <w:r>
        <w:rPr>
          <w:color w:val="000000" w:themeColor="text1"/>
          <w:sz w:val="22"/>
          <w:szCs w:val="22"/>
          <w:highlight w:val="none"/>
          <w:lang w:val="en-US" w:eastAsia="zh-CN"/>
          <w14:textFill>
            <w14:solidFill>
              <w14:schemeClr w14:val="tx1"/>
            </w14:solidFill>
          </w14:textFill>
        </w:rPr>
        <w:t xml:space="preserve">Il existe trois </w:t>
      </w:r>
      <w:r>
        <w:rPr>
          <w:rFonts w:hint="eastAsia"/>
          <w:color w:val="000000" w:themeColor="text1"/>
          <w:sz w:val="22"/>
          <w:szCs w:val="22"/>
          <w:highlight w:val="none"/>
          <w:lang w:val="en-US" w:eastAsia="zh-CN"/>
          <w14:textFill>
            <w14:solidFill>
              <w14:schemeClr w14:val="tx1"/>
            </w14:solidFill>
          </w14:textFill>
        </w:rPr>
        <w:t xml:space="preserve">spécifications </w:t>
      </w:r>
      <w:r>
        <w:rPr>
          <w:color w:val="000000" w:themeColor="text1"/>
          <w:sz w:val="22"/>
          <w:szCs w:val="22"/>
          <w:highlight w:val="none"/>
          <w:lang w:val="en-US" w:eastAsia="zh-CN"/>
          <w14:textFill>
            <w14:solidFill>
              <w14:schemeClr w14:val="tx1"/>
            </w14:solidFill>
          </w14:textFill>
        </w:rPr>
        <w:t xml:space="preserve">pour les composants des pales de ce produit, 3/16, 3/8, 1/4 et deux types de propulseurs : </w:t>
      </w:r>
      <w:r>
        <w:rPr>
          <w:rFonts w:hint="default"/>
          <w:color w:val="000000" w:themeColor="text1"/>
          <w:sz w:val="22"/>
          <w:szCs w:val="22"/>
          <w:highlight w:val="none"/>
          <w:lang w:val="en-US" w:eastAsia="zh-CN"/>
          <w14:textFill>
            <w14:solidFill>
              <w14:schemeClr w14:val="tx1"/>
            </w14:solidFill>
          </w14:textFill>
        </w:rPr>
        <w:t>3/16, 3/8. L'engin est équipé par défaut d'un propulseur 3/16.</w:t>
      </w:r>
    </w:p>
    <w:p>
      <w:pPr>
        <w:jc w:val="left"/>
        <w:rPr>
          <w:rFonts w:hint="eastAsia"/>
          <w:color w:val="000000" w:themeColor="text1"/>
          <w:sz w:val="22"/>
          <w:szCs w:val="22"/>
          <w:highlight w:val="none"/>
          <w:lang w:val="en-US" w:eastAsia="zh-CN"/>
          <w14:textFill>
            <w14:solidFill>
              <w14:schemeClr w14:val="tx1"/>
            </w14:solidFill>
          </w14:textFill>
        </w:rPr>
      </w:pPr>
      <w:r>
        <w:rPr>
          <w:color w:val="000000" w:themeColor="text1"/>
          <w:sz w:val="22"/>
          <w:szCs w:val="22"/>
          <w:highlight w:val="none"/>
          <w:lang w:val="en-US" w:eastAsia="zh-CN"/>
          <w14:textFill>
            <w14:solidFill>
              <w14:schemeClr w14:val="tx1"/>
            </w14:solidFill>
          </w14:textFill>
        </w:rPr>
        <w:t xml:space="preserve">Lors du remplacement de l'ensemble de pales 3/16 ou 3/8, il n'est pas nécessaire de remplacer les propulseurs. 3/16 et </w:t>
      </w:r>
      <w:r>
        <w:rPr>
          <w:rFonts w:hint="eastAsia"/>
          <w:color w:val="000000" w:themeColor="text1"/>
          <w:sz w:val="22"/>
          <w:szCs w:val="22"/>
          <w:highlight w:val="none"/>
          <w:lang w:val="en-US" w:eastAsia="zh-CN"/>
          <w14:textFill>
            <w14:solidFill>
              <w14:schemeClr w14:val="tx1"/>
            </w14:solidFill>
          </w14:textFill>
        </w:rPr>
        <w:t>3/8 peuvent être utilisés ensemble. Remplacez la lame à l'aide de la clé fournie pour retirer les vis qui fixent la lame (comme illustré dans les figures 1, 2, 3 et 4), retirez la lame, puis installez la lame qui doit être remplacée.</w:t>
      </w:r>
    </w:p>
    <w:p>
      <w:pPr>
        <w:jc w:val="left"/>
        <w:rPr>
          <w:rFonts w:hint="eastAsia"/>
          <w:color w:val="000000" w:themeColor="text1"/>
          <w:sz w:val="22"/>
          <w:szCs w:val="22"/>
          <w:highlight w:val="none"/>
          <w:lang w:val="en-US" w:eastAsia="zh-CN"/>
          <w14:textFill>
            <w14:solidFill>
              <w14:schemeClr w14:val="tx1"/>
            </w14:solidFill>
          </w14:textFill>
        </w:rPr>
      </w:pPr>
      <w:r>
        <w:rPr>
          <w:rFonts w:hint="eastAsia"/>
          <w:color w:val="000000" w:themeColor="text1"/>
          <w:sz w:val="22"/>
          <w:szCs w:val="22"/>
          <w:highlight w:val="none"/>
          <w:lang w:val="en-US" w:eastAsia="zh-CN"/>
          <w14:textFill>
            <w14:solidFill>
              <w14:schemeClr w14:val="tx1"/>
            </w14:solidFill>
          </w14:textFill>
        </w:rPr>
        <w:t>Lors du remplacement de l'ensemble 1/4 de pale, le propulseur 3/16 doit être retiré (comme le montre la figure 5, 6 vis peuvent être retirées). Le joint (en cadeau) doit être remplacé et ajusté jusqu'à ce qu'il ne touche plus la lame avant de pouvoir être remplacé.</w:t>
      </w:r>
    </w:p>
    <w:p>
      <w:pPr>
        <w:keepNext w:val="0"/>
        <w:keepLines w:val="0"/>
        <w:widowControl/>
        <w:numPr>
          <w:ilvl w:val="0"/>
          <w:numId w:val="0"/>
        </w:numPr>
        <w:suppressLineNumbers w:val="0"/>
        <w:jc w:val="left"/>
        <w:rPr>
          <w:rFonts w:hint="eastAsia" w:ascii="微软雅黑" w:hAnsi="微软雅黑" w:eastAsia="微软雅黑" w:cs="微软雅黑"/>
          <w:color w:val="000000" w:themeColor="text1"/>
          <w:kern w:val="0"/>
          <w:sz w:val="16"/>
          <w:szCs w:val="16"/>
          <w:highlight w:val="none"/>
          <w:lang w:val="en-US" w:eastAsia="zh-CN" w:bidi="ar"/>
          <w14:textFill>
            <w14:solidFill>
              <w14:schemeClr w14:val="tx1"/>
            </w14:solidFill>
          </w14:textFill>
        </w:rPr>
      </w:pPr>
    </w:p>
    <w:p>
      <w:pPr>
        <w:jc w:val="left"/>
        <w:rPr>
          <w:b/>
          <w:bCs/>
          <w:color w:val="000000" w:themeColor="text1"/>
          <w:sz w:val="22"/>
          <w:szCs w:val="22"/>
          <w:highlight w:val="none"/>
          <w14:textFill>
            <w14:solidFill>
              <w14:schemeClr w14:val="tx1"/>
            </w14:solidFill>
          </w14:textFill>
        </w:rPr>
      </w:pPr>
      <w:r>
        <w:rPr>
          <w:b/>
          <w:bCs/>
          <w:color w:val="000000" w:themeColor="text1"/>
          <w:sz w:val="22"/>
          <w:szCs w:val="22"/>
          <w:highlight w:val="none"/>
          <w:lang w:val="en-US" w:eastAsia="zh-CN"/>
          <w14:textFill>
            <w14:solidFill>
              <w14:schemeClr w14:val="tx1"/>
            </w14:solidFill>
          </w14:textFill>
        </w:rPr>
        <w:t xml:space="preserve">Remplacement du </w:t>
      </w:r>
      <w:r>
        <w:rPr>
          <w:rFonts w:hint="default"/>
          <w:b/>
          <w:bCs/>
          <w:color w:val="000000" w:themeColor="text1"/>
          <w:sz w:val="22"/>
          <w:szCs w:val="22"/>
          <w:highlight w:val="none"/>
          <w:lang w:val="en-US" w:eastAsia="zh-CN"/>
          <w14:textFill>
            <w14:solidFill>
              <w14:schemeClr w14:val="tx1"/>
            </w14:solidFill>
          </w14:textFill>
        </w:rPr>
        <w:t>joint de poussée :</w:t>
      </w:r>
    </w:p>
    <w:p>
      <w:pPr>
        <w:jc w:val="left"/>
        <w:rPr>
          <w:color w:val="000000" w:themeColor="text1"/>
          <w:sz w:val="22"/>
          <w:szCs w:val="22"/>
          <w:highlight w:val="none"/>
          <w14:textFill>
            <w14:solidFill>
              <w14:schemeClr w14:val="tx1"/>
            </w14:solidFill>
          </w14:textFill>
        </w:rPr>
      </w:pPr>
      <w:r>
        <w:rPr>
          <w:color w:val="000000" w:themeColor="text1"/>
          <w:sz w:val="22"/>
          <w:szCs w:val="22"/>
          <w:highlight w:val="none"/>
          <w:lang w:val="en-US" w:eastAsia="zh-CN"/>
          <w14:textFill>
            <w14:solidFill>
              <w14:schemeClr w14:val="tx1"/>
            </w14:solidFill>
          </w14:textFill>
        </w:rPr>
        <w:t xml:space="preserve">Retirez les vis du propulseur 3/16 d'origine, retirez la plaque d'aluminium et le joint dans l'ordre, </w:t>
      </w:r>
      <w:r>
        <w:rPr>
          <w:rFonts w:hint="eastAsia"/>
          <w:color w:val="000000" w:themeColor="text1"/>
          <w:sz w:val="22"/>
          <w:szCs w:val="22"/>
          <w:highlight w:val="none"/>
          <w:lang w:val="en-US" w:eastAsia="zh-CN"/>
          <w14:textFill>
            <w14:solidFill>
              <w14:schemeClr w14:val="tx1"/>
            </w14:solidFill>
          </w14:textFill>
        </w:rPr>
        <w:t>puis remplacez le joint 3/16 par 1/4 du joint (en cadeau) dans l'ordre d'un joint et d'une plaque d'aluminium. . Après avoir remplacé le joint, installez-le sur la machine pour tester si le propulseur a touché l'ensemble pale. En cas de contact ou de friction, ajustez la séquence du joint jusqu'à ce qu'il n'y ait plus de friction entre le propulseur et l'ensemble de pales avant utilisation.</w:t>
      </w:r>
    </w:p>
    <w:p>
      <w:pPr>
        <w:keepNext w:val="0"/>
        <w:keepLines w:val="0"/>
        <w:widowControl/>
        <w:numPr>
          <w:ilvl w:val="0"/>
          <w:numId w:val="0"/>
        </w:numPr>
        <w:suppressLineNumbers w:val="0"/>
        <w:jc w:val="left"/>
        <w:rPr>
          <w:rFonts w:hint="eastAsia" w:ascii="微软雅黑" w:hAnsi="微软雅黑" w:eastAsia="微软雅黑" w:cs="微软雅黑"/>
          <w:color w:val="000000" w:themeColor="text1"/>
          <w:kern w:val="0"/>
          <w:sz w:val="16"/>
          <w:szCs w:val="16"/>
          <w:highlight w:val="none"/>
          <w:lang w:val="en-US" w:eastAsia="zh-CN" w:bidi="ar"/>
          <w14:textFill>
            <w14:solidFill>
              <w14:schemeClr w14:val="tx1"/>
            </w14:solidFill>
          </w14:textFill>
        </w:rPr>
      </w:pPr>
    </w:p>
    <w:p>
      <w:pPr>
        <w:jc w:val="left"/>
        <w:rPr>
          <w:rFonts w:hint="default"/>
          <w:b/>
          <w:bCs/>
          <w:color w:val="000000" w:themeColor="text1"/>
          <w:sz w:val="22"/>
          <w:szCs w:val="22"/>
          <w:highlight w:val="none"/>
          <w:lang w:val="en-US" w:eastAsia="zh-CN"/>
          <w14:textFill>
            <w14:solidFill>
              <w14:schemeClr w14:val="tx1"/>
            </w14:solidFill>
          </w14:textFill>
        </w:rPr>
      </w:pPr>
      <w:r>
        <w:rPr>
          <w:rFonts w:hint="default"/>
          <w:b/>
          <w:bCs/>
          <w:color w:val="000000" w:themeColor="text1"/>
          <w:sz w:val="22"/>
          <w:szCs w:val="22"/>
          <w:highlight w:val="none"/>
          <w:lang w:val="en-US" w:eastAsia="zh-CN"/>
          <w14:textFill>
            <w14:solidFill>
              <w14:schemeClr w14:val="tx1"/>
            </w14:solidFill>
          </w14:textFill>
        </w:rPr>
        <w:t>NETTOYAGE:</w:t>
      </w:r>
    </w:p>
    <w:p>
      <w:pPr>
        <w:jc w:val="left"/>
        <w:rPr>
          <w:rFonts w:hint="default"/>
          <w:color w:val="000000" w:themeColor="text1"/>
          <w:sz w:val="22"/>
          <w:szCs w:val="22"/>
          <w:highlight w:val="none"/>
          <w:lang w:val="en-US" w:eastAsia="zh-CN"/>
          <w14:textFill>
            <w14:solidFill>
              <w14:schemeClr w14:val="tx1"/>
            </w14:solidFill>
          </w14:textFill>
        </w:rPr>
      </w:pPr>
      <w:r>
        <w:rPr>
          <w:rFonts w:hint="default"/>
          <w:color w:val="000000" w:themeColor="text1"/>
          <w:sz w:val="22"/>
          <w:szCs w:val="22"/>
          <w:highlight w:val="none"/>
          <w:lang w:val="en-US" w:eastAsia="zh-CN"/>
          <w14:textFill>
            <w14:solidFill>
              <w14:schemeClr w14:val="tx1"/>
            </w14:solidFill>
          </w14:textFill>
        </w:rPr>
        <w:t>1. L'ensemble poussoir peut être retiré de la planche coulissante en retirant les vis à oreilles de l'extrémité de la diapositive.</w:t>
      </w:r>
    </w:p>
    <w:p>
      <w:pPr>
        <w:jc w:val="left"/>
        <w:rPr>
          <w:rFonts w:hint="default"/>
          <w:color w:val="000000" w:themeColor="text1"/>
          <w:sz w:val="22"/>
          <w:szCs w:val="22"/>
          <w:highlight w:val="none"/>
          <w:lang w:val="en-US" w:eastAsia="zh-CN"/>
          <w14:textFill>
            <w14:solidFill>
              <w14:schemeClr w14:val="tx1"/>
            </w14:solidFill>
          </w14:textFill>
        </w:rPr>
      </w:pPr>
      <w:r>
        <w:rPr>
          <w:rFonts w:hint="default"/>
          <w:color w:val="000000" w:themeColor="text1"/>
          <w:sz w:val="22"/>
          <w:szCs w:val="22"/>
          <w:highlight w:val="none"/>
          <w:lang w:val="en-US" w:eastAsia="zh-CN"/>
          <w14:textFill>
            <w14:solidFill>
              <w14:schemeClr w14:val="tx1"/>
            </w14:solidFill>
          </w14:textFill>
        </w:rPr>
        <w:t>conseil.</w:t>
      </w:r>
    </w:p>
    <w:p>
      <w:pPr>
        <w:jc w:val="left"/>
        <w:rPr>
          <w:rFonts w:hint="default"/>
          <w:color w:val="000000" w:themeColor="text1"/>
          <w:sz w:val="22"/>
          <w:szCs w:val="22"/>
          <w:highlight w:val="none"/>
          <w:lang w:val="en-US" w:eastAsia="zh-CN"/>
          <w14:textFill>
            <w14:solidFill>
              <w14:schemeClr w14:val="tx1"/>
            </w14:solidFill>
          </w14:textFill>
        </w:rPr>
      </w:pPr>
      <w:r>
        <w:rPr>
          <w:rFonts w:hint="default"/>
          <w:color w:val="000000" w:themeColor="text1"/>
          <w:sz w:val="22"/>
          <w:szCs w:val="22"/>
          <w:highlight w:val="none"/>
          <w:lang w:val="en-US" w:eastAsia="zh-CN"/>
          <w14:textFill>
            <w14:solidFill>
              <w14:schemeClr w14:val="tx1"/>
            </w14:solidFill>
          </w14:textFill>
        </w:rPr>
        <w:t>2. Une fois retirés, vaporisez les composants pour éliminer tous les débris et les produits alimentaires restants.</w:t>
      </w:r>
    </w:p>
    <w:p>
      <w:pPr>
        <w:jc w:val="left"/>
        <w:rPr>
          <w:rFonts w:hint="default"/>
          <w:color w:val="000000" w:themeColor="text1"/>
          <w:sz w:val="22"/>
          <w:szCs w:val="22"/>
          <w:highlight w:val="none"/>
          <w:lang w:val="en-US" w:eastAsia="zh-CN"/>
          <w14:textFill>
            <w14:solidFill>
              <w14:schemeClr w14:val="tx1"/>
            </w14:solidFill>
          </w14:textFill>
        </w:rPr>
      </w:pPr>
      <w:r>
        <w:rPr>
          <w:rFonts w:hint="default"/>
          <w:color w:val="000000" w:themeColor="text1"/>
          <w:sz w:val="22"/>
          <w:szCs w:val="22"/>
          <w:highlight w:val="none"/>
          <w:lang w:val="en-US" w:eastAsia="zh-CN"/>
          <w14:textFill>
            <w14:solidFill>
              <w14:schemeClr w14:val="tx1"/>
            </w14:solidFill>
          </w14:textFill>
        </w:rPr>
        <w:t>3. L’équipement peut également être lavé dans un évier avec un détergent doux. Rincer soigneusement le matériel après le lavage.</w:t>
      </w:r>
    </w:p>
    <w:p>
      <w:pPr>
        <w:jc w:val="left"/>
        <w:rPr>
          <w:rFonts w:hint="default"/>
          <w:color w:val="000000" w:themeColor="text1"/>
          <w:sz w:val="22"/>
          <w:szCs w:val="22"/>
          <w:highlight w:val="none"/>
          <w:lang w:val="en-US" w:eastAsia="zh-CN"/>
          <w14:textFill>
            <w14:solidFill>
              <w14:schemeClr w14:val="tx1"/>
            </w14:solidFill>
          </w14:textFill>
        </w:rPr>
      </w:pPr>
      <w:r>
        <w:rPr>
          <w:rFonts w:hint="default"/>
          <w:color w:val="000000" w:themeColor="text1"/>
          <w:sz w:val="22"/>
          <w:szCs w:val="22"/>
          <w:highlight w:val="none"/>
          <w:lang w:val="en-US" w:eastAsia="zh-CN"/>
          <w14:textFill>
            <w14:solidFill>
              <w14:schemeClr w14:val="tx1"/>
            </w14:solidFill>
          </w14:textFill>
        </w:rPr>
        <w:t>4. Laissez l’équipement sécher à l’air.</w:t>
      </w:r>
    </w:p>
    <w:p>
      <w:pPr>
        <w:jc w:val="left"/>
        <w:rPr>
          <w:rFonts w:hint="default"/>
          <w:color w:val="000000" w:themeColor="text1"/>
          <w:sz w:val="22"/>
          <w:szCs w:val="22"/>
          <w:highlight w:val="none"/>
          <w:lang w:val="en-US" w:eastAsia="zh-CN"/>
          <w14:textFill>
            <w14:solidFill>
              <w14:schemeClr w14:val="tx1"/>
            </w14:solidFill>
          </w14:textFill>
        </w:rPr>
      </w:pPr>
      <w:r>
        <w:rPr>
          <w:rFonts w:hint="default"/>
          <w:b/>
          <w:bCs/>
          <w:color w:val="000000" w:themeColor="text1"/>
          <w:sz w:val="22"/>
          <w:szCs w:val="22"/>
          <w:highlight w:val="none"/>
          <w:lang w:val="en-US" w:eastAsia="zh-CN"/>
          <w14:textFill>
            <w14:solidFill>
              <w14:schemeClr w14:val="tx1"/>
            </w14:solidFill>
          </w14:textFill>
        </w:rPr>
        <w:t xml:space="preserve">REMARQUE : </w:t>
      </w:r>
      <w:r>
        <w:rPr>
          <w:rFonts w:hint="default"/>
          <w:color w:val="000000" w:themeColor="text1"/>
          <w:sz w:val="22"/>
          <w:szCs w:val="22"/>
          <w:highlight w:val="none"/>
          <w:lang w:val="en-US" w:eastAsia="zh-CN"/>
          <w14:textFill>
            <w14:solidFill>
              <w14:schemeClr w14:val="tx1"/>
            </w14:solidFill>
          </w14:textFill>
        </w:rPr>
        <w:t>Si vous utilisez de l'eau chaude pour nettoyer l'équipement, il peut être nécessaire de rincer l'équipement à l'eau froide ou tiède. L'eau chaude peut provoquer une dilatation de la plaque, ce qui rend difficile le glissement du propulseur sur la plaque jusqu'à ce qu'elle revienne à température ambiante.</w:t>
      </w:r>
    </w:p>
    <w:p>
      <w:pPr>
        <w:jc w:val="left"/>
        <w:rPr>
          <w:rFonts w:hint="eastAsia"/>
          <w:color w:val="000000" w:themeColor="text1"/>
          <w:sz w:val="22"/>
          <w:szCs w:val="22"/>
          <w:highlight w:val="none"/>
          <w:lang w:val="en-US" w:eastAsia="zh-CN"/>
          <w14:textFill>
            <w14:solidFill>
              <w14:schemeClr w14:val="tx1"/>
            </w14:solidFill>
          </w14:textFill>
        </w:rPr>
      </w:pPr>
      <w:r>
        <w:rPr>
          <w:rFonts w:hint="eastAsia"/>
          <w:color w:val="000000" w:themeColor="text1"/>
          <w:sz w:val="22"/>
          <w:szCs w:val="22"/>
          <w:highlight w:val="none"/>
          <w:lang w:val="en-US" w:eastAsia="zh-CN"/>
          <w14:textFill>
            <w14:solidFill>
              <w14:schemeClr w14:val="tx1"/>
            </w14:solidFill>
          </w14:textFill>
        </w:rPr>
        <w:t>Si le poussoir glisse difficilement après séchage, vous pouvez appliquer un lubrifiant de qualité alimentaire sur les tiges de guidage. N'utilisez PAS d'huile végétale, car cela pourrait rendre le poussoir collant et difficile à glisser.</w:t>
      </w:r>
    </w:p>
    <w:p>
      <w:pPr>
        <w:keepNext w:val="0"/>
        <w:keepLines w:val="0"/>
        <w:widowControl/>
        <w:suppressLineNumbers w:val="0"/>
        <w:jc w:val="center"/>
        <w:rPr>
          <w:rFonts w:hint="default" w:ascii="Calibri" w:hAnsi="Calibri" w:eastAsia="宋体" w:cs="Calibri"/>
          <w:color w:val="000000" w:themeColor="text1"/>
          <w:kern w:val="0"/>
          <w:sz w:val="18"/>
          <w:szCs w:val="18"/>
          <w:highlight w:val="none"/>
          <w:lang w:val="en-US" w:eastAsia="zh-CN" w:bidi="ar"/>
          <w14:textFill>
            <w14:solidFill>
              <w14:schemeClr w14:val="tx1"/>
            </w14:solidFill>
          </w14:textFill>
        </w:rPr>
      </w:pPr>
      <w:r>
        <w:rPr>
          <w:color w:val="000000" w:themeColor="text1"/>
          <w:highlight w:val="none"/>
          <w14:textFill>
            <w14:solidFill>
              <w14:schemeClr w14:val="tx1"/>
            </w14:solidFill>
          </w14:textFill>
        </w:rPr>
        <w:drawing>
          <wp:inline distT="0" distB="0" distL="114300" distR="114300">
            <wp:extent cx="1557020" cy="1567180"/>
            <wp:effectExtent l="0" t="0" r="5080" b="13970"/>
            <wp:docPr id="3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
                    <pic:cNvPicPr>
                      <a:picLocks noChangeAspect="1"/>
                    </pic:cNvPicPr>
                  </pic:nvPicPr>
                  <pic:blipFill>
                    <a:blip r:embed="rId25"/>
                    <a:stretch>
                      <a:fillRect/>
                    </a:stretch>
                  </pic:blipFill>
                  <pic:spPr>
                    <a:xfrm>
                      <a:off x="0" y="0"/>
                      <a:ext cx="1557020" cy="1567180"/>
                    </a:xfrm>
                    <a:prstGeom prst="rect">
                      <a:avLst/>
                    </a:prstGeom>
                    <a:noFill/>
                    <a:ln>
                      <a:noFill/>
                    </a:ln>
                  </pic:spPr>
                </pic:pic>
              </a:graphicData>
            </a:graphic>
          </wp:inline>
        </w:drawing>
      </w:r>
    </w:p>
    <w:p>
      <w:pPr>
        <w:keepNext w:val="0"/>
        <w:keepLines w:val="0"/>
        <w:widowControl/>
        <w:suppressLineNumbers w:val="0"/>
        <w:jc w:val="left"/>
        <w:rPr>
          <w:rFonts w:hint="default" w:ascii="Calibri-Bold" w:hAnsi="Calibri-Bold" w:eastAsia="Calibri-Bold" w:cs="Calibri-Bold"/>
          <w:b/>
          <w:bCs/>
          <w:color w:val="000000" w:themeColor="text1"/>
          <w:kern w:val="0"/>
          <w:sz w:val="18"/>
          <w:szCs w:val="18"/>
          <w:highlight w:val="none"/>
          <w:lang w:val="en-US" w:eastAsia="zh-CN" w:bidi="ar"/>
          <w14:textFill>
            <w14:solidFill>
              <w14:schemeClr w14:val="tx1"/>
            </w14:solidFill>
          </w14:textFill>
        </w:rPr>
      </w:pPr>
    </w:p>
    <w:p>
      <w:pPr>
        <w:jc w:val="left"/>
        <w:rPr>
          <w:color w:val="000000" w:themeColor="text1"/>
          <w:sz w:val="22"/>
          <w:szCs w:val="22"/>
          <w:highlight w:val="none"/>
          <w14:textFill>
            <w14:solidFill>
              <w14:schemeClr w14:val="tx1"/>
            </w14:solidFill>
          </w14:textFill>
        </w:rPr>
      </w:pPr>
      <w:r>
        <w:rPr>
          <w:color w:val="000000" w:themeColor="text1"/>
          <w:sz w:val="22"/>
          <w:szCs w:val="22"/>
          <w:highlight w:val="none"/>
          <w:lang w:val="en-US" w:eastAsia="zh-CN"/>
          <w14:textFill>
            <w14:solidFill>
              <w14:schemeClr w14:val="tx1"/>
            </w14:solidFill>
          </w14:textFill>
        </w:rPr>
        <w:t>Les pièces de rechange disponibles sont indiquées sur le dessin ci-dessous.</w:t>
      </w:r>
    </w:p>
    <w:p>
      <w:pPr>
        <w:keepNext w:val="0"/>
        <w:keepLines w:val="0"/>
        <w:widowControl/>
        <w:suppressLineNumbers w:val="0"/>
        <w:jc w:val="center"/>
        <w:rPr>
          <w:rFonts w:hint="default" w:ascii="Calibri-Bold" w:hAnsi="Calibri-Bold" w:eastAsia="Calibri-Bold" w:cs="Calibri-Bold"/>
          <w:b/>
          <w:bCs/>
          <w:color w:val="000000" w:themeColor="text1"/>
          <w:kern w:val="0"/>
          <w:sz w:val="18"/>
          <w:szCs w:val="18"/>
          <w:highlight w:val="none"/>
          <w:lang w:val="en-US" w:eastAsia="zh-CN" w:bidi="ar"/>
          <w14:textFill>
            <w14:solidFill>
              <w14:schemeClr w14:val="tx1"/>
            </w14:solidFill>
          </w14:textFill>
        </w:rPr>
      </w:pPr>
      <w:r>
        <w:rPr>
          <w:color w:val="000000" w:themeColor="text1"/>
          <w:highlight w:val="none"/>
          <w14:textFill>
            <w14:solidFill>
              <w14:schemeClr w14:val="tx1"/>
            </w14:solidFill>
          </w14:textFill>
        </w:rPr>
        <w:drawing>
          <wp:inline distT="0" distB="0" distL="114300" distR="114300">
            <wp:extent cx="4664710" cy="2238375"/>
            <wp:effectExtent l="0" t="0" r="2540" b="9525"/>
            <wp:docPr id="3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
                    <pic:cNvPicPr>
                      <a:picLocks noChangeAspect="1"/>
                    </pic:cNvPicPr>
                  </pic:nvPicPr>
                  <pic:blipFill>
                    <a:blip r:embed="rId26"/>
                    <a:stretch>
                      <a:fillRect/>
                    </a:stretch>
                  </pic:blipFill>
                  <pic:spPr>
                    <a:xfrm>
                      <a:off x="0" y="0"/>
                      <a:ext cx="4664710" cy="2238375"/>
                    </a:xfrm>
                    <a:prstGeom prst="rect">
                      <a:avLst/>
                    </a:prstGeom>
                    <a:noFill/>
                    <a:ln>
                      <a:noFill/>
                    </a:ln>
                  </pic:spPr>
                </pic:pic>
              </a:graphicData>
            </a:graphic>
          </wp:inline>
        </w:drawing>
      </w:r>
    </w:p>
    <w:p>
      <w:pPr>
        <w:keepNext w:val="0"/>
        <w:keepLines w:val="0"/>
        <w:widowControl/>
        <w:suppressLineNumbers w:val="0"/>
        <w:jc w:val="left"/>
        <w:rPr>
          <w:rFonts w:hint="default" w:ascii="Calibri" w:hAnsi="Calibri" w:eastAsia="宋体" w:cs="Calibri"/>
          <w:color w:val="000000" w:themeColor="text1"/>
          <w:kern w:val="0"/>
          <w:sz w:val="18"/>
          <w:szCs w:val="18"/>
          <w:highlight w:val="none"/>
          <w:lang w:val="en-US" w:eastAsia="zh-CN" w:bidi="ar"/>
          <w14:textFill>
            <w14:solidFill>
              <w14:schemeClr w14:val="tx1"/>
            </w14:solidFill>
          </w14:textFill>
        </w:rPr>
      </w:pPr>
    </w:p>
    <w:p>
      <w:pPr>
        <w:jc w:val="left"/>
        <w:rPr>
          <w:rFonts w:hint="default"/>
          <w:color w:val="000000" w:themeColor="text1"/>
          <w:sz w:val="22"/>
          <w:szCs w:val="22"/>
          <w:highlight w:val="none"/>
          <w:lang w:eastAsia="zh-CN"/>
          <w14:textFill>
            <w14:solidFill>
              <w14:schemeClr w14:val="tx1"/>
            </w14:solidFill>
          </w14:textFill>
        </w:rPr>
      </w:pPr>
      <w:r>
        <w:rPr>
          <w:rFonts w:hint="default"/>
          <w:b/>
          <w:bCs/>
          <w:color w:val="000000" w:themeColor="text1"/>
          <w:sz w:val="22"/>
          <w:szCs w:val="22"/>
          <w:highlight w:val="none"/>
          <w:lang w:eastAsia="zh-CN"/>
          <w14:textFill>
            <w14:solidFill>
              <w14:schemeClr w14:val="tx1"/>
            </w14:solidFill>
          </w14:textFill>
        </w:rPr>
        <w:t xml:space="preserve">Fabricant : </w:t>
      </w:r>
      <w:r>
        <w:rPr>
          <w:rFonts w:hint="default"/>
          <w:color w:val="000000" w:themeColor="text1"/>
          <w:sz w:val="22"/>
          <w:szCs w:val="22"/>
          <w:highlight w:val="none"/>
          <w:lang w:eastAsia="zh-CN"/>
          <w14:textFill>
            <w14:solidFill>
              <w14:schemeClr w14:val="tx1"/>
            </w14:solidFill>
          </w14:textFill>
        </w:rPr>
        <w:t>Shanghaimuxinmuyeyouxiangongsi</w:t>
      </w:r>
    </w:p>
    <w:p>
      <w:pPr>
        <w:jc w:val="left"/>
        <w:rPr>
          <w:rFonts w:hint="default"/>
          <w:color w:val="000000" w:themeColor="text1"/>
          <w:sz w:val="22"/>
          <w:szCs w:val="22"/>
          <w:highlight w:val="none"/>
          <w:lang w:eastAsia="zh-CN"/>
          <w14:textFill>
            <w14:solidFill>
              <w14:schemeClr w14:val="tx1"/>
            </w14:solidFill>
          </w14:textFill>
        </w:rPr>
      </w:pPr>
      <w:r>
        <w:rPr>
          <w:rFonts w:hint="default"/>
          <w:b/>
          <w:bCs/>
          <w:color w:val="000000" w:themeColor="text1"/>
          <w:sz w:val="22"/>
          <w:szCs w:val="22"/>
          <w:highlight w:val="none"/>
          <w:lang w:eastAsia="zh-CN"/>
          <w14:textFill>
            <w14:solidFill>
              <w14:schemeClr w14:val="tx1"/>
            </w14:solidFill>
          </w14:textFill>
        </w:rPr>
        <w:t xml:space="preserve">Adresse : </w:t>
      </w:r>
      <w:r>
        <w:rPr>
          <w:rFonts w:hint="default"/>
          <w:color w:val="000000" w:themeColor="text1"/>
          <w:sz w:val="22"/>
          <w:szCs w:val="22"/>
          <w:highlight w:val="none"/>
          <w:lang w:eastAsia="zh-CN"/>
          <w14:textFill>
            <w14:solidFill>
              <w14:schemeClr w14:val="tx1"/>
            </w14:solidFill>
          </w14:textFill>
        </w:rPr>
        <w:t>Baoshanqu Shuangchenglu 803long 11hao 1602A-1609shi Shanghai</w:t>
      </w:r>
    </w:p>
    <w:p>
      <w:pPr>
        <w:jc w:val="left"/>
        <w:rPr>
          <w:rFonts w:hint="default"/>
          <w:color w:val="000000" w:themeColor="text1"/>
          <w:sz w:val="22"/>
          <w:szCs w:val="22"/>
          <w:highlight w:val="none"/>
          <w:lang w:eastAsia="zh-CN"/>
          <w14:textFill>
            <w14:solidFill>
              <w14:schemeClr w14:val="tx1"/>
            </w14:solidFill>
          </w14:textFill>
        </w:rPr>
      </w:pPr>
      <w:r>
        <w:rPr>
          <w:rFonts w:hint="default"/>
          <w:b/>
          <w:bCs/>
          <w:color w:val="000000" w:themeColor="text1"/>
          <w:sz w:val="22"/>
          <w:szCs w:val="22"/>
          <w:highlight w:val="none"/>
          <w:lang w:eastAsia="zh-CN"/>
          <w14:textFill>
            <w14:solidFill>
              <w14:schemeClr w14:val="tx1"/>
            </w14:solidFill>
          </w14:textFill>
        </w:rPr>
        <w:t>Importé en Australie :</w:t>
      </w:r>
      <w:r>
        <w:rPr>
          <w:rFonts w:hint="default"/>
          <w:color w:val="000000" w:themeColor="text1"/>
          <w:sz w:val="22"/>
          <w:szCs w:val="22"/>
          <w:highlight w:val="none"/>
          <w:lang w:eastAsia="zh-CN"/>
          <w14:textFill>
            <w14:solidFill>
              <w14:schemeClr w14:val="tx1"/>
            </w14:solidFill>
          </w14:textFill>
        </w:rPr>
        <w:t> SIHAO PTY LTD. 1 ROKEVA STREETASTWOOD NSW 2122 Australie</w:t>
      </w:r>
    </w:p>
    <w:p>
      <w:pPr>
        <w:jc w:val="left"/>
        <w:rPr>
          <w:rFonts w:hint="default"/>
          <w:color w:val="000000" w:themeColor="text1"/>
          <w:sz w:val="22"/>
          <w:szCs w:val="22"/>
          <w:highlight w:val="none"/>
          <w:lang w:eastAsia="zh-CN"/>
          <w14:textFill>
            <w14:solidFill>
              <w14:schemeClr w14:val="tx1"/>
            </w14:solidFill>
          </w14:textFill>
        </w:rPr>
      </w:pPr>
      <w:r>
        <w:rPr>
          <w:rFonts w:hint="default"/>
          <w:b/>
          <w:bCs/>
          <w:color w:val="000000" w:themeColor="text1"/>
          <w:sz w:val="22"/>
          <w:szCs w:val="22"/>
          <w:highlight w:val="none"/>
          <w:lang w:eastAsia="zh-CN"/>
          <w14:textFill>
            <w14:solidFill>
              <w14:schemeClr w14:val="tx1"/>
            </w14:solidFill>
          </w14:textFill>
        </w:rPr>
        <w:t xml:space="preserve">Importé aux États-Unis : </w:t>
      </w:r>
      <w:r>
        <w:rPr>
          <w:rFonts w:hint="default"/>
          <w:color w:val="000000" w:themeColor="text1"/>
          <w:sz w:val="22"/>
          <w:szCs w:val="22"/>
          <w:highlight w:val="none"/>
          <w:lang w:eastAsia="zh-CN"/>
          <w14:textFill>
            <w14:solidFill>
              <w14:schemeClr w14:val="tx1"/>
            </w14:solidFill>
          </w14:textFill>
        </w:rPr>
        <w:t>Sanven Technology Ltd. Suite 250, 9166 Anaheim Place, Rancho Cucamonga, CA 91730</w:t>
      </w:r>
    </w:p>
    <w:p>
      <w:pPr>
        <w:jc w:val="left"/>
        <w:rPr>
          <w:rFonts w:hint="default"/>
          <w:color w:val="000000" w:themeColor="text1"/>
          <w:sz w:val="22"/>
          <w:szCs w:val="22"/>
          <w:highlight w:val="none"/>
          <w:lang w:eastAsia="zh-CN"/>
          <w14:textFill>
            <w14:solidFill>
              <w14:schemeClr w14:val="tx1"/>
            </w14:solidFill>
          </w14:textFill>
        </w:rPr>
      </w:pPr>
    </w:p>
    <w:p>
      <w:pPr>
        <w:numPr>
          <w:ilvl w:val="0"/>
          <w:numId w:val="0"/>
        </w:num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drawing>
          <wp:inline distT="0" distB="0" distL="114300" distR="114300">
            <wp:extent cx="3056890" cy="1851660"/>
            <wp:effectExtent l="0" t="0" r="10160" b="15240"/>
            <wp:docPr id="3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
                    <pic:cNvPicPr>
                      <a:picLocks noChangeAspect="1"/>
                    </pic:cNvPicPr>
                  </pic:nvPicPr>
                  <pic:blipFill>
                    <a:blip r:embed="rId27"/>
                    <a:stretch>
                      <a:fillRect/>
                    </a:stretch>
                  </pic:blipFill>
                  <pic:spPr>
                    <a:xfrm>
                      <a:off x="0" y="0"/>
                      <a:ext cx="3056890" cy="1851660"/>
                    </a:xfrm>
                    <a:prstGeom prst="rect">
                      <a:avLst/>
                    </a:prstGeom>
                    <a:noFill/>
                    <a:ln>
                      <a:noFill/>
                    </a:ln>
                  </pic:spPr>
                </pic:pic>
              </a:graphicData>
            </a:graphic>
          </wp:inline>
        </w:drawing>
      </w:r>
    </w:p>
    <w:p>
      <w:pPr>
        <w:numPr>
          <w:ilvl w:val="0"/>
          <w:numId w:val="0"/>
        </w:numPr>
        <w:rPr>
          <w:rFonts w:hint="default"/>
          <w:color w:val="000000" w:themeColor="text1"/>
          <w:highlight w:val="none"/>
          <w:lang w:eastAsia="zh-CN"/>
          <w14:textFill>
            <w14:solidFill>
              <w14:schemeClr w14:val="tx1"/>
            </w14:solidFill>
          </w14:textFill>
        </w:rPr>
      </w:pPr>
    </w:p>
    <w:p>
      <w:pPr>
        <w:numPr>
          <w:ilvl w:val="0"/>
          <w:numId w:val="0"/>
        </w:numPr>
        <w:spacing w:after="0"/>
        <w:ind w:leftChars="0" w:right="0" w:rightChars="0"/>
        <w:rPr>
          <w:rFonts w:hint="default" w:ascii="Arial" w:hAnsi="Arial" w:cs="Arial"/>
          <w:b/>
          <w:bCs/>
          <w:color w:val="000000" w:themeColor="text1"/>
          <w:sz w:val="22"/>
          <w:szCs w:val="22"/>
          <w:highlight w:val="none"/>
          <w:lang w:val="en-US" w:eastAsia="zh-CN"/>
          <w14:textFill>
            <w14:solidFill>
              <w14:schemeClr w14:val="tx1"/>
            </w14:solidFill>
          </w14:textFill>
        </w:rPr>
      </w:pPr>
      <w:r>
        <w:rPr>
          <w:rFonts w:hint="default" w:ascii="Arial" w:hAnsi="Arial" w:cs="Arial"/>
          <w:b/>
          <w:bCs/>
          <w:color w:val="000000" w:themeColor="text1"/>
          <w:sz w:val="22"/>
          <w:szCs w:val="22"/>
          <w:highlight w:val="none"/>
          <w:lang w:val="en-US" w:eastAsia="zh-CN"/>
          <w14:textFill>
            <w14:solidFill>
              <w14:schemeClr w14:val="tx1"/>
            </w14:solidFill>
          </w14:textFill>
        </w:rPr>
        <w:t>Fabriqué en Chine</w:t>
      </w:r>
    </w:p>
    <w:p>
      <w:pPr>
        <w:numPr>
          <w:ilvl w:val="0"/>
          <w:numId w:val="0"/>
        </w:numPr>
        <w:spacing w:after="0"/>
        <w:ind w:leftChars="0" w:right="0" w:rightChars="0"/>
        <w:rPr>
          <w:rFonts w:hint="default" w:ascii="Arial" w:hAnsi="Arial" w:cs="Arial"/>
          <w:b/>
          <w:bCs/>
          <w:color w:val="000000" w:themeColor="text1"/>
          <w:sz w:val="22"/>
          <w:szCs w:val="22"/>
          <w:highlight w:val="none"/>
          <w:lang w:val="en-US" w:eastAsia="zh-CN"/>
          <w14:textFill>
            <w14:solidFill>
              <w14:schemeClr w14:val="tx1"/>
            </w14:solidFill>
          </w14:textFill>
        </w:rPr>
        <w:sectPr>
          <w:footerReference r:id="rId5" w:type="default"/>
          <w:pgSz w:w="8390" w:h="11905"/>
          <w:pgMar w:top="567" w:right="567" w:bottom="567" w:left="567" w:header="0" w:footer="567" w:gutter="0"/>
          <w:pgNumType w:fmt="numberInDash" w:start="1"/>
          <w:cols w:space="425" w:num="1"/>
          <w:docGrid w:type="lines" w:linePitch="312" w:charSpace="0"/>
        </w:sectPr>
      </w:pPr>
    </w:p>
    <w:p>
      <w:pPr>
        <w:numPr>
          <w:ilvl w:val="0"/>
          <w:numId w:val="0"/>
        </w:numPr>
        <w:spacing w:after="0"/>
        <w:ind w:leftChars="0" w:right="0" w:rightChars="0"/>
        <w:rPr>
          <w:rFonts w:hint="default" w:ascii="Arial" w:hAnsi="Arial" w:cs="Arial"/>
          <w:b/>
          <w:bCs/>
          <w:color w:val="000000" w:themeColor="text1"/>
          <w:sz w:val="22"/>
          <w:szCs w:val="22"/>
          <w:highlight w:val="none"/>
          <w:lang w:val="en-US" w:eastAsia="zh-CN"/>
          <w14:textFill>
            <w14:solidFill>
              <w14:schemeClr w14:val="tx1"/>
            </w14:solidFill>
          </w14:textFill>
        </w:rPr>
      </w:pPr>
    </w:p>
    <w:p>
      <w:pPr>
        <w:numPr>
          <w:ilvl w:val="0"/>
          <w:numId w:val="0"/>
        </w:numPr>
        <w:spacing w:after="0"/>
        <w:ind w:leftChars="0" w:right="0" w:rightChars="0"/>
        <w:rPr>
          <w:rFonts w:hint="default" w:ascii="Arial" w:hAnsi="Arial" w:cs="Arial"/>
          <w:b/>
          <w:bCs/>
          <w:color w:val="000000" w:themeColor="text1"/>
          <w:sz w:val="22"/>
          <w:szCs w:val="22"/>
          <w:highlight w:val="none"/>
          <w:lang w:val="en-US" w:eastAsia="zh-CN"/>
          <w14:textFill>
            <w14:solidFill>
              <w14:schemeClr w14:val="tx1"/>
            </w14:solidFill>
          </w14:textFill>
        </w:rPr>
      </w:pPr>
    </w:p>
    <w:p>
      <w:pPr>
        <w:numPr>
          <w:ilvl w:val="0"/>
          <w:numId w:val="0"/>
        </w:numPr>
        <w:spacing w:after="0"/>
        <w:ind w:leftChars="0" w:right="0" w:rightChars="0"/>
        <w:rPr>
          <w:rFonts w:hint="default" w:ascii="Arial" w:hAnsi="Arial" w:cs="Arial"/>
          <w:b/>
          <w:bCs/>
          <w:color w:val="000000" w:themeColor="text1"/>
          <w:sz w:val="22"/>
          <w:szCs w:val="22"/>
          <w:highlight w:val="none"/>
          <w:lang w:val="en-US" w:eastAsia="zh-CN"/>
          <w14:textFill>
            <w14:solidFill>
              <w14:schemeClr w14:val="tx1"/>
            </w14:solidFill>
          </w14:textFill>
        </w:rPr>
      </w:pPr>
    </w:p>
    <w:p>
      <w:pPr>
        <w:numPr>
          <w:ilvl w:val="0"/>
          <w:numId w:val="0"/>
        </w:numPr>
        <w:spacing w:after="0"/>
        <w:ind w:leftChars="0" w:right="0" w:rightChars="0"/>
        <w:rPr>
          <w:rFonts w:hint="default" w:ascii="Arial" w:hAnsi="Arial" w:cs="Arial"/>
          <w:b/>
          <w:bCs/>
          <w:color w:val="000000" w:themeColor="text1"/>
          <w:sz w:val="22"/>
          <w:szCs w:val="22"/>
          <w:highlight w:val="none"/>
          <w:lang w:val="en-US" w:eastAsia="zh-CN"/>
          <w14:textFill>
            <w14:solidFill>
              <w14:schemeClr w14:val="tx1"/>
            </w14:solidFill>
          </w14:textFill>
        </w:rPr>
      </w:pPr>
    </w:p>
    <w:p>
      <w:pPr>
        <w:numPr>
          <w:ilvl w:val="0"/>
          <w:numId w:val="0"/>
        </w:numPr>
        <w:spacing w:after="0"/>
        <w:ind w:leftChars="0" w:right="0" w:rightChars="0"/>
        <w:rPr>
          <w:rFonts w:hint="default" w:ascii="Arial" w:hAnsi="Arial" w:cs="Arial"/>
          <w:b/>
          <w:bCs/>
          <w:color w:val="000000" w:themeColor="text1"/>
          <w:sz w:val="22"/>
          <w:szCs w:val="22"/>
          <w:highlight w:val="none"/>
          <w:lang w:val="en-US" w:eastAsia="zh-CN"/>
          <w14:textFill>
            <w14:solidFill>
              <w14:schemeClr w14:val="tx1"/>
            </w14:solidFill>
          </w14:textFill>
        </w:rPr>
      </w:pPr>
    </w:p>
    <w:p>
      <w:pPr>
        <w:numPr>
          <w:ilvl w:val="0"/>
          <w:numId w:val="0"/>
        </w:numPr>
        <w:spacing w:after="0"/>
        <w:ind w:leftChars="0" w:right="0" w:rightChars="0"/>
        <w:rPr>
          <w:rFonts w:hint="default" w:ascii="Arial" w:hAnsi="Arial" w:cs="Arial"/>
          <w:b/>
          <w:bCs/>
          <w:color w:val="000000" w:themeColor="text1"/>
          <w:sz w:val="22"/>
          <w:szCs w:val="22"/>
          <w:highlight w:val="none"/>
          <w:lang w:val="en-US" w:eastAsia="zh-CN"/>
          <w14:textFill>
            <w14:solidFill>
              <w14:schemeClr w14:val="tx1"/>
            </w14:solidFill>
          </w14:textFill>
        </w:rPr>
      </w:pPr>
    </w:p>
    <w:p>
      <w:pPr>
        <w:numPr>
          <w:ilvl w:val="0"/>
          <w:numId w:val="0"/>
        </w:numPr>
        <w:spacing w:after="0"/>
        <w:ind w:leftChars="0" w:right="0" w:rightChars="0"/>
        <w:rPr>
          <w:rFonts w:hint="default" w:ascii="Arial" w:hAnsi="Arial" w:cs="Arial"/>
          <w:b/>
          <w:bCs/>
          <w:color w:val="000000" w:themeColor="text1"/>
          <w:sz w:val="22"/>
          <w:szCs w:val="22"/>
          <w:highlight w:val="none"/>
          <w:lang w:val="en-US" w:eastAsia="zh-CN"/>
          <w14:textFill>
            <w14:solidFill>
              <w14:schemeClr w14:val="tx1"/>
            </w14:solidFill>
          </w14:textFill>
        </w:rPr>
      </w:pPr>
    </w:p>
    <w:p>
      <w:pPr>
        <w:numPr>
          <w:ilvl w:val="0"/>
          <w:numId w:val="0"/>
        </w:numPr>
        <w:spacing w:after="0"/>
        <w:ind w:leftChars="0" w:right="0" w:rightChars="0"/>
        <w:rPr>
          <w:rFonts w:hint="default" w:ascii="Arial" w:hAnsi="Arial" w:cs="Arial"/>
          <w:b/>
          <w:bCs/>
          <w:color w:val="000000" w:themeColor="text1"/>
          <w:sz w:val="22"/>
          <w:szCs w:val="22"/>
          <w:highlight w:val="none"/>
          <w:lang w:val="en-US" w:eastAsia="zh-CN"/>
          <w14:textFill>
            <w14:solidFill>
              <w14:schemeClr w14:val="tx1"/>
            </w14:solidFill>
          </w14:textFill>
        </w:rPr>
      </w:pPr>
    </w:p>
    <w:p>
      <w:pPr>
        <w:numPr>
          <w:ilvl w:val="0"/>
          <w:numId w:val="0"/>
        </w:numPr>
        <w:spacing w:after="0"/>
        <w:ind w:leftChars="0" w:right="0" w:rightChars="0"/>
        <w:rPr>
          <w:rFonts w:hint="default" w:ascii="Arial" w:hAnsi="Arial" w:cs="Arial"/>
          <w:b/>
          <w:bCs/>
          <w:color w:val="000000" w:themeColor="text1"/>
          <w:sz w:val="22"/>
          <w:szCs w:val="22"/>
          <w:highlight w:val="none"/>
          <w:lang w:val="en-US" w:eastAsia="zh-CN"/>
          <w14:textFill>
            <w14:solidFill>
              <w14:schemeClr w14:val="tx1"/>
            </w14:solidFill>
          </w14:textFill>
        </w:rPr>
      </w:pPr>
    </w:p>
    <w:p>
      <w:pPr>
        <w:numPr>
          <w:ilvl w:val="0"/>
          <w:numId w:val="0"/>
        </w:numPr>
        <w:spacing w:after="0"/>
        <w:ind w:leftChars="0" w:right="0" w:rightChars="0"/>
        <w:rPr>
          <w:rFonts w:hint="default" w:ascii="Arial" w:hAnsi="Arial" w:cs="Arial"/>
          <w:b/>
          <w:bCs/>
          <w:color w:val="000000" w:themeColor="text1"/>
          <w:sz w:val="22"/>
          <w:szCs w:val="22"/>
          <w:highlight w:val="none"/>
          <w:lang w:val="en-US" w:eastAsia="zh-CN"/>
          <w14:textFill>
            <w14:solidFill>
              <w14:schemeClr w14:val="tx1"/>
            </w14:solidFill>
          </w14:textFill>
        </w:rPr>
      </w:pPr>
    </w:p>
    <w:p>
      <w:pPr>
        <w:numPr>
          <w:ilvl w:val="0"/>
          <w:numId w:val="0"/>
        </w:numPr>
        <w:spacing w:after="0"/>
        <w:ind w:leftChars="0" w:right="0" w:rightChars="0"/>
        <w:rPr>
          <w:rFonts w:hint="default" w:ascii="Arial" w:hAnsi="Arial" w:cs="Arial"/>
          <w:b/>
          <w:bCs/>
          <w:color w:val="000000" w:themeColor="text1"/>
          <w:sz w:val="22"/>
          <w:szCs w:val="22"/>
          <w:highlight w:val="none"/>
          <w:lang w:val="en-US" w:eastAsia="zh-CN"/>
          <w14:textFill>
            <w14:solidFill>
              <w14:schemeClr w14:val="tx1"/>
            </w14:solidFill>
          </w14:textFill>
        </w:rPr>
      </w:pPr>
    </w:p>
    <w:p>
      <w:pPr>
        <w:numPr>
          <w:ilvl w:val="0"/>
          <w:numId w:val="0"/>
        </w:numPr>
        <w:spacing w:after="0"/>
        <w:ind w:leftChars="0" w:right="0" w:rightChars="0"/>
        <w:rPr>
          <w:rFonts w:hint="default" w:ascii="Arial" w:hAnsi="Arial" w:cs="Arial"/>
          <w:b/>
          <w:bCs/>
          <w:color w:val="000000" w:themeColor="text1"/>
          <w:sz w:val="22"/>
          <w:szCs w:val="22"/>
          <w:highlight w:val="none"/>
          <w:lang w:val="en-US" w:eastAsia="zh-CN"/>
          <w14:textFill>
            <w14:solidFill>
              <w14:schemeClr w14:val="tx1"/>
            </w14:solidFill>
          </w14:textFill>
        </w:rPr>
      </w:pPr>
    </w:p>
    <w:p>
      <w:pPr>
        <w:numPr>
          <w:ilvl w:val="0"/>
          <w:numId w:val="0"/>
        </w:numPr>
        <w:spacing w:after="0"/>
        <w:ind w:leftChars="0" w:right="0" w:rightChars="0"/>
        <w:rPr>
          <w:rFonts w:hint="default" w:ascii="Arial" w:hAnsi="Arial" w:cs="Arial"/>
          <w:b/>
          <w:bCs/>
          <w:color w:val="000000" w:themeColor="text1"/>
          <w:sz w:val="22"/>
          <w:szCs w:val="22"/>
          <w:highlight w:val="none"/>
          <w:lang w:val="en-US" w:eastAsia="zh-CN"/>
          <w14:textFill>
            <w14:solidFill>
              <w14:schemeClr w14:val="tx1"/>
            </w14:solidFill>
          </w14:textFill>
        </w:rPr>
      </w:pPr>
    </w:p>
    <w:p>
      <w:pPr>
        <w:numPr>
          <w:ilvl w:val="0"/>
          <w:numId w:val="0"/>
        </w:numPr>
        <w:spacing w:after="0"/>
        <w:ind w:leftChars="0" w:right="0" w:rightChars="0"/>
        <w:rPr>
          <w:rFonts w:hint="default" w:ascii="Arial" w:hAnsi="Arial" w:cs="Arial"/>
          <w:b/>
          <w:bCs/>
          <w:color w:val="000000" w:themeColor="text1"/>
          <w:sz w:val="22"/>
          <w:szCs w:val="22"/>
          <w:highlight w:val="none"/>
          <w:lang w:val="en-US" w:eastAsia="zh-CN"/>
          <w14:textFill>
            <w14:solidFill>
              <w14:schemeClr w14:val="tx1"/>
            </w14:solidFill>
          </w14:textFill>
        </w:rPr>
      </w:pPr>
    </w:p>
    <w:p>
      <w:pPr>
        <w:numPr>
          <w:ilvl w:val="0"/>
          <w:numId w:val="0"/>
        </w:numPr>
        <w:spacing w:after="0"/>
        <w:ind w:leftChars="0" w:right="0" w:rightChars="0"/>
        <w:rPr>
          <w:rFonts w:hint="default" w:ascii="Arial" w:hAnsi="Arial" w:cs="Arial"/>
          <w:b/>
          <w:bCs/>
          <w:color w:val="000000" w:themeColor="text1"/>
          <w:sz w:val="22"/>
          <w:szCs w:val="22"/>
          <w:highlight w:val="none"/>
          <w:lang w:val="en-US" w:eastAsia="zh-CN"/>
          <w14:textFill>
            <w14:solidFill>
              <w14:schemeClr w14:val="tx1"/>
            </w14:solidFill>
          </w14:textFill>
        </w:rPr>
      </w:pPr>
    </w:p>
    <w:p>
      <w:pPr>
        <w:numPr>
          <w:ilvl w:val="0"/>
          <w:numId w:val="0"/>
        </w:numPr>
        <w:spacing w:after="0"/>
        <w:ind w:leftChars="0" w:right="0" w:rightChars="0"/>
        <w:rPr>
          <w:rFonts w:hint="default" w:ascii="Arial" w:hAnsi="Arial" w:cs="Arial"/>
          <w:b/>
          <w:bCs/>
          <w:color w:val="000000" w:themeColor="text1"/>
          <w:sz w:val="22"/>
          <w:szCs w:val="22"/>
          <w:highlight w:val="none"/>
          <w:lang w:val="en-US" w:eastAsia="zh-CN"/>
          <w14:textFill>
            <w14:solidFill>
              <w14:schemeClr w14:val="tx1"/>
            </w14:solidFill>
          </w14:textFill>
        </w:rPr>
      </w:pPr>
    </w:p>
    <w:p>
      <w:pPr>
        <w:numPr>
          <w:ilvl w:val="0"/>
          <w:numId w:val="0"/>
        </w:numPr>
        <w:spacing w:after="0"/>
        <w:ind w:leftChars="0" w:right="0" w:rightChars="0"/>
        <w:rPr>
          <w:rFonts w:hint="default" w:ascii="Arial" w:hAnsi="Arial" w:cs="Arial"/>
          <w:b/>
          <w:bCs/>
          <w:color w:val="000000" w:themeColor="text1"/>
          <w:sz w:val="22"/>
          <w:szCs w:val="22"/>
          <w:highlight w:val="none"/>
          <w:lang w:val="en-US" w:eastAsia="zh-CN"/>
          <w14:textFill>
            <w14:solidFill>
              <w14:schemeClr w14:val="tx1"/>
            </w14:solidFill>
          </w14:textFill>
        </w:rPr>
      </w:pPr>
    </w:p>
    <w:p>
      <w:pPr>
        <w:numPr>
          <w:ilvl w:val="0"/>
          <w:numId w:val="0"/>
        </w:numPr>
        <w:spacing w:after="0"/>
        <w:ind w:leftChars="0" w:right="0" w:rightChars="0"/>
        <w:rPr>
          <w:rFonts w:hint="default" w:ascii="Arial" w:hAnsi="Arial" w:cs="Arial"/>
          <w:b/>
          <w:bCs/>
          <w:color w:val="000000" w:themeColor="text1"/>
          <w:sz w:val="22"/>
          <w:szCs w:val="22"/>
          <w:highlight w:val="none"/>
          <w:lang w:val="en-US" w:eastAsia="zh-CN"/>
          <w14:textFill>
            <w14:solidFill>
              <w14:schemeClr w14:val="tx1"/>
            </w14:solidFill>
          </w14:textFill>
        </w:rPr>
      </w:pPr>
    </w:p>
    <w:p>
      <w:pPr>
        <w:numPr>
          <w:ilvl w:val="0"/>
          <w:numId w:val="0"/>
        </w:numPr>
        <w:spacing w:after="0"/>
        <w:ind w:leftChars="0" w:right="0" w:rightChars="0"/>
        <w:rPr>
          <w:rFonts w:hint="default" w:ascii="Arial" w:hAnsi="Arial" w:cs="Arial"/>
          <w:b/>
          <w:bCs/>
          <w:color w:val="000000" w:themeColor="text1"/>
          <w:sz w:val="22"/>
          <w:szCs w:val="22"/>
          <w:highlight w:val="none"/>
          <w:lang w:val="en-US" w:eastAsia="zh-CN"/>
          <w14:textFill>
            <w14:solidFill>
              <w14:schemeClr w14:val="tx1"/>
            </w14:solidFill>
          </w14:textFill>
        </w:rPr>
      </w:pPr>
    </w:p>
    <w:p>
      <w:pPr>
        <w:numPr>
          <w:ilvl w:val="0"/>
          <w:numId w:val="0"/>
        </w:numPr>
        <w:spacing w:after="0"/>
        <w:ind w:leftChars="0" w:right="0" w:rightChars="0"/>
        <w:rPr>
          <w:rFonts w:hint="default" w:ascii="Arial" w:hAnsi="Arial" w:cs="Arial"/>
          <w:b/>
          <w:bCs/>
          <w:color w:val="000000" w:themeColor="text1"/>
          <w:sz w:val="22"/>
          <w:szCs w:val="22"/>
          <w:highlight w:val="none"/>
          <w:lang w:val="en-US" w:eastAsia="zh-CN"/>
          <w14:textFill>
            <w14:solidFill>
              <w14:schemeClr w14:val="tx1"/>
            </w14:solidFill>
          </w14:textFill>
        </w:rPr>
      </w:pPr>
    </w:p>
    <w:p>
      <w:pPr>
        <w:numPr>
          <w:ilvl w:val="0"/>
          <w:numId w:val="0"/>
        </w:numPr>
        <w:spacing w:after="0"/>
        <w:ind w:leftChars="0" w:right="0" w:rightChars="0"/>
        <w:rPr>
          <w:rFonts w:hint="default" w:ascii="Arial" w:hAnsi="Arial" w:cs="Arial"/>
          <w:b/>
          <w:bCs/>
          <w:color w:val="000000" w:themeColor="text1"/>
          <w:sz w:val="22"/>
          <w:szCs w:val="22"/>
          <w:highlight w:val="none"/>
          <w:lang w:val="en-US" w:eastAsia="zh-CN"/>
          <w14:textFill>
            <w14:solidFill>
              <w14:schemeClr w14:val="tx1"/>
            </w14:solidFill>
          </w14:textFill>
        </w:rPr>
      </w:pPr>
    </w:p>
    <w:p>
      <w:pPr>
        <w:numPr>
          <w:ilvl w:val="0"/>
          <w:numId w:val="0"/>
        </w:numPr>
        <w:spacing w:after="0"/>
        <w:ind w:leftChars="0" w:right="0" w:rightChars="0"/>
        <w:rPr>
          <w:rFonts w:hint="default" w:ascii="Arial" w:hAnsi="Arial" w:cs="Arial"/>
          <w:b/>
          <w:bCs/>
          <w:color w:val="000000" w:themeColor="text1"/>
          <w:sz w:val="22"/>
          <w:szCs w:val="22"/>
          <w:highlight w:val="none"/>
          <w:lang w:val="en-US" w:eastAsia="zh-CN"/>
          <w14:textFill>
            <w14:solidFill>
              <w14:schemeClr w14:val="tx1"/>
            </w14:solidFill>
          </w14:textFill>
        </w:rPr>
      </w:pPr>
    </w:p>
    <w:p>
      <w:pPr>
        <w:numPr>
          <w:ilvl w:val="0"/>
          <w:numId w:val="0"/>
        </w:numPr>
        <w:spacing w:after="0"/>
        <w:ind w:leftChars="0" w:right="0" w:rightChars="0"/>
        <w:rPr>
          <w:rFonts w:hint="default" w:ascii="Arial" w:hAnsi="Arial" w:cs="Arial"/>
          <w:b/>
          <w:bCs/>
          <w:color w:val="000000" w:themeColor="text1"/>
          <w:sz w:val="22"/>
          <w:szCs w:val="22"/>
          <w:highlight w:val="none"/>
          <w:lang w:val="en-US" w:eastAsia="zh-CN"/>
          <w14:textFill>
            <w14:solidFill>
              <w14:schemeClr w14:val="tx1"/>
            </w14:solidFill>
          </w14:textFill>
        </w:rPr>
      </w:pPr>
    </w:p>
    <w:p>
      <w:pPr>
        <w:numPr>
          <w:ilvl w:val="0"/>
          <w:numId w:val="0"/>
        </w:numPr>
        <w:spacing w:after="0"/>
        <w:ind w:leftChars="0" w:right="0" w:rightChars="0"/>
        <w:rPr>
          <w:rFonts w:hint="default" w:ascii="Arial" w:hAnsi="Arial" w:cs="Arial"/>
          <w:b/>
          <w:bCs/>
          <w:color w:val="000000" w:themeColor="text1"/>
          <w:sz w:val="22"/>
          <w:szCs w:val="22"/>
          <w:highlight w:val="none"/>
          <w:lang w:val="en-US" w:eastAsia="zh-CN"/>
          <w14:textFill>
            <w14:solidFill>
              <w14:schemeClr w14:val="tx1"/>
            </w14:solidFill>
          </w14:textFill>
        </w:rPr>
      </w:pPr>
    </w:p>
    <w:p>
      <w:pPr>
        <w:numPr>
          <w:ilvl w:val="0"/>
          <w:numId w:val="0"/>
        </w:numPr>
        <w:spacing w:after="0"/>
        <w:ind w:leftChars="0" w:right="0" w:rightChars="0"/>
        <w:rPr>
          <w:rFonts w:hint="default" w:ascii="Arial" w:hAnsi="Arial" w:cs="Arial"/>
          <w:b/>
          <w:bCs/>
          <w:color w:val="000000" w:themeColor="text1"/>
          <w:sz w:val="22"/>
          <w:szCs w:val="22"/>
          <w:highlight w:val="none"/>
          <w:lang w:val="en-US" w:eastAsia="zh-CN"/>
          <w14:textFill>
            <w14:solidFill>
              <w14:schemeClr w14:val="tx1"/>
            </w14:solidFill>
          </w14:textFill>
        </w:rPr>
      </w:pPr>
    </w:p>
    <w:p>
      <w:pPr>
        <w:numPr>
          <w:ilvl w:val="0"/>
          <w:numId w:val="0"/>
        </w:numPr>
        <w:spacing w:after="0"/>
        <w:ind w:leftChars="0" w:right="0" w:rightChars="0"/>
        <w:rPr>
          <w:rFonts w:hint="default" w:ascii="Arial" w:hAnsi="Arial" w:cs="Arial"/>
          <w:b/>
          <w:bCs/>
          <w:color w:val="000000" w:themeColor="text1"/>
          <w:sz w:val="22"/>
          <w:szCs w:val="22"/>
          <w:highlight w:val="none"/>
          <w:lang w:val="en-US" w:eastAsia="zh-CN"/>
          <w14:textFill>
            <w14:solidFill>
              <w14:schemeClr w14:val="tx1"/>
            </w14:solidFill>
          </w14:textFill>
        </w:rPr>
      </w:pPr>
    </w:p>
    <w:p>
      <w:pPr>
        <w:numPr>
          <w:ilvl w:val="0"/>
          <w:numId w:val="0"/>
        </w:numPr>
        <w:spacing w:after="0"/>
        <w:ind w:leftChars="0" w:right="0" w:rightChars="0"/>
        <w:rPr>
          <w:rFonts w:hint="default" w:ascii="Arial" w:hAnsi="Arial" w:cs="Arial"/>
          <w:b/>
          <w:bCs/>
          <w:color w:val="000000" w:themeColor="text1"/>
          <w:sz w:val="22"/>
          <w:szCs w:val="22"/>
          <w:highlight w:val="none"/>
          <w:lang w:val="en-US" w:eastAsia="zh-CN"/>
          <w14:textFill>
            <w14:solidFill>
              <w14:schemeClr w14:val="tx1"/>
            </w14:solidFill>
          </w14:textFill>
        </w:rPr>
      </w:pPr>
    </w:p>
    <w:p>
      <w:pPr>
        <w:numPr>
          <w:ilvl w:val="0"/>
          <w:numId w:val="0"/>
        </w:numPr>
        <w:spacing w:after="0"/>
        <w:ind w:leftChars="0" w:right="0" w:rightChars="0"/>
        <w:rPr>
          <w:rFonts w:hint="default" w:ascii="Arial" w:hAnsi="Arial" w:cs="Arial"/>
          <w:b/>
          <w:bCs/>
          <w:color w:val="000000" w:themeColor="text1"/>
          <w:sz w:val="22"/>
          <w:szCs w:val="22"/>
          <w:highlight w:val="none"/>
          <w:lang w:val="en-US" w:eastAsia="zh-CN"/>
          <w14:textFill>
            <w14:solidFill>
              <w14:schemeClr w14:val="tx1"/>
            </w14:solidFill>
          </w14:textFill>
        </w:rPr>
      </w:pPr>
    </w:p>
    <w:p>
      <w:pPr>
        <w:numPr>
          <w:ilvl w:val="0"/>
          <w:numId w:val="0"/>
        </w:numPr>
        <w:spacing w:after="0"/>
        <w:ind w:leftChars="0" w:right="0" w:rightChars="0"/>
        <w:rPr>
          <w:rFonts w:hint="default" w:ascii="Arial" w:hAnsi="Arial" w:cs="Arial"/>
          <w:b/>
          <w:bCs/>
          <w:color w:val="000000" w:themeColor="text1"/>
          <w:sz w:val="22"/>
          <w:szCs w:val="22"/>
          <w:highlight w:val="none"/>
          <w:lang w:val="en-US" w:eastAsia="zh-CN"/>
          <w14:textFill>
            <w14:solidFill>
              <w14:schemeClr w14:val="tx1"/>
            </w14:solidFill>
          </w14:textFill>
        </w:rPr>
      </w:pPr>
    </w:p>
    <w:p>
      <w:pPr>
        <w:numPr>
          <w:ilvl w:val="0"/>
          <w:numId w:val="0"/>
        </w:numPr>
        <w:spacing w:after="0"/>
        <w:ind w:leftChars="0" w:right="0" w:rightChars="0"/>
        <w:rPr>
          <w:rFonts w:hint="default" w:ascii="Arial" w:hAnsi="Arial" w:cs="Arial"/>
          <w:b/>
          <w:bCs/>
          <w:color w:val="000000" w:themeColor="text1"/>
          <w:sz w:val="22"/>
          <w:szCs w:val="22"/>
          <w:highlight w:val="none"/>
          <w:lang w:val="en-US" w:eastAsia="zh-CN"/>
          <w14:textFill>
            <w14:solidFill>
              <w14:schemeClr w14:val="tx1"/>
            </w14:solidFill>
          </w14:textFill>
        </w:rPr>
      </w:pPr>
    </w:p>
    <w:p>
      <w:pPr>
        <w:numPr>
          <w:ilvl w:val="0"/>
          <w:numId w:val="0"/>
        </w:numPr>
        <w:spacing w:after="0"/>
        <w:ind w:leftChars="0" w:right="0" w:rightChars="0"/>
        <w:rPr>
          <w:rFonts w:hint="default" w:ascii="Arial" w:hAnsi="Arial" w:cs="Arial"/>
          <w:b/>
          <w:bCs/>
          <w:color w:val="000000" w:themeColor="text1"/>
          <w:sz w:val="22"/>
          <w:szCs w:val="22"/>
          <w:highlight w:val="none"/>
          <w:lang w:val="en-US" w:eastAsia="zh-CN"/>
          <w14:textFill>
            <w14:solidFill>
              <w14:schemeClr w14:val="tx1"/>
            </w14:solidFill>
          </w14:textFill>
        </w:rPr>
      </w:pPr>
    </w:p>
    <w:p>
      <w:pPr>
        <w:numPr>
          <w:ilvl w:val="0"/>
          <w:numId w:val="0"/>
        </w:numPr>
        <w:spacing w:after="0"/>
        <w:ind w:leftChars="0" w:right="0" w:rightChars="0"/>
        <w:rPr>
          <w:rFonts w:hint="default" w:ascii="Arial" w:hAnsi="Arial" w:cs="Arial"/>
          <w:b/>
          <w:bCs/>
          <w:color w:val="000000" w:themeColor="text1"/>
          <w:sz w:val="22"/>
          <w:szCs w:val="22"/>
          <w:highlight w:val="none"/>
          <w:lang w:val="en-US" w:eastAsia="zh-CN"/>
          <w14:textFill>
            <w14:solidFill>
              <w14:schemeClr w14:val="tx1"/>
            </w14:solidFill>
          </w14:textFill>
        </w:rPr>
      </w:pPr>
    </w:p>
    <w:p>
      <w:pPr>
        <w:numPr>
          <w:ilvl w:val="0"/>
          <w:numId w:val="0"/>
        </w:numPr>
        <w:spacing w:after="0"/>
        <w:ind w:leftChars="0" w:right="0" w:rightChars="0"/>
        <w:rPr>
          <w:rFonts w:hint="default" w:ascii="Arial" w:hAnsi="Arial" w:cs="Arial"/>
          <w:b/>
          <w:bCs/>
          <w:color w:val="000000" w:themeColor="text1"/>
          <w:sz w:val="22"/>
          <w:szCs w:val="22"/>
          <w:highlight w:val="none"/>
          <w:lang w:val="en-US" w:eastAsia="zh-CN"/>
          <w14:textFill>
            <w14:solidFill>
              <w14:schemeClr w14:val="tx1"/>
            </w14:solidFill>
          </w14:textFill>
        </w:rPr>
      </w:pPr>
    </w:p>
    <w:p>
      <w:pPr>
        <w:numPr>
          <w:ilvl w:val="0"/>
          <w:numId w:val="0"/>
        </w:numPr>
        <w:spacing w:after="0"/>
        <w:ind w:leftChars="0" w:right="0" w:rightChars="0"/>
        <w:rPr>
          <w:rFonts w:hint="default" w:ascii="Arial" w:hAnsi="Arial" w:cs="Arial"/>
          <w:b/>
          <w:bCs/>
          <w:color w:val="000000" w:themeColor="text1"/>
          <w:sz w:val="22"/>
          <w:szCs w:val="22"/>
          <w:highlight w:val="none"/>
          <w:lang w:val="en-US" w:eastAsia="zh-CN"/>
          <w14:textFill>
            <w14:solidFill>
              <w14:schemeClr w14:val="tx1"/>
            </w14:solidFill>
          </w14:textFill>
        </w:rPr>
        <w:sectPr>
          <w:footerReference r:id="rId6" w:type="default"/>
          <w:pgSz w:w="8390" w:h="11905"/>
          <w:pgMar w:top="567" w:right="567" w:bottom="567" w:left="567" w:header="0" w:footer="567" w:gutter="0"/>
          <w:pgNumType w:fmt="numberInDash"/>
          <w:cols w:space="425" w:num="1"/>
          <w:docGrid w:type="lines" w:linePitch="312" w:charSpace="0"/>
        </w:sectPr>
      </w:pPr>
    </w:p>
    <w:p>
      <w:pPr>
        <w:numPr>
          <w:ilvl w:val="0"/>
          <w:numId w:val="0"/>
        </w:numPr>
        <w:spacing w:after="0"/>
        <w:ind w:leftChars="0" w:right="0" w:rightChars="0"/>
        <w:rPr>
          <w:rFonts w:hint="default" w:ascii="Arial" w:hAnsi="Arial" w:cs="Arial"/>
          <w:b/>
          <w:bCs/>
          <w:color w:val="000000" w:themeColor="text1"/>
          <w:sz w:val="22"/>
          <w:szCs w:val="22"/>
          <w:highlight w:val="none"/>
          <w:lang w:val="en-US" w:eastAsia="zh-CN"/>
          <w14:textFill>
            <w14:solidFill>
              <w14:schemeClr w14:val="tx1"/>
            </w14:solidFill>
          </w14:textFill>
        </w:rPr>
      </w:pPr>
    </w:p>
    <w:p>
      <w:pPr>
        <w:numPr>
          <w:ilvl w:val="0"/>
          <w:numId w:val="0"/>
        </w:numPr>
        <w:spacing w:after="0"/>
        <w:ind w:leftChars="0" w:right="0" w:rightChars="0"/>
        <w:rPr>
          <w:rFonts w:hint="default" w:ascii="Arial" w:hAnsi="Arial" w:cs="Arial"/>
          <w:b/>
          <w:bCs/>
          <w:color w:val="000000" w:themeColor="text1"/>
          <w:sz w:val="22"/>
          <w:szCs w:val="22"/>
          <w:highlight w:val="none"/>
          <w:lang w:val="en-US" w:eastAsia="zh-CN"/>
          <w14:textFill>
            <w14:solidFill>
              <w14:schemeClr w14:val="tx1"/>
            </w14:solidFill>
          </w14:textFill>
        </w:rPr>
      </w:pPr>
    </w:p>
    <w:p>
      <w:pPr>
        <w:numPr>
          <w:ilvl w:val="0"/>
          <w:numId w:val="0"/>
        </w:numPr>
        <w:spacing w:after="0"/>
        <w:ind w:leftChars="0" w:right="0" w:rightChars="0"/>
        <w:rPr>
          <w:rFonts w:hint="default" w:ascii="Arial" w:hAnsi="Arial" w:cs="Arial"/>
          <w:b/>
          <w:bCs/>
          <w:color w:val="000000" w:themeColor="text1"/>
          <w:sz w:val="22"/>
          <w:szCs w:val="22"/>
          <w:highlight w:val="none"/>
          <w:lang w:val="en-US" w:eastAsia="zh-CN"/>
          <w14:textFill>
            <w14:solidFill>
              <w14:schemeClr w14:val="tx1"/>
            </w14:solidFill>
          </w14:textFill>
        </w:rPr>
      </w:pPr>
    </w:p>
    <w:p>
      <w:pPr>
        <w:numPr>
          <w:ilvl w:val="0"/>
          <w:numId w:val="0"/>
        </w:numPr>
        <w:spacing w:after="0"/>
        <w:ind w:leftChars="0" w:right="0" w:rightChars="0"/>
        <w:rPr>
          <w:rFonts w:hint="default" w:ascii="Arial" w:hAnsi="Arial" w:cs="Arial"/>
          <w:b/>
          <w:bCs/>
          <w:color w:val="000000" w:themeColor="text1"/>
          <w:sz w:val="22"/>
          <w:szCs w:val="22"/>
          <w:highlight w:val="none"/>
          <w:lang w:val="en-US" w:eastAsia="zh-CN"/>
          <w14:textFill>
            <w14:solidFill>
              <w14:schemeClr w14:val="tx1"/>
            </w14:solidFill>
          </w14:textFill>
        </w:rPr>
      </w:pPr>
    </w:p>
    <w:p>
      <w:pPr>
        <w:numPr>
          <w:ilvl w:val="0"/>
          <w:numId w:val="0"/>
        </w:numPr>
        <w:spacing w:after="0"/>
        <w:ind w:leftChars="0" w:right="0" w:rightChars="0"/>
        <w:rPr>
          <w:rFonts w:hint="default" w:ascii="Arial" w:hAnsi="Arial" w:cs="Arial"/>
          <w:b/>
          <w:bCs/>
          <w:color w:val="000000" w:themeColor="text1"/>
          <w:sz w:val="22"/>
          <w:szCs w:val="22"/>
          <w:highlight w:val="none"/>
          <w:lang w:val="en-US" w:eastAsia="zh-CN"/>
          <w14:textFill>
            <w14:solidFill>
              <w14:schemeClr w14:val="tx1"/>
            </w14:solidFill>
          </w14:textFill>
        </w:rPr>
      </w:pPr>
    </w:p>
    <w:p>
      <w:pPr>
        <w:numPr>
          <w:ilvl w:val="0"/>
          <w:numId w:val="0"/>
        </w:numPr>
        <w:spacing w:after="0"/>
        <w:ind w:leftChars="0" w:right="0" w:rightChars="0"/>
        <w:rPr>
          <w:rFonts w:hint="default" w:ascii="Arial" w:hAnsi="Arial" w:cs="Arial"/>
          <w:b/>
          <w:bCs/>
          <w:color w:val="000000" w:themeColor="text1"/>
          <w:sz w:val="22"/>
          <w:szCs w:val="22"/>
          <w:highlight w:val="none"/>
          <w:lang w:val="en-US" w:eastAsia="zh-CN"/>
          <w14:textFill>
            <w14:solidFill>
              <w14:schemeClr w14:val="tx1"/>
            </w14:solidFill>
          </w14:textFill>
        </w:rPr>
      </w:pPr>
    </w:p>
    <w:p>
      <w:pPr>
        <w:numPr>
          <w:ilvl w:val="0"/>
          <w:numId w:val="0"/>
        </w:numPr>
        <w:spacing w:after="0"/>
        <w:ind w:leftChars="0" w:right="0" w:rightChars="0"/>
        <w:rPr>
          <w:rFonts w:hint="default" w:ascii="Arial" w:hAnsi="Arial" w:cs="Arial"/>
          <w:b/>
          <w:bCs/>
          <w:color w:val="000000" w:themeColor="text1"/>
          <w:sz w:val="22"/>
          <w:szCs w:val="22"/>
          <w:highlight w:val="none"/>
          <w:lang w:val="en-US" w:eastAsia="zh-CN"/>
          <w14:textFill>
            <w14:solidFill>
              <w14:schemeClr w14:val="tx1"/>
            </w14:solidFill>
          </w14:textFill>
        </w:rPr>
      </w:pPr>
    </w:p>
    <w:p>
      <w:pPr>
        <w:numPr>
          <w:ilvl w:val="0"/>
          <w:numId w:val="0"/>
        </w:numPr>
        <w:spacing w:after="0"/>
        <w:ind w:leftChars="0" w:right="0" w:rightChars="0"/>
        <w:rPr>
          <w:rFonts w:hint="default" w:ascii="Arial" w:hAnsi="Arial" w:cs="Arial"/>
          <w:b/>
          <w:bCs/>
          <w:color w:val="000000" w:themeColor="text1"/>
          <w:sz w:val="22"/>
          <w:szCs w:val="22"/>
          <w:highlight w:val="none"/>
          <w:lang w:val="en-US" w:eastAsia="zh-CN"/>
          <w14:textFill>
            <w14:solidFill>
              <w14:schemeClr w14:val="tx1"/>
            </w14:solidFill>
          </w14:textFill>
        </w:rPr>
      </w:pPr>
    </w:p>
    <w:p>
      <w:pPr>
        <w:numPr>
          <w:ilvl w:val="0"/>
          <w:numId w:val="0"/>
        </w:numPr>
        <w:spacing w:after="0"/>
        <w:ind w:leftChars="0" w:right="0" w:rightChars="0"/>
        <w:rPr>
          <w:rFonts w:hint="default" w:ascii="Arial" w:hAnsi="Arial" w:cs="Arial"/>
          <w:b/>
          <w:bCs/>
          <w:color w:val="000000" w:themeColor="text1"/>
          <w:sz w:val="22"/>
          <w:szCs w:val="22"/>
          <w:highlight w:val="none"/>
          <w:lang w:val="en-US" w:eastAsia="zh-CN"/>
          <w14:textFill>
            <w14:solidFill>
              <w14:schemeClr w14:val="tx1"/>
            </w14:solidFill>
          </w14:textFill>
        </w:rPr>
      </w:pPr>
    </w:p>
    <w:p>
      <w:pPr>
        <w:numPr>
          <w:ilvl w:val="0"/>
          <w:numId w:val="0"/>
        </w:numPr>
        <w:spacing w:after="0"/>
        <w:ind w:leftChars="0" w:right="0" w:rightChars="0"/>
        <w:rPr>
          <w:rFonts w:hint="default" w:ascii="Arial" w:hAnsi="Arial" w:cs="Arial"/>
          <w:b/>
          <w:bCs/>
          <w:color w:val="000000" w:themeColor="text1"/>
          <w:sz w:val="22"/>
          <w:szCs w:val="22"/>
          <w:highlight w:val="none"/>
          <w:lang w:val="en-US" w:eastAsia="zh-CN"/>
          <w14:textFill>
            <w14:solidFill>
              <w14:schemeClr w14:val="tx1"/>
            </w14:solidFill>
          </w14:textFill>
        </w:rPr>
      </w:pPr>
    </w:p>
    <w:p>
      <w:pPr>
        <w:numPr>
          <w:ilvl w:val="0"/>
          <w:numId w:val="0"/>
        </w:numPr>
        <w:spacing w:after="0"/>
        <w:ind w:leftChars="0" w:right="0" w:rightChars="0"/>
        <w:rPr>
          <w:rFonts w:hint="default" w:ascii="Arial" w:hAnsi="Arial" w:cs="Arial"/>
          <w:b/>
          <w:bCs/>
          <w:color w:val="000000" w:themeColor="text1"/>
          <w:sz w:val="22"/>
          <w:szCs w:val="22"/>
          <w:highlight w:val="none"/>
          <w:lang w:val="en-US" w:eastAsia="zh-CN"/>
          <w14:textFill>
            <w14:solidFill>
              <w14:schemeClr w14:val="tx1"/>
            </w14:solidFill>
          </w14:textFill>
        </w:rPr>
      </w:pPr>
    </w:p>
    <w:p>
      <w:pPr>
        <w:numPr>
          <w:ilvl w:val="0"/>
          <w:numId w:val="0"/>
        </w:numPr>
        <w:spacing w:after="0"/>
        <w:ind w:leftChars="0" w:right="0" w:rightChars="0"/>
        <w:rPr>
          <w:rFonts w:hint="default" w:ascii="Arial" w:hAnsi="Arial" w:cs="Arial"/>
          <w:b/>
          <w:bCs/>
          <w:color w:val="000000" w:themeColor="text1"/>
          <w:sz w:val="22"/>
          <w:szCs w:val="22"/>
          <w:highlight w:val="none"/>
          <w:lang w:val="en-US" w:eastAsia="zh-CN"/>
          <w14:textFill>
            <w14:solidFill>
              <w14:schemeClr w14:val="tx1"/>
            </w14:solidFill>
          </w14:textFill>
        </w:rPr>
      </w:pPr>
    </w:p>
    <w:p>
      <w:pPr>
        <w:numPr>
          <w:ilvl w:val="0"/>
          <w:numId w:val="0"/>
        </w:numPr>
        <w:spacing w:after="0"/>
        <w:ind w:leftChars="0" w:right="0" w:rightChars="0"/>
        <w:rPr>
          <w:rFonts w:hint="default" w:ascii="Arial" w:hAnsi="Arial" w:cs="Arial"/>
          <w:b/>
          <w:bCs/>
          <w:color w:val="000000" w:themeColor="text1"/>
          <w:sz w:val="22"/>
          <w:szCs w:val="22"/>
          <w:highlight w:val="none"/>
          <w:lang w:val="en-US" w:eastAsia="zh-CN"/>
          <w14:textFill>
            <w14:solidFill>
              <w14:schemeClr w14:val="tx1"/>
            </w14:solidFill>
          </w14:textFill>
        </w:rPr>
      </w:pPr>
    </w:p>
    <w:p>
      <w:pPr>
        <w:numPr>
          <w:ilvl w:val="0"/>
          <w:numId w:val="0"/>
        </w:numPr>
        <w:spacing w:after="0"/>
        <w:ind w:leftChars="0" w:right="0" w:rightChars="0"/>
        <w:rPr>
          <w:rFonts w:hint="default" w:ascii="Arial" w:hAnsi="Arial" w:cs="Arial"/>
          <w:b/>
          <w:bCs/>
          <w:color w:val="000000" w:themeColor="text1"/>
          <w:sz w:val="22"/>
          <w:szCs w:val="22"/>
          <w:highlight w:val="none"/>
          <w:lang w:val="en-US" w:eastAsia="zh-CN"/>
          <w14:textFill>
            <w14:solidFill>
              <w14:schemeClr w14:val="tx1"/>
            </w14:solidFill>
          </w14:textFill>
        </w:rPr>
      </w:pPr>
    </w:p>
    <w:p>
      <w:pPr>
        <w:numPr>
          <w:ilvl w:val="0"/>
          <w:numId w:val="0"/>
        </w:numPr>
        <w:spacing w:after="0"/>
        <w:ind w:leftChars="0" w:right="0" w:rightChars="0"/>
        <w:rPr>
          <w:rFonts w:hint="default" w:ascii="Arial" w:hAnsi="Arial" w:cs="Arial"/>
          <w:b/>
          <w:bCs/>
          <w:color w:val="000000" w:themeColor="text1"/>
          <w:sz w:val="22"/>
          <w:szCs w:val="22"/>
          <w:highlight w:val="none"/>
          <w:lang w:val="en-US" w:eastAsia="zh-CN"/>
          <w14:textFill>
            <w14:solidFill>
              <w14:schemeClr w14:val="tx1"/>
            </w14:solidFill>
          </w14:textFill>
        </w:rPr>
      </w:pPr>
    </w:p>
    <w:p>
      <w:pPr>
        <w:numPr>
          <w:ilvl w:val="0"/>
          <w:numId w:val="0"/>
        </w:numPr>
        <w:spacing w:after="0"/>
        <w:ind w:leftChars="0" w:right="0" w:rightChars="0"/>
        <w:rPr>
          <w:rFonts w:hint="default" w:ascii="Arial" w:hAnsi="Arial" w:cs="Arial"/>
          <w:b/>
          <w:bCs/>
          <w:color w:val="000000" w:themeColor="text1"/>
          <w:sz w:val="22"/>
          <w:szCs w:val="22"/>
          <w:highlight w:val="none"/>
          <w:lang w:val="en-US" w:eastAsia="zh-CN"/>
          <w14:textFill>
            <w14:solidFill>
              <w14:schemeClr w14:val="tx1"/>
            </w14:solidFill>
          </w14:textFill>
        </w:rPr>
      </w:pPr>
    </w:p>
    <w:p>
      <w:pPr>
        <w:numPr>
          <w:ilvl w:val="0"/>
          <w:numId w:val="0"/>
        </w:numPr>
        <w:spacing w:after="0"/>
        <w:ind w:leftChars="0" w:right="0" w:rightChars="0"/>
        <w:rPr>
          <w:rFonts w:hint="default" w:ascii="Arial" w:hAnsi="Arial" w:cs="Arial"/>
          <w:b/>
          <w:bCs/>
          <w:color w:val="000000" w:themeColor="text1"/>
          <w:sz w:val="22"/>
          <w:szCs w:val="22"/>
          <w:highlight w:val="none"/>
          <w:lang w:val="en-US" w:eastAsia="zh-CN"/>
          <w14:textFill>
            <w14:solidFill>
              <w14:schemeClr w14:val="tx1"/>
            </w14:solidFill>
          </w14:textFill>
        </w:rPr>
      </w:pPr>
    </w:p>
    <w:p>
      <w:pPr>
        <w:numPr>
          <w:ilvl w:val="0"/>
          <w:numId w:val="0"/>
        </w:numPr>
        <w:spacing w:after="0"/>
        <w:ind w:leftChars="0" w:right="0" w:rightChars="0"/>
        <w:rPr>
          <w:rFonts w:hint="default" w:ascii="Arial" w:hAnsi="Arial" w:cs="Arial"/>
          <w:b/>
          <w:bCs/>
          <w:color w:val="000000" w:themeColor="text1"/>
          <w:sz w:val="22"/>
          <w:szCs w:val="22"/>
          <w:highlight w:val="none"/>
          <w:lang w:val="en-US" w:eastAsia="zh-CN"/>
          <w14:textFill>
            <w14:solidFill>
              <w14:schemeClr w14:val="tx1"/>
            </w14:solidFill>
          </w14:textFill>
        </w:rPr>
      </w:pPr>
    </w:p>
    <w:p>
      <w:pPr>
        <w:numPr>
          <w:ilvl w:val="0"/>
          <w:numId w:val="0"/>
        </w:numPr>
        <w:spacing w:after="0"/>
        <w:ind w:leftChars="0" w:right="0" w:rightChars="0"/>
        <w:rPr>
          <w:rFonts w:hint="default" w:ascii="Arial" w:hAnsi="Arial" w:cs="Arial"/>
          <w:b/>
          <w:bCs/>
          <w:color w:val="000000" w:themeColor="text1"/>
          <w:sz w:val="22"/>
          <w:szCs w:val="22"/>
          <w:highlight w:val="none"/>
          <w:lang w:val="en-US" w:eastAsia="zh-CN"/>
          <w14:textFill>
            <w14:solidFill>
              <w14:schemeClr w14:val="tx1"/>
            </w14:solidFill>
          </w14:textFill>
        </w:rPr>
      </w:pPr>
    </w:p>
    <w:p>
      <w:pPr>
        <w:numPr>
          <w:ilvl w:val="0"/>
          <w:numId w:val="0"/>
        </w:numPr>
        <w:spacing w:after="0"/>
        <w:ind w:leftChars="0" w:right="0" w:rightChars="0"/>
        <w:rPr>
          <w:rFonts w:hint="default" w:ascii="Arial" w:hAnsi="Arial" w:cs="Arial"/>
          <w:b/>
          <w:bCs/>
          <w:color w:val="000000" w:themeColor="text1"/>
          <w:sz w:val="22"/>
          <w:szCs w:val="22"/>
          <w:highlight w:val="none"/>
          <w:lang w:val="en-US" w:eastAsia="zh-CN"/>
          <w14:textFill>
            <w14:solidFill>
              <w14:schemeClr w14:val="tx1"/>
            </w14:solidFill>
          </w14:textFill>
        </w:rPr>
      </w:pPr>
    </w:p>
    <w:p>
      <w:pPr>
        <w:numPr>
          <w:ilvl w:val="0"/>
          <w:numId w:val="0"/>
        </w:numPr>
        <w:spacing w:after="0"/>
        <w:ind w:leftChars="0" w:right="0" w:rightChars="0"/>
        <w:rPr>
          <w:rFonts w:hint="default" w:ascii="Arial" w:hAnsi="Arial" w:cs="Arial"/>
          <w:b/>
          <w:bCs/>
          <w:color w:val="000000" w:themeColor="text1"/>
          <w:sz w:val="22"/>
          <w:szCs w:val="22"/>
          <w:highlight w:val="none"/>
          <w:lang w:val="en-US" w:eastAsia="zh-CN"/>
          <w14:textFill>
            <w14:solidFill>
              <w14:schemeClr w14:val="tx1"/>
            </w14:solidFill>
          </w14:textFill>
        </w:rPr>
      </w:pPr>
    </w:p>
    <w:p>
      <w:pPr>
        <w:numPr>
          <w:ilvl w:val="0"/>
          <w:numId w:val="0"/>
        </w:numPr>
        <w:spacing w:after="0"/>
        <w:ind w:leftChars="0" w:right="0" w:rightChars="0"/>
        <w:rPr>
          <w:rFonts w:hint="default" w:ascii="Arial" w:hAnsi="Arial" w:cs="Arial"/>
          <w:b/>
          <w:bCs/>
          <w:color w:val="000000" w:themeColor="text1"/>
          <w:sz w:val="22"/>
          <w:szCs w:val="22"/>
          <w:highlight w:val="none"/>
          <w:lang w:val="en-US" w:eastAsia="zh-CN"/>
          <w14:textFill>
            <w14:solidFill>
              <w14:schemeClr w14:val="tx1"/>
            </w14:solidFill>
          </w14:textFill>
        </w:rPr>
      </w:pPr>
    </w:p>
    <w:p>
      <w:pPr>
        <w:numPr>
          <w:ilvl w:val="0"/>
          <w:numId w:val="0"/>
        </w:numPr>
        <w:spacing w:after="0"/>
        <w:ind w:leftChars="0" w:right="0" w:rightChars="0"/>
        <w:rPr>
          <w:rFonts w:hint="default" w:ascii="Arial" w:hAnsi="Arial" w:cs="Arial"/>
          <w:b/>
          <w:bCs/>
          <w:color w:val="000000" w:themeColor="text1"/>
          <w:sz w:val="22"/>
          <w:szCs w:val="22"/>
          <w:highlight w:val="none"/>
          <w:lang w:val="en-US" w:eastAsia="zh-CN"/>
          <w14:textFill>
            <w14:solidFill>
              <w14:schemeClr w14:val="tx1"/>
            </w14:solidFill>
          </w14:textFill>
        </w:rPr>
      </w:pPr>
    </w:p>
    <w:p>
      <w:pPr>
        <w:ind w:left="0" w:leftChars="0" w:right="0" w:firstLine="0" w:firstLineChars="0"/>
        <w:jc w:val="left"/>
        <w:rPr>
          <w:rFonts w:hint="default" w:ascii="Arial" w:hAnsi="Arial" w:eastAsia="思源宋体 CN" w:cs="Arial"/>
          <w:b/>
          <w:bCs/>
          <w:color w:val="000000" w:themeColor="text1"/>
          <w:sz w:val="22"/>
          <w:szCs w:val="22"/>
          <w:highlight w:val="none"/>
          <w:lang w:eastAsia="zh-CN"/>
          <w14:textFill>
            <w14:solidFill>
              <w14:schemeClr w14:val="tx1"/>
            </w14:solidFill>
          </w14:textFill>
        </w:rPr>
      </w:pPr>
      <w:r>
        <w:rPr>
          <w:rFonts w:hint="default" w:ascii="Arial" w:hAnsi="Arial" w:eastAsia="思源宋体 CN" w:cs="Arial"/>
          <w:b/>
          <w:bCs/>
          <w:color w:val="000000" w:themeColor="text1"/>
          <w:sz w:val="22"/>
          <w:szCs w:val="22"/>
          <w:highlight w:val="none"/>
          <w:lang w:eastAsia="zh-CN"/>
          <w14:textFill>
            <w14:solidFill>
              <w14:schemeClr w14:val="tx1"/>
            </w14:solidFill>
          </w14:textFill>
        </w:rPr>
        <w:drawing>
          <wp:inline distT="0" distB="0" distL="114300" distR="114300">
            <wp:extent cx="2295525" cy="685800"/>
            <wp:effectExtent l="0" t="0" r="9525" b="0"/>
            <wp:docPr id="36" name="图片 36" descr="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黑色"/>
                    <pic:cNvPicPr>
                      <a:picLocks noChangeAspect="1"/>
                    </pic:cNvPicPr>
                  </pic:nvPicPr>
                  <pic:blipFill>
                    <a:blip r:embed="rId21"/>
                    <a:stretch>
                      <a:fillRect/>
                    </a:stretch>
                  </pic:blipFill>
                  <pic:spPr>
                    <a:xfrm>
                      <a:off x="0" y="0"/>
                      <a:ext cx="2295525" cy="685800"/>
                    </a:xfrm>
                    <a:prstGeom prst="rect">
                      <a:avLst/>
                    </a:prstGeom>
                  </pic:spPr>
                </pic:pic>
              </a:graphicData>
            </a:graphic>
          </wp:inline>
        </w:drawing>
      </w:r>
    </w:p>
    <w:p>
      <w:pPr>
        <w:keepNext w:val="0"/>
        <w:keepLines w:val="0"/>
        <w:widowControl/>
        <w:suppressLineNumbers w:val="0"/>
        <w:ind w:left="0" w:leftChars="0"/>
        <w:jc w:val="both"/>
        <w:rPr>
          <w:rFonts w:hint="default" w:ascii="Arial" w:hAnsi="Arial" w:eastAsia="宋体" w:cs="Arial"/>
          <w:b/>
          <w:bCs/>
          <w:color w:val="000000" w:themeColor="text1"/>
          <w:sz w:val="20"/>
          <w:szCs w:val="20"/>
          <w:highlight w:val="none"/>
          <w:u w:val="none"/>
          <w14:textFill>
            <w14:solidFill>
              <w14:schemeClr w14:val="tx1"/>
            </w14:solidFill>
          </w14:textFill>
        </w:rPr>
      </w:pPr>
      <w:r>
        <w:rPr>
          <w:rFonts w:hint="default" w:ascii="Arial" w:hAnsi="Arial" w:eastAsia="宋体" w:cs="Arial"/>
          <w:b/>
          <w:bCs/>
          <w:color w:val="000000" w:themeColor="text1"/>
          <w:sz w:val="20"/>
          <w:szCs w:val="20"/>
          <w:highlight w:val="none"/>
          <w:u w:val="none"/>
          <w14:textFill>
            <w14:solidFill>
              <w14:schemeClr w14:val="tx1"/>
            </w14:solidFill>
          </w14:textFill>
        </w:rPr>
        <w:t>Technique</w:t>
      </w:r>
      <w:r>
        <w:rPr>
          <w:rFonts w:hint="default" w:ascii="Arial" w:hAnsi="Arial" w:eastAsia="宋体" w:cs="Arial"/>
          <w:b/>
          <w:bCs/>
          <w:color w:val="000000" w:themeColor="text1"/>
          <w:sz w:val="20"/>
          <w:szCs w:val="20"/>
          <w:highlight w:val="none"/>
          <w:u w:val="none"/>
          <w:lang w:val="en-US" w:eastAsia="zh-CN"/>
          <w14:textFill>
            <w14:solidFill>
              <w14:schemeClr w14:val="tx1"/>
            </w14:solidFill>
          </w14:textFill>
        </w:rPr>
        <w:t xml:space="preserve"> </w:t>
      </w:r>
      <w:r>
        <w:rPr>
          <w:rFonts w:hint="default" w:ascii="Arial" w:hAnsi="Arial" w:eastAsia="宋体" w:cs="Arial"/>
          <w:b/>
          <w:bCs/>
          <w:color w:val="000000" w:themeColor="text1"/>
          <w:sz w:val="20"/>
          <w:szCs w:val="20"/>
          <w:highlight w:val="none"/>
          <w:u w:val="none"/>
          <w14:textFill>
            <w14:solidFill>
              <w14:schemeClr w14:val="tx1"/>
            </w14:solidFill>
          </w14:textFill>
        </w:rPr>
        <w:t>Assistance et certificat de garantie électronique</w:t>
      </w:r>
    </w:p>
    <w:p>
      <w:pPr>
        <w:keepNext w:val="0"/>
        <w:keepLines w:val="0"/>
        <w:widowControl/>
        <w:suppressLineNumbers w:val="0"/>
        <w:ind w:left="0" w:leftChars="0"/>
        <w:jc w:val="both"/>
        <w:rPr>
          <w:rFonts w:hint="default" w:ascii="Arial" w:hAnsi="Arial" w:eastAsia="宋体" w:cs="Arial"/>
          <w:b/>
          <w:bCs/>
          <w:color w:val="000000" w:themeColor="text1"/>
          <w:sz w:val="20"/>
          <w:szCs w:val="20"/>
          <w:highlight w:val="none"/>
          <w:u w:val="none"/>
          <w14:textFill>
            <w14:solidFill>
              <w14:schemeClr w14:val="tx1"/>
            </w14:solidFill>
          </w14:textFill>
        </w:rPr>
      </w:pPr>
      <w:r>
        <w:rPr>
          <w:rFonts w:hint="default" w:ascii="Arial" w:hAnsi="Arial" w:eastAsia="宋体" w:cs="Arial"/>
          <w:b/>
          <w:bCs/>
          <w:color w:val="000000" w:themeColor="text1"/>
          <w:sz w:val="20"/>
          <w:szCs w:val="20"/>
          <w:highlight w:val="none"/>
          <w:u w:val="none"/>
          <w14:textFill>
            <w14:solidFill>
              <w14:schemeClr w14:val="tx1"/>
            </w14:solidFill>
          </w14:textFill>
        </w:rPr>
        <w:fldChar w:fldCharType="begin"/>
      </w:r>
      <w:r>
        <w:rPr>
          <w:rFonts w:hint="default" w:ascii="Arial" w:hAnsi="Arial" w:eastAsia="宋体" w:cs="Arial"/>
          <w:b/>
          <w:bCs/>
          <w:color w:val="000000" w:themeColor="text1"/>
          <w:sz w:val="20"/>
          <w:szCs w:val="20"/>
          <w:highlight w:val="none"/>
          <w:u w:val="none"/>
          <w14:textFill>
            <w14:solidFill>
              <w14:schemeClr w14:val="tx1"/>
            </w14:solidFill>
          </w14:textFill>
        </w:rPr>
        <w:instrText xml:space="preserve"> HYPERLINK "https://www.vevor.com/support" \t "_blank" </w:instrText>
      </w:r>
      <w:r>
        <w:rPr>
          <w:rFonts w:hint="default" w:ascii="Arial" w:hAnsi="Arial" w:eastAsia="宋体" w:cs="Arial"/>
          <w:b/>
          <w:bCs/>
          <w:color w:val="000000" w:themeColor="text1"/>
          <w:sz w:val="20"/>
          <w:szCs w:val="20"/>
          <w:highlight w:val="none"/>
          <w:u w:val="none"/>
          <w14:textFill>
            <w14:solidFill>
              <w14:schemeClr w14:val="tx1"/>
            </w14:solidFill>
          </w14:textFill>
        </w:rPr>
        <w:fldChar w:fldCharType="separate"/>
      </w:r>
      <w:r>
        <w:rPr>
          <w:rStyle w:val="11"/>
          <w:rFonts w:hint="default" w:ascii="Arial" w:hAnsi="Arial" w:eastAsia="宋体" w:cs="Arial"/>
          <w:b/>
          <w:bCs/>
          <w:color w:val="000000" w:themeColor="text1"/>
          <w:sz w:val="20"/>
          <w:szCs w:val="20"/>
          <w:highlight w:val="none"/>
          <w:u w:val="none"/>
          <w14:textFill>
            <w14:solidFill>
              <w14:schemeClr w14:val="tx1"/>
            </w14:solidFill>
          </w14:textFill>
        </w:rPr>
        <w:t>www.vevor.com/support</w:t>
      </w:r>
      <w:r>
        <w:rPr>
          <w:rFonts w:hint="default" w:ascii="Arial" w:hAnsi="Arial" w:eastAsia="宋体" w:cs="Arial"/>
          <w:b/>
          <w:bCs/>
          <w:color w:val="000000" w:themeColor="text1"/>
          <w:sz w:val="20"/>
          <w:szCs w:val="20"/>
          <w:highlight w:val="none"/>
          <w:u w:val="none"/>
          <w14:textFill>
            <w14:solidFill>
              <w14:schemeClr w14:val="tx1"/>
            </w14:solidFill>
          </w14:textFill>
        </w:rPr>
        <w:fldChar w:fldCharType="end"/>
      </w:r>
    </w:p>
    <w:p>
      <w:pPr>
        <w:rPr>
          <w:rFonts w:hint="default" w:ascii="Arial" w:hAnsi="Arial" w:eastAsia="宋体" w:cs="Arial"/>
          <w:b/>
          <w:bCs/>
          <w:color w:val="000000" w:themeColor="text1"/>
          <w:sz w:val="20"/>
          <w:szCs w:val="20"/>
          <w:highlight w:val="none"/>
          <w:u w:val="none"/>
          <w14:textFill>
            <w14:solidFill>
              <w14:schemeClr w14:val="tx1"/>
            </w14:solidFill>
          </w14:textFill>
        </w:rPr>
      </w:pPr>
      <w:r>
        <w:rPr>
          <w:rFonts w:hint="default" w:ascii="Arial" w:hAnsi="Arial" w:eastAsia="宋体" w:cs="Arial"/>
          <w:b/>
          <w:bCs/>
          <w:color w:val="000000" w:themeColor="text1"/>
          <w:sz w:val="20"/>
          <w:szCs w:val="20"/>
          <w:highlight w:val="none"/>
          <w:u w:val="none"/>
          <w14:textFill>
            <w14:solidFill>
              <w14:schemeClr w14:val="tx1"/>
            </w14:solidFill>
          </w14:textFill>
        </w:rPr>
        <w:br w:type="page"/>
      </w:r>
    </w:p>
    <w:p>
      <w:pPr>
        <w:jc w:val="center"/>
        <w:rPr>
          <w:rFonts w:hint="default" w:ascii="Arial" w:hAnsi="Arial" w:eastAsia="宋体" w:cs="Arial"/>
          <w:color w:val="000000" w:themeColor="text1"/>
          <w:sz w:val="20"/>
          <w:highlight w:val="none"/>
          <w:lang w:eastAsia="zh-CN"/>
          <w14:textFill>
            <w14:solidFill>
              <w14:schemeClr w14:val="tx1"/>
            </w14:solidFill>
          </w14:textFill>
        </w:rPr>
      </w:pPr>
    </w:p>
    <w:p>
      <w:pPr>
        <w:jc w:val="center"/>
        <w:rPr>
          <w:rFonts w:hint="default" w:ascii="Arial" w:hAnsi="Arial" w:eastAsia="宋体" w:cs="Arial"/>
          <w:color w:val="000000" w:themeColor="text1"/>
          <w:sz w:val="20"/>
          <w:highlight w:val="none"/>
          <w:lang w:eastAsia="zh-CN"/>
          <w14:textFill>
            <w14:solidFill>
              <w14:schemeClr w14:val="tx1"/>
            </w14:solidFill>
          </w14:textFill>
        </w:rPr>
      </w:pPr>
    </w:p>
    <w:p>
      <w:pPr>
        <w:jc w:val="center"/>
        <w:rPr>
          <w:rFonts w:hint="default" w:ascii="Arial" w:hAnsi="Arial" w:eastAsia="宋体" w:cs="Arial"/>
          <w:color w:val="000000" w:themeColor="text1"/>
          <w:sz w:val="20"/>
          <w:highlight w:val="none"/>
          <w:lang w:eastAsia="zh-CN"/>
          <w14:textFill>
            <w14:solidFill>
              <w14:schemeClr w14:val="tx1"/>
            </w14:solidFill>
          </w14:textFill>
        </w:rPr>
      </w:pPr>
    </w:p>
    <w:p>
      <w:pPr>
        <w:jc w:val="center"/>
        <w:rPr>
          <w:rFonts w:hint="default" w:ascii="Arial" w:hAnsi="Arial" w:eastAsia="宋体" w:cs="Arial"/>
          <w:color w:val="000000" w:themeColor="text1"/>
          <w:sz w:val="20"/>
          <w:highlight w:val="none"/>
          <w:lang w:eastAsia="zh-CN"/>
          <w14:textFill>
            <w14:solidFill>
              <w14:schemeClr w14:val="tx1"/>
            </w14:solidFill>
          </w14:textFill>
        </w:rPr>
      </w:pPr>
    </w:p>
    <w:p>
      <w:pPr>
        <w:jc w:val="center"/>
        <w:rPr>
          <w:rFonts w:hint="default" w:ascii="Arial" w:hAnsi="Arial" w:eastAsia="宋体" w:cs="Arial"/>
          <w:color w:val="000000" w:themeColor="text1"/>
          <w:sz w:val="20"/>
          <w:highlight w:val="none"/>
          <w:lang w:eastAsia="zh-CN"/>
          <w14:textFill>
            <w14:solidFill>
              <w14:schemeClr w14:val="tx1"/>
            </w14:solidFill>
          </w14:textFill>
        </w:rPr>
      </w:pPr>
    </w:p>
    <w:p>
      <w:pPr>
        <w:jc w:val="center"/>
        <w:rPr>
          <w:rFonts w:hint="default" w:ascii="Arial" w:hAnsi="Arial" w:eastAsia="宋体" w:cs="Arial"/>
          <w:color w:val="000000" w:themeColor="text1"/>
          <w:sz w:val="20"/>
          <w:highlight w:val="none"/>
          <w:lang w:eastAsia="zh-CN"/>
          <w14:textFill>
            <w14:solidFill>
              <w14:schemeClr w14:val="tx1"/>
            </w14:solidFill>
          </w14:textFill>
        </w:rPr>
      </w:pPr>
    </w:p>
    <w:p>
      <w:pPr>
        <w:jc w:val="both"/>
        <w:rPr>
          <w:rFonts w:hint="default" w:ascii="Arial" w:hAnsi="Arial" w:eastAsia="宋体" w:cs="Arial"/>
          <w:color w:val="000000" w:themeColor="text1"/>
          <w:sz w:val="20"/>
          <w:highlight w:val="none"/>
          <w:lang w:eastAsia="zh-CN"/>
          <w14:textFill>
            <w14:solidFill>
              <w14:schemeClr w14:val="tx1"/>
            </w14:solidFill>
          </w14:textFill>
        </w:rPr>
      </w:pPr>
    </w:p>
    <w:p>
      <w:pPr>
        <w:jc w:val="center"/>
        <w:rPr>
          <w:rFonts w:hint="default" w:ascii="Arial" w:hAnsi="Arial" w:eastAsia="宋体" w:cs="Arial"/>
          <w:color w:val="000000" w:themeColor="text1"/>
          <w:sz w:val="20"/>
          <w:highlight w:val="none"/>
          <w:lang w:eastAsia="zh-CN"/>
          <w14:textFill>
            <w14:solidFill>
              <w14:schemeClr w14:val="tx1"/>
            </w14:solidFill>
          </w14:textFill>
        </w:rPr>
      </w:pPr>
      <w:r>
        <w:rPr>
          <w:rFonts w:hint="default" w:ascii="Arial" w:hAnsi="Arial" w:eastAsia="宋体" w:cs="Arial"/>
          <w:color w:val="000000" w:themeColor="text1"/>
          <w:sz w:val="20"/>
          <w:highlight w:val="none"/>
          <w:lang w:eastAsia="zh-CN"/>
          <w14:textFill>
            <w14:solidFill>
              <w14:schemeClr w14:val="tx1"/>
            </w14:solidFill>
          </w14:textFill>
        </w:rPr>
        <w:drawing>
          <wp:inline distT="0" distB="0" distL="114300" distR="114300">
            <wp:extent cx="2712720" cy="810895"/>
            <wp:effectExtent l="0" t="0" r="11430" b="8255"/>
            <wp:docPr id="37" name="图片 37" descr="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黑色"/>
                    <pic:cNvPicPr>
                      <a:picLocks noChangeAspect="1"/>
                    </pic:cNvPicPr>
                  </pic:nvPicPr>
                  <pic:blipFill>
                    <a:blip r:embed="rId21"/>
                    <a:stretch>
                      <a:fillRect/>
                    </a:stretch>
                  </pic:blipFill>
                  <pic:spPr>
                    <a:xfrm>
                      <a:off x="0" y="0"/>
                      <a:ext cx="2712720" cy="810895"/>
                    </a:xfrm>
                    <a:prstGeom prst="rect">
                      <a:avLst/>
                    </a:prstGeom>
                  </pic:spPr>
                </pic:pic>
              </a:graphicData>
            </a:graphic>
          </wp:inline>
        </w:drawing>
      </w:r>
    </w:p>
    <w:p>
      <w:pPr>
        <w:jc w:val="center"/>
        <w:rPr>
          <w:rFonts w:hint="default" w:ascii="Arial" w:hAnsi="Arial" w:eastAsia="宋体" w:cs="Arial"/>
          <w:color w:val="000000" w:themeColor="text1"/>
          <w:sz w:val="20"/>
          <w:highlight w:val="none"/>
          <w:u w:val="none"/>
          <w:lang w:val="en-US" w:eastAsia="zh-CN"/>
          <w14:textFill>
            <w14:solidFill>
              <w14:schemeClr w14:val="tx1"/>
            </w14:solidFill>
          </w14:textFill>
        </w:rPr>
      </w:pPr>
    </w:p>
    <w:p>
      <w:pPr>
        <w:keepNext w:val="0"/>
        <w:keepLines w:val="0"/>
        <w:widowControl/>
        <w:suppressLineNumbers w:val="0"/>
        <w:jc w:val="center"/>
        <w:rPr>
          <w:rFonts w:hint="default" w:ascii="Arial" w:hAnsi="Arial" w:eastAsia="宋体" w:cs="Arial"/>
          <w:color w:val="000000" w:themeColor="text1"/>
          <w:sz w:val="20"/>
          <w:szCs w:val="20"/>
          <w:highlight w:val="none"/>
          <w:u w:val="none"/>
          <w14:textFill>
            <w14:solidFill>
              <w14:schemeClr w14:val="tx1"/>
            </w14:solidFill>
          </w14:textFill>
        </w:rPr>
      </w:pPr>
      <w:r>
        <w:rPr>
          <w:rFonts w:hint="default" w:ascii="Arial" w:hAnsi="Arial" w:eastAsia="宋体" w:cs="Arial"/>
          <w:color w:val="000000" w:themeColor="text1"/>
          <w:sz w:val="20"/>
          <w:szCs w:val="20"/>
          <w:highlight w:val="none"/>
          <w:u w:val="none"/>
          <w14:textFill>
            <w14:solidFill>
              <w14:schemeClr w14:val="tx1"/>
            </w14:solidFill>
          </w14:textFill>
        </w:rPr>
        <w:t>Technisch</w:t>
      </w:r>
      <w:r>
        <w:rPr>
          <w:rFonts w:hint="default" w:ascii="Arial" w:hAnsi="Arial" w:eastAsia="宋体" w:cs="Arial"/>
          <w:color w:val="000000" w:themeColor="text1"/>
          <w:sz w:val="20"/>
          <w:szCs w:val="20"/>
          <w:highlight w:val="none"/>
          <w:u w:val="none"/>
          <w:lang w:val="en-US" w:eastAsia="zh-CN"/>
          <w14:textFill>
            <w14:solidFill>
              <w14:schemeClr w14:val="tx1"/>
            </w14:solidFill>
          </w14:textFill>
        </w:rPr>
        <w:t xml:space="preserve"> </w:t>
      </w:r>
      <w:r>
        <w:rPr>
          <w:rFonts w:hint="default" w:ascii="Arial" w:hAnsi="Arial" w:eastAsia="宋体" w:cs="Arial"/>
          <w:color w:val="000000" w:themeColor="text1"/>
          <w:sz w:val="20"/>
          <w:szCs w:val="20"/>
          <w:highlight w:val="none"/>
          <w:u w:val="none"/>
          <w14:textFill>
            <w14:solidFill>
              <w14:schemeClr w14:val="tx1"/>
            </w14:solidFill>
          </w14:textFill>
        </w:rPr>
        <w:t xml:space="preserve">Support- und E-Garantie-Zertifikat </w:t>
      </w:r>
      <w:r>
        <w:rPr>
          <w:rFonts w:hint="default" w:ascii="Arial" w:hAnsi="Arial" w:eastAsia="宋体" w:cs="Arial"/>
          <w:color w:val="000000" w:themeColor="text1"/>
          <w:sz w:val="20"/>
          <w:szCs w:val="20"/>
          <w:highlight w:val="none"/>
          <w:u w:val="none"/>
          <w14:textFill>
            <w14:solidFill>
              <w14:schemeClr w14:val="tx1"/>
            </w14:solidFill>
          </w14:textFill>
        </w:rPr>
        <w:fldChar w:fldCharType="begin"/>
      </w:r>
      <w:r>
        <w:rPr>
          <w:rFonts w:hint="default" w:ascii="Arial" w:hAnsi="Arial" w:eastAsia="宋体" w:cs="Arial"/>
          <w:color w:val="000000" w:themeColor="text1"/>
          <w:sz w:val="20"/>
          <w:szCs w:val="20"/>
          <w:highlight w:val="none"/>
          <w:u w:val="none"/>
          <w14:textFill>
            <w14:solidFill>
              <w14:schemeClr w14:val="tx1"/>
            </w14:solidFill>
          </w14:textFill>
        </w:rPr>
        <w:instrText xml:space="preserve"> HYPERLINK "https://www.vevor.com/support" \t "_blank" </w:instrText>
      </w:r>
      <w:r>
        <w:rPr>
          <w:rFonts w:hint="default" w:ascii="Arial" w:hAnsi="Arial" w:eastAsia="宋体" w:cs="Arial"/>
          <w:color w:val="000000" w:themeColor="text1"/>
          <w:sz w:val="20"/>
          <w:szCs w:val="20"/>
          <w:highlight w:val="none"/>
          <w:u w:val="none"/>
          <w14:textFill>
            <w14:solidFill>
              <w14:schemeClr w14:val="tx1"/>
            </w14:solidFill>
          </w14:textFill>
        </w:rPr>
        <w:fldChar w:fldCharType="separate"/>
      </w:r>
      <w:r>
        <w:rPr>
          <w:rStyle w:val="11"/>
          <w:rFonts w:hint="default" w:ascii="Arial" w:hAnsi="Arial" w:eastAsia="宋体" w:cs="Arial"/>
          <w:color w:val="000000" w:themeColor="text1"/>
          <w:sz w:val="20"/>
          <w:szCs w:val="20"/>
          <w:highlight w:val="none"/>
          <w:u w:val="none"/>
          <w14:textFill>
            <w14:solidFill>
              <w14:schemeClr w14:val="tx1"/>
            </w14:solidFill>
          </w14:textFill>
        </w:rPr>
        <w:t>www.vevor.com/support</w:t>
      </w:r>
      <w:r>
        <w:rPr>
          <w:rFonts w:hint="default" w:ascii="Arial" w:hAnsi="Arial" w:eastAsia="宋体" w:cs="Arial"/>
          <w:color w:val="000000" w:themeColor="text1"/>
          <w:sz w:val="20"/>
          <w:szCs w:val="20"/>
          <w:highlight w:val="none"/>
          <w:u w:val="none"/>
          <w14:textFill>
            <w14:solidFill>
              <w14:schemeClr w14:val="tx1"/>
            </w14:solidFill>
          </w14:textFill>
        </w:rPr>
        <w:fldChar w:fldCharType="end"/>
      </w:r>
    </w:p>
    <w:p>
      <w:pPr>
        <w:keepNext w:val="0"/>
        <w:keepLines w:val="0"/>
        <w:widowControl/>
        <w:suppressLineNumbers w:val="0"/>
        <w:jc w:val="both"/>
        <w:rPr>
          <w:rFonts w:hint="default" w:ascii="Arial" w:hAnsi="Arial" w:eastAsia="宋体" w:cs="Arial"/>
          <w:color w:val="000000" w:themeColor="text1"/>
          <w:sz w:val="20"/>
          <w:szCs w:val="20"/>
          <w:highlight w:val="none"/>
          <w:lang w:val="en-US" w:eastAsia="zh-CN"/>
          <w14:textFill>
            <w14:solidFill>
              <w14:schemeClr w14:val="tx1"/>
            </w14:solidFill>
          </w14:textFill>
        </w:rPr>
      </w:pPr>
    </w:p>
    <w:p>
      <w:pPr>
        <w:keepNext w:val="0"/>
        <w:keepLines w:val="0"/>
        <w:widowControl/>
        <w:suppressLineNumbers w:val="0"/>
        <w:jc w:val="center"/>
        <w:rPr>
          <w:rFonts w:hint="eastAsia"/>
          <w:b/>
          <w:bCs/>
          <w:color w:val="000000" w:themeColor="text1"/>
          <w:sz w:val="36"/>
          <w:szCs w:val="36"/>
          <w:highlight w:val="none"/>
          <w:lang w:val="en-US" w:eastAsia="zh-CN"/>
          <w14:textFill>
            <w14:solidFill>
              <w14:schemeClr w14:val="tx1"/>
            </w14:solidFill>
          </w14:textFill>
        </w:rPr>
      </w:pPr>
      <w:r>
        <w:rPr>
          <w:rFonts w:hint="eastAsia"/>
          <w:b/>
          <w:bCs/>
          <w:color w:val="000000" w:themeColor="text1"/>
          <w:sz w:val="36"/>
          <w:szCs w:val="36"/>
          <w:highlight w:val="none"/>
          <w:lang w:val="en-US" w:eastAsia="zh-CN"/>
          <w14:textFill>
            <w14:solidFill>
              <w14:schemeClr w14:val="tx1"/>
            </w14:solidFill>
          </w14:textFill>
        </w:rPr>
        <w:t>Tomatenschneider</w:t>
      </w:r>
    </w:p>
    <w:p>
      <w:pPr>
        <w:keepNext w:val="0"/>
        <w:keepLines w:val="0"/>
        <w:widowControl/>
        <w:suppressLineNumbers w:val="0"/>
        <w:jc w:val="center"/>
        <w:rPr>
          <w:rFonts w:hint="default" w:ascii="Arial" w:hAnsi="Arial" w:eastAsia="Arial Unicode MS" w:cs="Arial"/>
          <w:b/>
          <w:bCs/>
          <w:caps/>
          <w:smallCaps w:val="0"/>
          <w:color w:val="000000" w:themeColor="text1"/>
          <w:kern w:val="0"/>
          <w:sz w:val="36"/>
          <w:szCs w:val="36"/>
          <w:highlight w:val="none"/>
          <w:lang w:val="en-US" w:eastAsia="zh-CN" w:bidi="ar"/>
          <w14:textFill>
            <w14:solidFill>
              <w14:schemeClr w14:val="tx1"/>
            </w14:solidFill>
          </w14:textFill>
        </w:rPr>
      </w:pPr>
      <w:r>
        <w:rPr>
          <w:rFonts w:hint="default" w:ascii="Arial" w:hAnsi="Arial" w:eastAsia="Arial Unicode MS" w:cs="Arial"/>
          <w:b/>
          <w:bCs/>
          <w:caps/>
          <w:smallCaps w:val="0"/>
          <w:color w:val="000000" w:themeColor="text1"/>
          <w:kern w:val="0"/>
          <w:sz w:val="22"/>
          <w:szCs w:val="22"/>
          <w:highlight w:val="none"/>
          <w:lang w:val="en-US" w:eastAsia="zh-CN" w:bidi="ar"/>
          <w14:textFill>
            <w14:solidFill>
              <w14:schemeClr w14:val="tx1"/>
            </w14:solidFill>
          </w14:textFill>
        </w:rPr>
        <w:t xml:space="preserve">Modell: </w:t>
      </w:r>
      <w:r>
        <w:rPr>
          <w:rFonts w:hint="eastAsia" w:eastAsia="Arial Unicode MS" w:cs="Arial"/>
          <w:b/>
          <w:bCs/>
          <w:caps/>
          <w:smallCaps w:val="0"/>
          <w:color w:val="000000" w:themeColor="text1"/>
          <w:kern w:val="0"/>
          <w:sz w:val="22"/>
          <w:szCs w:val="22"/>
          <w:highlight w:val="none"/>
          <w:lang w:val="en-US" w:eastAsia="zh-CN" w:bidi="ar"/>
          <w14:textFill>
            <w14:solidFill>
              <w14:schemeClr w14:val="tx1"/>
            </w14:solidFill>
          </w14:textFill>
        </w:rPr>
        <w:t>AY450-1/AY450-2/AY450-3/AY450-4</w:t>
      </w:r>
    </w:p>
    <w:p>
      <w:pPr>
        <w:jc w:val="both"/>
        <w:rPr>
          <w:rFonts w:hint="default" w:ascii="Arial" w:hAnsi="Arial" w:eastAsia="宋体" w:cs="Arial"/>
          <w:color w:val="000000" w:themeColor="text1"/>
          <w:sz w:val="20"/>
          <w:highlight w:val="none"/>
          <w:lang w:eastAsia="zh-CN"/>
          <w14:textFill>
            <w14:solidFill>
              <w14:schemeClr w14:val="tx1"/>
            </w14:solidFill>
          </w14:textFill>
        </w:rPr>
      </w:pPr>
    </w:p>
    <w:p>
      <w:pPr>
        <w:jc w:val="both"/>
        <w:rPr>
          <w:rFonts w:hint="default" w:ascii="Arial" w:hAnsi="Arial" w:eastAsia="宋体" w:cs="Arial"/>
          <w:color w:val="000000" w:themeColor="text1"/>
          <w:sz w:val="20"/>
          <w:highlight w:val="none"/>
          <w:lang w:eastAsia="zh-CN"/>
          <w14:textFill>
            <w14:solidFill>
              <w14:schemeClr w14:val="tx1"/>
            </w14:solidFill>
          </w14:textFill>
        </w:rPr>
      </w:pPr>
    </w:p>
    <w:p>
      <w:pPr>
        <w:jc w:val="both"/>
        <w:rPr>
          <w:rFonts w:hint="default" w:ascii="Arial" w:hAnsi="Arial" w:eastAsia="宋体" w:cs="Arial"/>
          <w:color w:val="000000" w:themeColor="text1"/>
          <w:sz w:val="20"/>
          <w:highlight w:val="none"/>
          <w:lang w:eastAsia="zh-CN"/>
          <w14:textFill>
            <w14:solidFill>
              <w14:schemeClr w14:val="tx1"/>
            </w14:solidFill>
          </w14:textFill>
        </w:rPr>
      </w:pPr>
    </w:p>
    <w:p>
      <w:pPr>
        <w:jc w:val="both"/>
        <w:rPr>
          <w:rFonts w:hint="default" w:ascii="Arial" w:hAnsi="Arial" w:eastAsia="宋体" w:cs="Arial"/>
          <w:color w:val="000000" w:themeColor="text1"/>
          <w:sz w:val="20"/>
          <w:highlight w:val="none"/>
          <w:lang w:eastAsia="zh-CN"/>
          <w14:textFill>
            <w14:solidFill>
              <w14:schemeClr w14:val="tx1"/>
            </w14:solidFill>
          </w14:textFill>
        </w:rPr>
      </w:pPr>
    </w:p>
    <w:p>
      <w:pPr>
        <w:jc w:val="both"/>
        <w:rPr>
          <w:rFonts w:hint="default" w:ascii="Arial" w:hAnsi="Arial" w:cs="Arial"/>
          <w:color w:val="000000" w:themeColor="text1"/>
          <w:sz w:val="20"/>
          <w:highlight w:val="none"/>
          <w14:textFill>
            <w14:solidFill>
              <w14:schemeClr w14:val="tx1"/>
            </w14:solidFill>
          </w14:textFill>
        </w:rPr>
      </w:pPr>
      <w:r>
        <w:rPr>
          <w:rFonts w:hint="default" w:ascii="Arial" w:hAnsi="Arial" w:cs="Arial"/>
          <w:color w:val="000000" w:themeColor="text1"/>
          <w:sz w:val="20"/>
          <w:highlight w:val="none"/>
          <w14:textFill>
            <w14:solidFill>
              <w14:schemeClr w14:val="tx1"/>
            </w14:solidFill>
          </w14:textFill>
        </w:rPr>
        <mc:AlternateContent>
          <mc:Choice Requires="wps">
            <w:drawing>
              <wp:inline distT="0" distB="0" distL="114300" distR="114300">
                <wp:extent cx="4351020" cy="826770"/>
                <wp:effectExtent l="0" t="0" r="11430" b="11430"/>
                <wp:docPr id="38" name="文本框 38"/>
                <wp:cNvGraphicFramePr/>
                <a:graphic xmlns:a="http://schemas.openxmlformats.org/drawingml/2006/main">
                  <a:graphicData uri="http://schemas.microsoft.com/office/word/2010/wordprocessingShape">
                    <wps:wsp>
                      <wps:cNvSpPr txBox="1"/>
                      <wps:spPr>
                        <a:xfrm>
                          <a:off x="610235" y="944245"/>
                          <a:ext cx="4351020" cy="82677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Arial" w:hAnsi="Arial" w:eastAsia="宋体" w:cs="Arial"/>
                                <w:color w:val="000000" w:themeColor="text1"/>
                                <w:sz w:val="16"/>
                                <w:szCs w:val="16"/>
                                <w14:textFill>
                                  <w14:solidFill>
                                    <w14:schemeClr w14:val="tx1"/>
                                  </w14:solidFill>
                                </w14:textFill>
                              </w:rPr>
                            </w:pPr>
                            <w:r>
                              <w:rPr>
                                <w:rFonts w:hint="default" w:ascii="Arial" w:hAnsi="Arial" w:eastAsia="宋体" w:cs="Arial"/>
                                <w:color w:val="000000" w:themeColor="text1"/>
                                <w:sz w:val="16"/>
                                <w:szCs w:val="16"/>
                                <w14:textFill>
                                  <w14:solidFill>
                                    <w14:schemeClr w14:val="tx1"/>
                                  </w14:solidFill>
                                </w14:textFill>
                              </w:rPr>
                              <w:t>We continue to be committed to provide you tools with competitive price.</w:t>
                            </w:r>
                          </w:p>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Arial" w:hAnsi="Arial" w:cs="Arial"/>
                                <w:color w:val="000000" w:themeColor="text1"/>
                                <w:sz w:val="16"/>
                                <w:szCs w:val="16"/>
                                <w14:textFill>
                                  <w14:solidFill>
                                    <w14:schemeClr w14:val="tx1"/>
                                  </w14:solidFill>
                                </w14:textFill>
                              </w:rPr>
                            </w:pPr>
                            <w:r>
                              <w:rPr>
                                <w:rFonts w:hint="default" w:ascii="Arial" w:hAnsi="Arial" w:eastAsia="宋体" w:cs="Arial"/>
                                <w:color w:val="000000" w:themeColor="text1"/>
                                <w:sz w:val="16"/>
                                <w:szCs w:val="16"/>
                                <w14:textFill>
                                  <w14:solidFill>
                                    <w14:schemeClr w14:val="tx1"/>
                                  </w14:solidFill>
                                </w14:textFill>
                              </w:rPr>
                              <w:t xml:space="preserve"> "Save Half", "Half Price" or any other similar expressions used by us only represents an estimate of savings you might benefit from buying certain tools with us compared to the major top brands and does not necessarily mean to cover all categories of tools offered by us. You are kindly reminded to verify carefully when you are placing an order with us if you are actually saving half in comparison with the top major brands.</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inline>
            </w:drawing>
          </mc:Choice>
          <mc:Fallback>
            <w:pict>
              <v:shape id="_x0000_s1026" o:spid="_x0000_s1026" o:spt="202" type="#_x0000_t202" style="height:65.1pt;width:342.6pt;" fillcolor="#FFFFFF [3201]" filled="t" stroked="f" coordsize="21600,21600" o:gfxdata="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OmPE2PRAAAA&#10;BQEAAA8AAAAAAAAAAQAgAAAAIgAAAGRycy9kb3ducmV2LnhtbFBLAQIUABQAAAAIAIdO4kAjswv1&#10;XQIAAJsEAAAOAAAAAAAAAAEAIAAAACABAABkcnMvZTJvRG9jLnhtbFBLBQYAAAAABgAGAFkBAADv&#10;BQAAAAA=&#10;">
                <v:fill on="t"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Arial" w:hAnsi="Arial" w:eastAsia="宋体" w:cs="Arial"/>
                          <w:color w:val="000000" w:themeColor="text1"/>
                          <w:sz w:val="16"/>
                          <w:szCs w:val="16"/>
                          <w14:textFill>
                            <w14:solidFill>
                              <w14:schemeClr w14:val="tx1"/>
                            </w14:solidFill>
                          </w14:textFill>
                        </w:rPr>
                      </w:pPr>
                      <w:r>
                        <w:rPr>
                          <w:rFonts w:hint="default" w:ascii="Arial" w:hAnsi="Arial" w:eastAsia="宋体" w:cs="Arial"/>
                          <w:color w:val="000000" w:themeColor="text1"/>
                          <w:sz w:val="16"/>
                          <w:szCs w:val="16"/>
                          <w14:textFill>
                            <w14:solidFill>
                              <w14:schemeClr w14:val="tx1"/>
                            </w14:solidFill>
                          </w14:textFill>
                        </w:rPr>
                        <w:t>We continue to be committed to provide you tools with competitive price.</w:t>
                      </w:r>
                    </w:p>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Arial" w:hAnsi="Arial" w:cs="Arial"/>
                          <w:color w:val="000000" w:themeColor="text1"/>
                          <w:sz w:val="16"/>
                          <w:szCs w:val="16"/>
                          <w14:textFill>
                            <w14:solidFill>
                              <w14:schemeClr w14:val="tx1"/>
                            </w14:solidFill>
                          </w14:textFill>
                        </w:rPr>
                      </w:pPr>
                      <w:r>
                        <w:rPr>
                          <w:rFonts w:hint="default" w:ascii="Arial" w:hAnsi="Arial" w:eastAsia="宋体" w:cs="Arial"/>
                          <w:color w:val="000000" w:themeColor="text1"/>
                          <w:sz w:val="16"/>
                          <w:szCs w:val="16"/>
                          <w14:textFill>
                            <w14:solidFill>
                              <w14:schemeClr w14:val="tx1"/>
                            </w14:solidFill>
                          </w14:textFill>
                        </w:rPr>
                        <w:t xml:space="preserve"> "Save Half", "Half Price" or any other similar expressions used by us only represents an estimate of savings you might benefit from buying certain tools with us compared to the major top brands and does not necessarily mean to cover all categories of tools offered by us. You are kindly reminded to verify carefully when you are placing an order with us if you are actually saving half in comparison with the top major brands.</w:t>
                      </w:r>
                    </w:p>
                  </w:txbxContent>
                </v:textbox>
                <w10:wrap type="none"/>
                <w10:anchorlock/>
              </v:shape>
            </w:pict>
          </mc:Fallback>
        </mc:AlternateContent>
      </w:r>
    </w:p>
    <w:p>
      <w:pPr>
        <w:jc w:val="both"/>
        <w:rPr>
          <w:rFonts w:hint="default" w:ascii="Arial" w:hAnsi="Arial" w:cs="Arial"/>
          <w:color w:val="000000" w:themeColor="text1"/>
          <w:sz w:val="20"/>
          <w:highlight w:val="none"/>
          <w14:textFill>
            <w14:solidFill>
              <w14:schemeClr w14:val="tx1"/>
            </w14:solidFill>
          </w14:textFill>
        </w:rPr>
      </w:pPr>
    </w:p>
    <w:p>
      <w:pPr>
        <w:jc w:val="both"/>
        <w:rPr>
          <w:rFonts w:hint="default" w:ascii="Arial" w:hAnsi="Arial" w:cs="Arial"/>
          <w:color w:val="000000" w:themeColor="text1"/>
          <w:sz w:val="20"/>
          <w:highlight w:val="none"/>
          <w14:textFill>
            <w14:solidFill>
              <w14:schemeClr w14:val="tx1"/>
            </w14:solidFill>
          </w14:textFill>
        </w:rPr>
      </w:pPr>
    </w:p>
    <w:p>
      <w:pPr>
        <w:jc w:val="both"/>
        <w:rPr>
          <w:rFonts w:hint="default" w:ascii="Arial" w:hAnsi="Arial" w:cs="Arial"/>
          <w:color w:val="000000" w:themeColor="text1"/>
          <w:sz w:val="20"/>
          <w:highlight w:val="none"/>
          <w14:textFill>
            <w14:solidFill>
              <w14:schemeClr w14:val="tx1"/>
            </w14:solidFill>
          </w14:textFill>
        </w:rPr>
      </w:pPr>
    </w:p>
    <w:p>
      <w:pPr>
        <w:jc w:val="both"/>
        <w:rPr>
          <w:rFonts w:hint="default" w:ascii="Arial" w:hAnsi="Arial" w:eastAsia="思源宋体 CN" w:cs="Arial"/>
          <w:color w:val="000000" w:themeColor="text1"/>
          <w:sz w:val="20"/>
          <w:highlight w:val="none"/>
          <w:lang w:eastAsia="zh-CN"/>
          <w14:textFill>
            <w14:solidFill>
              <w14:schemeClr w14:val="tx1"/>
            </w14:solidFill>
          </w14:textFill>
        </w:rPr>
      </w:pPr>
    </w:p>
    <w:p>
      <w:pPr>
        <w:jc w:val="both"/>
        <w:rPr>
          <w:rFonts w:hint="default" w:ascii="Arial" w:hAnsi="Arial" w:cs="Arial" w:eastAsiaTheme="minorEastAsia"/>
          <w:color w:val="000000" w:themeColor="text1"/>
          <w:sz w:val="20"/>
          <w:highlight w:val="none"/>
          <w:lang w:eastAsia="zh-CN"/>
          <w14:textFill>
            <w14:solidFill>
              <w14:schemeClr w14:val="tx1"/>
            </w14:solidFill>
          </w14:textFill>
        </w:rPr>
        <w:sectPr>
          <w:pgSz w:w="8390" w:h="11905"/>
          <w:pgMar w:top="567" w:right="567" w:bottom="567" w:left="567" w:header="0" w:footer="567" w:gutter="0"/>
          <w:pgNumType w:fmt="numberInDash"/>
          <w:cols w:space="425" w:num="1"/>
          <w:docGrid w:type="lines" w:linePitch="312" w:charSpace="0"/>
        </w:sectPr>
      </w:pPr>
    </w:p>
    <w:p>
      <w:pPr>
        <w:jc w:val="both"/>
        <w:rPr>
          <w:rFonts w:hint="default" w:ascii="Arial" w:hAnsi="Arial" w:cs="Arial" w:eastAsiaTheme="minorEastAsia"/>
          <w:color w:val="000000" w:themeColor="text1"/>
          <w:sz w:val="20"/>
          <w:highlight w:val="none"/>
          <w:lang w:eastAsia="zh-CN"/>
          <w14:textFill>
            <w14:solidFill>
              <w14:schemeClr w14:val="tx1"/>
            </w14:solidFill>
          </w14:textFill>
        </w:rPr>
      </w:pPr>
      <w:r>
        <w:rPr>
          <w:rFonts w:hint="default" w:ascii="Arial" w:hAnsi="Arial" w:eastAsia="思源宋体 CN" w:cs="Arial"/>
          <w:color w:val="000000" w:themeColor="text1"/>
          <w:sz w:val="22"/>
          <w:szCs w:val="22"/>
          <w:highlight w:val="none"/>
          <w:lang w:eastAsia="zh-CN"/>
          <w14:textFill>
            <w14:solidFill>
              <w14:schemeClr w14:val="tx1"/>
            </w14:solidFill>
          </w14:textFill>
        </w:rPr>
        <w:drawing>
          <wp:anchor distT="0" distB="0" distL="114300" distR="114300" simplePos="0" relativeHeight="251667456" behindDoc="0" locked="0" layoutInCell="1" allowOverlap="1">
            <wp:simplePos x="0" y="0"/>
            <wp:positionH relativeFrom="column">
              <wp:posOffset>116205</wp:posOffset>
            </wp:positionH>
            <wp:positionV relativeFrom="paragraph">
              <wp:posOffset>395605</wp:posOffset>
            </wp:positionV>
            <wp:extent cx="2057400" cy="614680"/>
            <wp:effectExtent l="0" t="0" r="0" b="13970"/>
            <wp:wrapNone/>
            <wp:docPr id="39" name="图片 39" descr="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黑色"/>
                    <pic:cNvPicPr>
                      <a:picLocks noChangeAspect="1"/>
                    </pic:cNvPicPr>
                  </pic:nvPicPr>
                  <pic:blipFill>
                    <a:blip r:embed="rId21"/>
                    <a:stretch>
                      <a:fillRect/>
                    </a:stretch>
                  </pic:blipFill>
                  <pic:spPr>
                    <a:xfrm>
                      <a:off x="0" y="0"/>
                      <a:ext cx="2057400" cy="614680"/>
                    </a:xfrm>
                    <a:prstGeom prst="rect">
                      <a:avLst/>
                    </a:prstGeom>
                  </pic:spPr>
                </pic:pic>
              </a:graphicData>
            </a:graphic>
          </wp:anchor>
        </w:drawing>
      </w:r>
      <w:r>
        <w:rPr>
          <w:rFonts w:hint="default" w:ascii="Arial" w:hAnsi="Arial" w:cs="Arial"/>
          <w:color w:val="000000" w:themeColor="text1"/>
          <w:sz w:val="20"/>
          <w:highlight w:val="none"/>
          <w14:textFill>
            <w14:solidFill>
              <w14:schemeClr w14:val="tx1"/>
            </w14:solidFill>
          </w14:textFill>
        </w:rPr>
        <mc:AlternateContent>
          <mc:Choice Requires="wps">
            <w:drawing>
              <wp:anchor distT="0" distB="0" distL="114300" distR="114300" simplePos="0" relativeHeight="251666432" behindDoc="0" locked="0" layoutInCell="1" allowOverlap="1">
                <wp:simplePos x="0" y="0"/>
                <wp:positionH relativeFrom="column">
                  <wp:posOffset>2418715</wp:posOffset>
                </wp:positionH>
                <wp:positionV relativeFrom="paragraph">
                  <wp:posOffset>391795</wp:posOffset>
                </wp:positionV>
                <wp:extent cx="2075815" cy="518795"/>
                <wp:effectExtent l="0" t="0" r="0" b="0"/>
                <wp:wrapNone/>
                <wp:docPr id="40" name="文本框 40"/>
                <wp:cNvGraphicFramePr/>
                <a:graphic xmlns:a="http://schemas.openxmlformats.org/drawingml/2006/main">
                  <a:graphicData uri="http://schemas.microsoft.com/office/word/2010/wordprocessingShape">
                    <wps:wsp>
                      <wps:cNvSpPr txBox="1"/>
                      <wps:spPr>
                        <a:xfrm>
                          <a:off x="2761615" y="586105"/>
                          <a:ext cx="2075815" cy="5187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widowControl/>
                              <w:suppressLineNumbers w:val="0"/>
                              <w:jc w:val="center"/>
                              <w:rPr>
                                <w:rFonts w:hint="eastAsia"/>
                                <w:b/>
                                <w:bCs/>
                                <w:sz w:val="36"/>
                                <w:szCs w:val="36"/>
                                <w:lang w:val="en-US" w:eastAsia="zh-CN"/>
                              </w:rPr>
                            </w:pPr>
                            <w:r>
                              <w:rPr>
                                <w:rFonts w:hint="eastAsia"/>
                                <w:b/>
                                <w:bCs/>
                                <w:sz w:val="36"/>
                                <w:szCs w:val="36"/>
                                <w:lang w:val="en-US" w:eastAsia="zh-CN"/>
                              </w:rPr>
                              <w:t>Tomato Slicer</w:t>
                            </w:r>
                          </w:p>
                          <w:p>
                            <w:pPr>
                              <w:jc w:val="right"/>
                              <w:rPr>
                                <w:rFonts w:hint="eastAsia"/>
                                <w:b/>
                                <w:bCs/>
                                <w:sz w:val="24"/>
                                <w:szCs w:val="24"/>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0.45pt;margin-top:30.85pt;height:40.85pt;width:163.45pt;z-index:251666432;mso-width-relative:page;mso-height-relative:page;" filled="f" stroked="f" coordsize="21600,21600" o:gfxdata="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Ii+B5bbAAAACgEAAA8AAAAAAAAA&#10;AQAgAAAAIgAAAGRycy9kb3ducmV2LnhtbFBLAQIUABQAAAAIAIdO4kBHaxSpRwIAAHMEAAAOAAAA&#10;AAAAAAEAIAAAACoBAABkcnMvZTJvRG9jLnhtbFBLBQYAAAAABgAGAFkBAADjBQAAAAA=&#10;">
                <v:fill on="f" focussize="0,0"/>
                <v:stroke on="f" weight="0.5pt"/>
                <v:imagedata o:title=""/>
                <o:lock v:ext="edit" aspectratio="f"/>
                <v:textbox>
                  <w:txbxContent>
                    <w:p>
                      <w:pPr>
                        <w:keepNext w:val="0"/>
                        <w:keepLines w:val="0"/>
                        <w:widowControl/>
                        <w:suppressLineNumbers w:val="0"/>
                        <w:jc w:val="center"/>
                        <w:rPr>
                          <w:rFonts w:hint="eastAsia"/>
                          <w:b/>
                          <w:bCs/>
                          <w:sz w:val="36"/>
                          <w:szCs w:val="36"/>
                          <w:lang w:val="en-US" w:eastAsia="zh-CN"/>
                        </w:rPr>
                      </w:pPr>
                      <w:r>
                        <w:rPr>
                          <w:rFonts w:hint="eastAsia"/>
                          <w:b/>
                          <w:bCs/>
                          <w:sz w:val="36"/>
                          <w:szCs w:val="36"/>
                          <w:lang w:val="en-US" w:eastAsia="zh-CN"/>
                        </w:rPr>
                        <w:t>Tomato Slicer</w:t>
                      </w:r>
                    </w:p>
                    <w:p>
                      <w:pPr>
                        <w:jc w:val="right"/>
                        <w:rPr>
                          <w:rFonts w:hint="eastAsia"/>
                          <w:b/>
                          <w:bCs/>
                          <w:sz w:val="24"/>
                          <w:szCs w:val="24"/>
                          <w:lang w:val="en-US" w:eastAsia="zh-CN"/>
                        </w:rPr>
                      </w:pPr>
                    </w:p>
                  </w:txbxContent>
                </v:textbox>
              </v:shape>
            </w:pict>
          </mc:Fallback>
        </mc:AlternateContent>
      </w:r>
      <w:r>
        <w:rPr>
          <w:rFonts w:hint="default" w:ascii="Arial" w:hAnsi="Arial" w:cs="Arial" w:eastAsiaTheme="minorEastAsia"/>
          <w:color w:val="000000" w:themeColor="text1"/>
          <w:sz w:val="20"/>
          <w:highlight w:val="none"/>
          <w:lang w:eastAsia="zh-CN"/>
          <w14:textFill>
            <w14:solidFill>
              <w14:schemeClr w14:val="tx1"/>
            </w14:solidFill>
          </w14:textFill>
        </w:rPr>
        <w:drawing>
          <wp:inline distT="0" distB="0" distL="114300" distR="114300">
            <wp:extent cx="4603750" cy="1009650"/>
            <wp:effectExtent l="0" t="0" r="6350" b="0"/>
            <wp:docPr id="41" name="图片 41" descr="抬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抬头"/>
                    <pic:cNvPicPr>
                      <a:picLocks noChangeAspect="1"/>
                    </pic:cNvPicPr>
                  </pic:nvPicPr>
                  <pic:blipFill>
                    <a:blip r:embed="rId22"/>
                    <a:stretch>
                      <a:fillRect/>
                    </a:stretch>
                  </pic:blipFill>
                  <pic:spPr>
                    <a:xfrm>
                      <a:off x="0" y="0"/>
                      <a:ext cx="4603750" cy="1009650"/>
                    </a:xfrm>
                    <a:prstGeom prst="rect">
                      <a:avLst/>
                    </a:prstGeom>
                  </pic:spPr>
                </pic:pic>
              </a:graphicData>
            </a:graphic>
          </wp:inline>
        </w:drawing>
      </w:r>
    </w:p>
    <w:p>
      <w:pPr>
        <w:jc w:val="both"/>
        <w:rPr>
          <w:rFonts w:hint="default" w:ascii="Arial" w:hAnsi="Arial" w:eastAsia="Arial Unicode MS" w:cs="Arial"/>
          <w:b/>
          <w:bCs/>
          <w:caps/>
          <w:smallCaps w:val="0"/>
          <w:color w:val="000000" w:themeColor="text1"/>
          <w:kern w:val="0"/>
          <w:sz w:val="22"/>
          <w:szCs w:val="22"/>
          <w:highlight w:val="none"/>
          <w:lang w:val="en-US" w:eastAsia="zh-CN" w:bidi="ar"/>
          <w14:textFill>
            <w14:solidFill>
              <w14:schemeClr w14:val="tx1"/>
            </w14:solidFill>
          </w14:textFill>
        </w:rPr>
      </w:pPr>
    </w:p>
    <w:p>
      <w:pPr>
        <w:keepNext w:val="0"/>
        <w:keepLines w:val="0"/>
        <w:widowControl/>
        <w:suppressLineNumbers w:val="0"/>
        <w:jc w:val="both"/>
        <w:rPr>
          <w:rFonts w:hint="eastAsia" w:eastAsia="Arial Unicode MS" w:cs="Arial"/>
          <w:b/>
          <w:bCs/>
          <w:caps/>
          <w:smallCaps w:val="0"/>
          <w:color w:val="000000" w:themeColor="text1"/>
          <w:kern w:val="0"/>
          <w:sz w:val="22"/>
          <w:szCs w:val="22"/>
          <w:highlight w:val="none"/>
          <w:lang w:val="en-US" w:eastAsia="zh-CN" w:bidi="ar"/>
          <w14:textFill>
            <w14:solidFill>
              <w14:schemeClr w14:val="tx1"/>
            </w14:solidFill>
          </w14:textFill>
        </w:rPr>
      </w:pPr>
      <w:r>
        <w:rPr>
          <w:rFonts w:hint="default" w:ascii="Arial" w:hAnsi="Arial" w:eastAsia="Arial Unicode MS" w:cs="Arial"/>
          <w:b/>
          <w:bCs/>
          <w:caps/>
          <w:smallCaps w:val="0"/>
          <w:color w:val="000000" w:themeColor="text1"/>
          <w:kern w:val="0"/>
          <w:sz w:val="22"/>
          <w:szCs w:val="22"/>
          <w:highlight w:val="none"/>
          <w:lang w:val="en-US" w:eastAsia="zh-CN" w:bidi="ar"/>
          <w14:textFill>
            <w14:solidFill>
              <w14:schemeClr w14:val="tx1"/>
            </w14:solidFill>
          </w14:textFill>
        </w:rPr>
        <w:t xml:space="preserve">Modell: </w:t>
      </w:r>
      <w:r>
        <w:rPr>
          <w:rFonts w:hint="eastAsia" w:eastAsia="Arial Unicode MS" w:cs="Arial"/>
          <w:b/>
          <w:bCs/>
          <w:caps/>
          <w:smallCaps w:val="0"/>
          <w:color w:val="000000" w:themeColor="text1"/>
          <w:kern w:val="0"/>
          <w:sz w:val="22"/>
          <w:szCs w:val="22"/>
          <w:highlight w:val="none"/>
          <w:lang w:val="en-US" w:eastAsia="zh-CN" w:bidi="ar"/>
          <w14:textFill>
            <w14:solidFill>
              <w14:schemeClr w14:val="tx1"/>
            </w14:solidFill>
          </w14:textFill>
        </w:rPr>
        <w:t>AY450-1/AY450-2/AY450-3/AY450-4</w:t>
      </w:r>
    </w:p>
    <w:p>
      <w:pPr>
        <w:jc w:val="center"/>
        <w:rPr>
          <w:rFonts w:hint="eastAsia" w:eastAsia="Arial Unicode MS" w:cs="Arial"/>
          <w:b/>
          <w:bCs/>
          <w:caps/>
          <w:smallCaps w:val="0"/>
          <w:color w:val="000000" w:themeColor="text1"/>
          <w:kern w:val="0"/>
          <w:sz w:val="22"/>
          <w:szCs w:val="22"/>
          <w:highlight w:val="none"/>
          <w:lang w:val="en-US" w:eastAsia="zh-CN" w:bidi="ar"/>
          <w14:textFill>
            <w14:solidFill>
              <w14:schemeClr w14:val="tx1"/>
            </w14:solidFill>
          </w14:textFill>
        </w:rPr>
      </w:pPr>
      <w:r>
        <w:rPr>
          <w:color w:val="000000" w:themeColor="text1"/>
          <w:highlight w:val="none"/>
          <w14:textFill>
            <w14:solidFill>
              <w14:schemeClr w14:val="tx1"/>
            </w14:solidFill>
          </w14:textFill>
        </w:rPr>
        <w:drawing>
          <wp:inline distT="0" distB="0" distL="114300" distR="114300">
            <wp:extent cx="3509010" cy="2131695"/>
            <wp:effectExtent l="0" t="0" r="15240" b="1905"/>
            <wp:docPr id="4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
                    <pic:cNvPicPr>
                      <a:picLocks noChangeAspect="1"/>
                    </pic:cNvPicPr>
                  </pic:nvPicPr>
                  <pic:blipFill>
                    <a:blip r:embed="rId23"/>
                    <a:stretch>
                      <a:fillRect/>
                    </a:stretch>
                  </pic:blipFill>
                  <pic:spPr>
                    <a:xfrm>
                      <a:off x="0" y="0"/>
                      <a:ext cx="3509010" cy="2131695"/>
                    </a:xfrm>
                    <a:prstGeom prst="rect">
                      <a:avLst/>
                    </a:prstGeom>
                    <a:noFill/>
                    <a:ln>
                      <a:noFill/>
                    </a:ln>
                  </pic:spPr>
                </pic:pic>
              </a:graphicData>
            </a:graphic>
          </wp:inline>
        </w:drawing>
      </w:r>
    </w:p>
    <w:p>
      <w:pPr>
        <w:ind w:left="801" w:hanging="883" w:hangingChars="400"/>
        <w:jc w:val="center"/>
        <w:rPr>
          <w:rFonts w:hint="default" w:ascii="Arial" w:hAnsi="Arial" w:cs="Arial"/>
          <w:snapToGrid/>
          <w:color w:val="000000" w:themeColor="text1"/>
          <w:highlight w:val="none"/>
          <w:lang w:val="en-US"/>
          <w14:textFill>
            <w14:solidFill>
              <w14:schemeClr w14:val="tx1"/>
            </w14:solidFill>
          </w14:textFill>
        </w:rPr>
      </w:pPr>
      <w:r>
        <w:rPr>
          <w:rFonts w:hint="eastAsia" w:eastAsia="Arial Unicode MS" w:cs="Arial"/>
          <w:b/>
          <w:bCs/>
          <w:caps/>
          <w:smallCaps w:val="0"/>
          <w:color w:val="000000" w:themeColor="text1"/>
          <w:kern w:val="0"/>
          <w:sz w:val="22"/>
          <w:szCs w:val="22"/>
          <w:highlight w:val="none"/>
          <w:lang w:val="en-US" w:eastAsia="zh-CN" w:bidi="ar"/>
          <w14:textFill>
            <w14:solidFill>
              <w14:schemeClr w14:val="tx1"/>
            </w14:solidFill>
          </w14:textFill>
        </w:rPr>
        <w:t xml:space="preserve">                             </w:t>
      </w:r>
      <w:r>
        <w:rPr>
          <w:rFonts w:hint="default" w:ascii="Arial" w:hAnsi="Arial" w:cs="Arial"/>
          <w:color w:val="000000" w:themeColor="text1"/>
          <w:spacing w:val="-1"/>
          <w:position w:val="3"/>
          <w:sz w:val="20"/>
          <w:szCs w:val="20"/>
          <w:highlight w:val="none"/>
          <w:lang w:val="en-US" w:eastAsia="zh-CN"/>
          <w14:textFill>
            <w14:solidFill>
              <w14:schemeClr w14:val="tx1"/>
            </w14:solidFill>
          </w14:textFill>
        </w:rPr>
        <w:t xml:space="preserve">    </w:t>
      </w:r>
    </w:p>
    <w:p>
      <w:pPr>
        <w:jc w:val="both"/>
        <w:rPr>
          <w:rFonts w:hint="default" w:ascii="Arial" w:hAnsi="Arial" w:cs="Arial"/>
          <w:color w:val="000000" w:themeColor="text1"/>
          <w:highlight w:val="none"/>
          <w14:textFill>
            <w14:solidFill>
              <w14:schemeClr w14:val="tx1"/>
            </w14:solidFill>
          </w14:textFill>
        </w:rPr>
      </w:pPr>
      <w:r>
        <w:rPr>
          <w:rFonts w:hint="default" w:ascii="Arial" w:hAnsi="Arial" w:cs="Arial"/>
          <w:color w:val="000000" w:themeColor="text1"/>
          <w:highlight w:val="none"/>
          <w14:textFill>
            <w14:solidFill>
              <w14:schemeClr w14:val="tx1"/>
            </w14:solidFill>
          </w14:textFill>
        </w:rPr>
        <mc:AlternateContent>
          <mc:Choice Requires="wpg">
            <w:drawing>
              <wp:inline distT="0" distB="0" distL="114300" distR="114300">
                <wp:extent cx="4600575" cy="1174115"/>
                <wp:effectExtent l="3810" t="0" r="5715" b="0"/>
                <wp:docPr id="43" name="组合 30"/>
                <wp:cNvGraphicFramePr/>
                <a:graphic xmlns:a="http://schemas.openxmlformats.org/drawingml/2006/main">
                  <a:graphicData uri="http://schemas.microsoft.com/office/word/2010/wordprocessingGroup">
                    <wpg:wgp>
                      <wpg:cNvGrpSpPr/>
                      <wpg:grpSpPr>
                        <a:xfrm>
                          <a:off x="0" y="0"/>
                          <a:ext cx="4600562" cy="1173804"/>
                          <a:chOff x="575" y="197"/>
                          <a:chExt cx="7282" cy="1549"/>
                        </a:xfrm>
                        <a:effectLst/>
                      </wpg:grpSpPr>
                      <wps:wsp>
                        <wps:cNvPr id="44" name="任意多边形 31"/>
                        <wps:cNvSpPr/>
                        <wps:spPr>
                          <a:xfrm>
                            <a:off x="579" y="423"/>
                            <a:ext cx="7262" cy="1242"/>
                          </a:xfrm>
                          <a:custGeom>
                            <a:avLst/>
                            <a:gdLst/>
                            <a:ahLst/>
                            <a:cxnLst/>
                            <a:pathLst>
                              <a:path w="7262" h="1063">
                                <a:moveTo>
                                  <a:pt x="0" y="0"/>
                                </a:moveTo>
                                <a:lnTo>
                                  <a:pt x="0" y="1038"/>
                                </a:lnTo>
                                <a:lnTo>
                                  <a:pt x="0" y="1063"/>
                                </a:lnTo>
                                <a:lnTo>
                                  <a:pt x="24" y="1063"/>
                                </a:lnTo>
                                <a:lnTo>
                                  <a:pt x="7237" y="1063"/>
                                </a:lnTo>
                                <a:lnTo>
                                  <a:pt x="7261" y="1063"/>
                                </a:lnTo>
                                <a:lnTo>
                                  <a:pt x="7261" y="1038"/>
                                </a:lnTo>
                                <a:lnTo>
                                  <a:pt x="7261" y="0"/>
                                </a:lnTo>
                                <a:lnTo>
                                  <a:pt x="0" y="0"/>
                                </a:lnTo>
                                <a:close/>
                              </a:path>
                            </a:pathLst>
                          </a:custGeom>
                          <a:noFill/>
                          <a:ln w="12700" cap="flat" cmpd="sng">
                            <a:solidFill>
                              <a:srgbClr val="D3D4D5"/>
                            </a:solidFill>
                            <a:prstDash val="solid"/>
                            <a:headEnd type="none" w="med" len="med"/>
                            <a:tailEnd type="none" w="med" len="med"/>
                          </a:ln>
                          <a:effectLst/>
                        </wps:spPr>
                        <wps:bodyPr vert="horz" anchor="t" anchorCtr="0" upright="1"/>
                      </wps:wsp>
                      <wps:wsp>
                        <wps:cNvPr id="45" name="文本框 33"/>
                        <wps:cNvSpPr txBox="1"/>
                        <wps:spPr>
                          <a:xfrm>
                            <a:off x="586" y="635"/>
                            <a:ext cx="7247" cy="1111"/>
                          </a:xfrm>
                          <a:prstGeom prst="rect">
                            <a:avLst/>
                          </a:prstGeom>
                          <a:noFill/>
                          <a:ln>
                            <a:noFill/>
                          </a:ln>
                          <a:effectLst/>
                        </wps:spPr>
                        <wps:txbx>
                          <w:txbxContent>
                            <w:p>
                              <w:pPr>
                                <w:spacing w:before="55"/>
                                <w:ind w:left="130" w:right="208" w:firstLine="0"/>
                                <w:jc w:val="both"/>
                                <w:rPr>
                                  <w:rFonts w:hint="eastAsia" w:ascii="Arial" w:hAnsi="Arial" w:eastAsia="宋体" w:cs="Arial"/>
                                  <w:color w:val="070101"/>
                                  <w:sz w:val="22"/>
                                  <w:lang w:val="en-US" w:eastAsia="zh-CN"/>
                                </w:rPr>
                              </w:pPr>
                              <w:r>
                                <w:rPr>
                                  <w:rFonts w:hint="default" w:ascii="Arial" w:hAnsi="Arial" w:cs="Arial"/>
                                  <w:color w:val="070101"/>
                                  <w:sz w:val="22"/>
                                </w:rPr>
                                <w:t>Have product questions? Need technical support? Please feel free to contact us:</w:t>
                              </w:r>
                              <w:r>
                                <w:rPr>
                                  <w:rFonts w:hint="eastAsia" w:ascii="Arial" w:hAnsi="Arial" w:eastAsia="宋体" w:cs="Arial"/>
                                  <w:color w:val="070101"/>
                                  <w:sz w:val="22"/>
                                  <w:lang w:val="en-US" w:eastAsia="zh-CN"/>
                                </w:rPr>
                                <w:t xml:space="preserve">                     </w:t>
                              </w:r>
                            </w:p>
                            <w:p>
                              <w:pPr>
                                <w:keepNext w:val="0"/>
                                <w:keepLines w:val="0"/>
                                <w:pageBreakBefore w:val="0"/>
                                <w:widowControl w:val="0"/>
                                <w:kinsoku/>
                                <w:wordWrap/>
                                <w:overflowPunct/>
                                <w:topLinePunct w:val="0"/>
                                <w:autoSpaceDE/>
                                <w:autoSpaceDN/>
                                <w:bidi w:val="0"/>
                                <w:adjustRightInd/>
                                <w:snapToGrid w:val="0"/>
                                <w:spacing w:line="240" w:lineRule="auto"/>
                                <w:ind w:left="130" w:right="210" w:firstLine="0"/>
                                <w:jc w:val="center"/>
                                <w:textAlignment w:val="auto"/>
                                <w:rPr>
                                  <w:rFonts w:hint="eastAsia" w:cs="Arial"/>
                                  <w:b/>
                                  <w:bCs/>
                                  <w:lang w:val="en-US" w:eastAsia="zh-CN"/>
                                </w:rPr>
                              </w:pPr>
                              <w:r>
                                <w:rPr>
                                  <w:rFonts w:hint="eastAsia" w:cs="Arial"/>
                                  <w:b/>
                                  <w:bCs/>
                                  <w:lang w:val="en-US" w:eastAsia="zh-CN"/>
                                </w:rPr>
                                <w:t xml:space="preserve">Technical Support and E-Warranty Certificate </w:t>
                              </w:r>
                            </w:p>
                            <w:p>
                              <w:pPr>
                                <w:keepNext w:val="0"/>
                                <w:keepLines w:val="0"/>
                                <w:pageBreakBefore w:val="0"/>
                                <w:widowControl w:val="0"/>
                                <w:kinsoku/>
                                <w:wordWrap/>
                                <w:overflowPunct/>
                                <w:topLinePunct w:val="0"/>
                                <w:autoSpaceDE/>
                                <w:autoSpaceDN/>
                                <w:bidi w:val="0"/>
                                <w:adjustRightInd/>
                                <w:snapToGrid w:val="0"/>
                                <w:spacing w:line="240" w:lineRule="auto"/>
                                <w:ind w:left="130" w:right="210" w:firstLine="0"/>
                                <w:jc w:val="center"/>
                                <w:textAlignment w:val="auto"/>
                                <w:rPr>
                                  <w:rFonts w:hint="eastAsia" w:ascii="Arial" w:hAnsi="Arial" w:cs="Arial"/>
                                  <w:b/>
                                  <w:bCs/>
                                  <w:sz w:val="22"/>
                                  <w:lang w:val="en-US" w:eastAsia="zh-CN"/>
                                </w:rPr>
                              </w:pPr>
                              <w:r>
                                <w:rPr>
                                  <w:rFonts w:hint="eastAsia" w:cs="Arial"/>
                                  <w:b/>
                                  <w:bCs/>
                                  <w:lang w:val="en-US" w:eastAsia="zh-CN"/>
                                </w:rPr>
                                <w:t>www.vevor.com/support</w:t>
                              </w:r>
                            </w:p>
                            <w:p>
                              <w:pPr>
                                <w:keepNext w:val="0"/>
                                <w:keepLines w:val="0"/>
                                <w:pageBreakBefore w:val="0"/>
                                <w:widowControl w:val="0"/>
                                <w:kinsoku/>
                                <w:wordWrap/>
                                <w:overflowPunct/>
                                <w:topLinePunct w:val="0"/>
                                <w:autoSpaceDE/>
                                <w:autoSpaceDN/>
                                <w:bidi w:val="0"/>
                                <w:adjustRightInd/>
                                <w:snapToGrid w:val="0"/>
                                <w:spacing w:line="240" w:lineRule="auto"/>
                                <w:ind w:left="130" w:right="210" w:firstLine="0"/>
                                <w:jc w:val="center"/>
                                <w:textAlignment w:val="auto"/>
                                <w:rPr>
                                  <w:rFonts w:hint="default" w:ascii="Oswald Light" w:hAnsi="Oswald Light" w:cs="Oswald Light"/>
                                  <w:b/>
                                  <w:sz w:val="22"/>
                                </w:rPr>
                              </w:pPr>
                            </w:p>
                          </w:txbxContent>
                        </wps:txbx>
                        <wps:bodyPr vert="horz" lIns="0" tIns="0" rIns="0" bIns="0" anchor="t" anchorCtr="0" upright="1"/>
                      </wps:wsp>
                      <wps:wsp>
                        <wps:cNvPr id="46" name="文本框 34"/>
                        <wps:cNvSpPr txBox="1"/>
                        <wps:spPr>
                          <a:xfrm>
                            <a:off x="575" y="197"/>
                            <a:ext cx="7282" cy="438"/>
                          </a:xfrm>
                          <a:prstGeom prst="rect">
                            <a:avLst/>
                          </a:prstGeom>
                          <a:solidFill>
                            <a:srgbClr val="D3D4D5"/>
                          </a:solidFill>
                          <a:ln>
                            <a:noFill/>
                          </a:ln>
                          <a:effectLst/>
                        </wps:spPr>
                        <wps:txbx>
                          <w:txbxContent>
                            <w:p>
                              <w:pPr>
                                <w:keepNext w:val="0"/>
                                <w:keepLines w:val="0"/>
                                <w:pageBreakBefore w:val="0"/>
                                <w:widowControl w:val="0"/>
                                <w:kinsoku/>
                                <w:wordWrap/>
                                <w:overflowPunct/>
                                <w:topLinePunct w:val="0"/>
                                <w:autoSpaceDE/>
                                <w:autoSpaceDN/>
                                <w:bidi w:val="0"/>
                                <w:adjustRightInd/>
                                <w:snapToGrid w:val="0"/>
                                <w:spacing w:before="100" w:line="360" w:lineRule="auto"/>
                                <w:ind w:left="130" w:right="51" w:firstLine="0"/>
                                <w:jc w:val="center"/>
                                <w:textAlignment w:val="auto"/>
                                <w:rPr>
                                  <w:rFonts w:hint="default" w:ascii="Arial" w:hAnsi="Arial" w:cs="Arial"/>
                                  <w:b/>
                                  <w:sz w:val="24"/>
                                </w:rPr>
                              </w:pPr>
                              <w:r>
                                <w:rPr>
                                  <w:rFonts w:hint="default" w:ascii="Arial" w:hAnsi="Arial" w:cs="Arial"/>
                                  <w:b/>
                                  <w:color w:val="070101"/>
                                  <w:sz w:val="24"/>
                                </w:rPr>
                                <w:t>NEED HELP? CONTACT US!</w:t>
                              </w:r>
                            </w:p>
                          </w:txbxContent>
                        </wps:txbx>
                        <wps:bodyPr vert="horz" lIns="0" tIns="0" rIns="0" bIns="0" anchor="t" anchorCtr="0" upright="1"/>
                      </wps:wsp>
                    </wpg:wgp>
                  </a:graphicData>
                </a:graphic>
              </wp:inline>
            </w:drawing>
          </mc:Choice>
          <mc:Fallback>
            <w:pict>
              <v:group id="组合 30" o:spid="_x0000_s1026" o:spt="203" style="height:92.45pt;width:362.25pt;" coordorigin="575,197" coordsize="7282,1549" o:gfxdata="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">
                <o:lock v:ext="edit" aspectratio="f"/>
                <v:shape id="任意多边形 31" o:spid="_x0000_s1026" o:spt="100" style="position:absolute;left:579;top:423;height:1242;width:7262;" filled="f" stroked="t" coordsize="7262,1063" o:gfxdata="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uSZP7sAAADb&#10;AAAADwAAAAAAAAABACAAAAAiAAAAZHJzL2Rvd25yZXYueG1sUEsBAhQAFAAAAAgAh07iQDMvBZ47&#10;AAAAOQAAABAAAAAAAAAAAQAgAAAACgEAAGRycy9zaGFwZXhtbC54bWxQSwUGAAAAAAYABgBbAQAA&#10;tAMAAAAA&#10;" path="m0,0l0,1038,0,1063,24,1063,7237,1063,7261,1063,7261,1038,7261,0,0,0xe">
                  <v:fill on="f" focussize="0,0"/>
                  <v:stroke weight="1pt" color="#D3D4D5" joinstyle="round"/>
                  <v:imagedata o:title=""/>
                  <o:lock v:ext="edit" aspectratio="f"/>
                </v:shape>
                <v:shape id="文本框 33" o:spid="_x0000_s1026" o:spt="202" type="#_x0000_t202" style="position:absolute;left:586;top:635;height:1111;width:7247;" filled="f" stroked="f" coordsize="21600,21600" o:gfxdata="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c59Pb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55"/>
                          <w:ind w:left="130" w:right="208" w:firstLine="0"/>
                          <w:jc w:val="both"/>
                          <w:rPr>
                            <w:rFonts w:hint="eastAsia" w:ascii="Arial" w:hAnsi="Arial" w:eastAsia="宋体" w:cs="Arial"/>
                            <w:color w:val="070101"/>
                            <w:sz w:val="22"/>
                            <w:lang w:val="en-US" w:eastAsia="zh-CN"/>
                          </w:rPr>
                        </w:pPr>
                        <w:r>
                          <w:rPr>
                            <w:rFonts w:hint="default" w:ascii="Arial" w:hAnsi="Arial" w:cs="Arial"/>
                            <w:color w:val="070101"/>
                            <w:sz w:val="22"/>
                          </w:rPr>
                          <w:t>Have product questions? Need technical support? Please feel free to contact us:</w:t>
                        </w:r>
                        <w:r>
                          <w:rPr>
                            <w:rFonts w:hint="eastAsia" w:ascii="Arial" w:hAnsi="Arial" w:eastAsia="宋体" w:cs="Arial"/>
                            <w:color w:val="070101"/>
                            <w:sz w:val="22"/>
                            <w:lang w:val="en-US" w:eastAsia="zh-CN"/>
                          </w:rPr>
                          <w:t xml:space="preserve">                     </w:t>
                        </w:r>
                      </w:p>
                      <w:p>
                        <w:pPr>
                          <w:keepNext w:val="0"/>
                          <w:keepLines w:val="0"/>
                          <w:pageBreakBefore w:val="0"/>
                          <w:widowControl w:val="0"/>
                          <w:kinsoku/>
                          <w:wordWrap/>
                          <w:overflowPunct/>
                          <w:topLinePunct w:val="0"/>
                          <w:autoSpaceDE/>
                          <w:autoSpaceDN/>
                          <w:bidi w:val="0"/>
                          <w:adjustRightInd/>
                          <w:snapToGrid w:val="0"/>
                          <w:spacing w:line="240" w:lineRule="auto"/>
                          <w:ind w:left="130" w:right="210" w:firstLine="0"/>
                          <w:jc w:val="center"/>
                          <w:textAlignment w:val="auto"/>
                          <w:rPr>
                            <w:rFonts w:hint="eastAsia" w:cs="Arial"/>
                            <w:b/>
                            <w:bCs/>
                            <w:lang w:val="en-US" w:eastAsia="zh-CN"/>
                          </w:rPr>
                        </w:pPr>
                        <w:r>
                          <w:rPr>
                            <w:rFonts w:hint="eastAsia" w:cs="Arial"/>
                            <w:b/>
                            <w:bCs/>
                            <w:lang w:val="en-US" w:eastAsia="zh-CN"/>
                          </w:rPr>
                          <w:t xml:space="preserve">Technical Support and E-Warranty Certificate </w:t>
                        </w:r>
                      </w:p>
                      <w:p>
                        <w:pPr>
                          <w:keepNext w:val="0"/>
                          <w:keepLines w:val="0"/>
                          <w:pageBreakBefore w:val="0"/>
                          <w:widowControl w:val="0"/>
                          <w:kinsoku/>
                          <w:wordWrap/>
                          <w:overflowPunct/>
                          <w:topLinePunct w:val="0"/>
                          <w:autoSpaceDE/>
                          <w:autoSpaceDN/>
                          <w:bidi w:val="0"/>
                          <w:adjustRightInd/>
                          <w:snapToGrid w:val="0"/>
                          <w:spacing w:line="240" w:lineRule="auto"/>
                          <w:ind w:left="130" w:right="210" w:firstLine="0"/>
                          <w:jc w:val="center"/>
                          <w:textAlignment w:val="auto"/>
                          <w:rPr>
                            <w:rFonts w:hint="eastAsia" w:ascii="Arial" w:hAnsi="Arial" w:cs="Arial"/>
                            <w:b/>
                            <w:bCs/>
                            <w:sz w:val="22"/>
                            <w:lang w:val="en-US" w:eastAsia="zh-CN"/>
                          </w:rPr>
                        </w:pPr>
                        <w:r>
                          <w:rPr>
                            <w:rFonts w:hint="eastAsia" w:cs="Arial"/>
                            <w:b/>
                            <w:bCs/>
                            <w:lang w:val="en-US" w:eastAsia="zh-CN"/>
                          </w:rPr>
                          <w:t>www.vevor.com/support</w:t>
                        </w:r>
                      </w:p>
                      <w:p>
                        <w:pPr>
                          <w:keepNext w:val="0"/>
                          <w:keepLines w:val="0"/>
                          <w:pageBreakBefore w:val="0"/>
                          <w:widowControl w:val="0"/>
                          <w:kinsoku/>
                          <w:wordWrap/>
                          <w:overflowPunct/>
                          <w:topLinePunct w:val="0"/>
                          <w:autoSpaceDE/>
                          <w:autoSpaceDN/>
                          <w:bidi w:val="0"/>
                          <w:adjustRightInd/>
                          <w:snapToGrid w:val="0"/>
                          <w:spacing w:line="240" w:lineRule="auto"/>
                          <w:ind w:left="130" w:right="210" w:firstLine="0"/>
                          <w:jc w:val="center"/>
                          <w:textAlignment w:val="auto"/>
                          <w:rPr>
                            <w:rFonts w:hint="default" w:ascii="Oswald Light" w:hAnsi="Oswald Light" w:cs="Oswald Light"/>
                            <w:b/>
                            <w:sz w:val="22"/>
                          </w:rPr>
                        </w:pPr>
                      </w:p>
                    </w:txbxContent>
                  </v:textbox>
                </v:shape>
                <v:shape id="文本框 34" o:spid="_x0000_s1026" o:spt="202" type="#_x0000_t202" style="position:absolute;left:575;top:197;height:438;width:7282;" fillcolor="#D3D4D5" filled="t" stroked="f" coordsize="21600,21600" o:gfxdata="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emM3c&#10;wAAAANsAAAAPAAAAAAAAAAEAIAAAACIAAABkcnMvZG93bnJldi54bWxQSwECFAAUAAAACACHTuJA&#10;My8FnjsAAAA5AAAAEAAAAAAAAAABACAAAAAPAQAAZHJzL3NoYXBleG1sLnhtbFBLBQYAAAAABgAG&#10;AFsBAAC5AwAAAAA=&#10;">
                  <v:fill on="t" focussize="0,0"/>
                  <v:stroke on="f"/>
                  <v:imagedata o:title=""/>
                  <o:lock v:ext="edit" aspectratio="f"/>
                  <v:textbox inset="0mm,0mm,0mm,0mm">
                    <w:txbxContent>
                      <w:p>
                        <w:pPr>
                          <w:keepNext w:val="0"/>
                          <w:keepLines w:val="0"/>
                          <w:pageBreakBefore w:val="0"/>
                          <w:widowControl w:val="0"/>
                          <w:kinsoku/>
                          <w:wordWrap/>
                          <w:overflowPunct/>
                          <w:topLinePunct w:val="0"/>
                          <w:autoSpaceDE/>
                          <w:autoSpaceDN/>
                          <w:bidi w:val="0"/>
                          <w:adjustRightInd/>
                          <w:snapToGrid w:val="0"/>
                          <w:spacing w:before="100" w:line="360" w:lineRule="auto"/>
                          <w:ind w:left="130" w:right="51" w:firstLine="0"/>
                          <w:jc w:val="center"/>
                          <w:textAlignment w:val="auto"/>
                          <w:rPr>
                            <w:rFonts w:hint="default" w:ascii="Arial" w:hAnsi="Arial" w:cs="Arial"/>
                            <w:b/>
                            <w:sz w:val="24"/>
                          </w:rPr>
                        </w:pPr>
                        <w:r>
                          <w:rPr>
                            <w:rFonts w:hint="default" w:ascii="Arial" w:hAnsi="Arial" w:cs="Arial"/>
                            <w:b/>
                            <w:color w:val="070101"/>
                            <w:sz w:val="24"/>
                          </w:rPr>
                          <w:t>NEED HELP? CONTACT US!</w:t>
                        </w:r>
                      </w:p>
                    </w:txbxContent>
                  </v:textbox>
                </v:shape>
                <w10:wrap type="none"/>
                <w10:anchorlock/>
              </v:group>
            </w:pict>
          </mc:Fallback>
        </mc:AlternateContent>
      </w:r>
      <w:r>
        <w:rPr>
          <w:rFonts w:hint="default" w:ascii="Arial" w:hAnsi="Arial" w:cs="Arial"/>
          <w:color w:val="000000" w:themeColor="text1"/>
          <w:highlight w:val="none"/>
          <w14:textFill>
            <w14:solidFill>
              <w14:schemeClr w14:val="tx1"/>
            </w14:solidFill>
          </w14:textFill>
        </w:rPr>
        <mc:AlternateContent>
          <mc:Choice Requires="wpg">
            <w:drawing>
              <wp:inline distT="0" distB="0" distL="114300" distR="114300">
                <wp:extent cx="4602480" cy="1049020"/>
                <wp:effectExtent l="0" t="0" r="7620" b="1270"/>
                <wp:docPr id="47" name="组合 35"/>
                <wp:cNvGraphicFramePr/>
                <a:graphic xmlns:a="http://schemas.openxmlformats.org/drawingml/2006/main">
                  <a:graphicData uri="http://schemas.microsoft.com/office/word/2010/wordprocessingGroup">
                    <wpg:wgp>
                      <wpg:cNvGrpSpPr/>
                      <wpg:grpSpPr>
                        <a:xfrm>
                          <a:off x="0" y="0"/>
                          <a:ext cx="4602480" cy="1049020"/>
                          <a:chOff x="563" y="173"/>
                          <a:chExt cx="7283" cy="1294"/>
                        </a:xfrm>
                        <a:effectLst/>
                      </wpg:grpSpPr>
                      <wps:wsp>
                        <wps:cNvPr id="48" name="直线 36"/>
                        <wps:cNvCnPr/>
                        <wps:spPr>
                          <a:xfrm>
                            <a:off x="563" y="1454"/>
                            <a:ext cx="7282" cy="0"/>
                          </a:xfrm>
                          <a:prstGeom prst="line">
                            <a:avLst/>
                          </a:prstGeom>
                          <a:ln w="16510" cap="flat" cmpd="sng">
                            <a:solidFill>
                              <a:srgbClr val="D3D4D5"/>
                            </a:solidFill>
                            <a:prstDash val="solid"/>
                            <a:headEnd type="none" w="med" len="med"/>
                            <a:tailEnd type="none" w="med" len="med"/>
                          </a:ln>
                          <a:effectLst/>
                        </wps:spPr>
                        <wps:bodyPr upright="1"/>
                      </wps:wsp>
                      <wps:wsp>
                        <wps:cNvPr id="49" name="直线 37"/>
                        <wps:cNvCnPr/>
                        <wps:spPr>
                          <a:xfrm>
                            <a:off x="573" y="199"/>
                            <a:ext cx="0" cy="1242"/>
                          </a:xfrm>
                          <a:prstGeom prst="line">
                            <a:avLst/>
                          </a:prstGeom>
                          <a:ln w="12662" cap="flat" cmpd="sng">
                            <a:solidFill>
                              <a:srgbClr val="D3D4D5"/>
                            </a:solidFill>
                            <a:prstDash val="solid"/>
                            <a:headEnd type="none" w="med" len="med"/>
                            <a:tailEnd type="none" w="med" len="med"/>
                          </a:ln>
                          <a:effectLst/>
                        </wps:spPr>
                        <wps:bodyPr upright="1"/>
                      </wps:wsp>
                      <wps:wsp>
                        <wps:cNvPr id="50" name="直线 38"/>
                        <wps:cNvCnPr/>
                        <wps:spPr>
                          <a:xfrm>
                            <a:off x="563" y="186"/>
                            <a:ext cx="7282" cy="0"/>
                          </a:xfrm>
                          <a:prstGeom prst="line">
                            <a:avLst/>
                          </a:prstGeom>
                          <a:ln w="16510" cap="flat" cmpd="sng">
                            <a:solidFill>
                              <a:srgbClr val="D3D4D5"/>
                            </a:solidFill>
                            <a:prstDash val="solid"/>
                            <a:headEnd type="none" w="med" len="med"/>
                            <a:tailEnd type="none" w="med" len="med"/>
                          </a:ln>
                          <a:effectLst/>
                        </wps:spPr>
                        <wps:bodyPr upright="1"/>
                      </wps:wsp>
                      <wps:wsp>
                        <wps:cNvPr id="51" name="直线 39"/>
                        <wps:cNvCnPr/>
                        <wps:spPr>
                          <a:xfrm>
                            <a:off x="7835" y="199"/>
                            <a:ext cx="0" cy="1243"/>
                          </a:xfrm>
                          <a:prstGeom prst="line">
                            <a:avLst/>
                          </a:prstGeom>
                          <a:ln w="12662" cap="flat" cmpd="sng">
                            <a:solidFill>
                              <a:srgbClr val="D3D4D5"/>
                            </a:solidFill>
                            <a:prstDash val="solid"/>
                            <a:headEnd type="none" w="med" len="med"/>
                            <a:tailEnd type="none" w="med" len="med"/>
                          </a:ln>
                          <a:effectLst/>
                        </wps:spPr>
                        <wps:bodyPr upright="1"/>
                      </wps:wsp>
                      <wps:wsp>
                        <wps:cNvPr id="52" name="文本框 40"/>
                        <wps:cNvSpPr txBox="1"/>
                        <wps:spPr>
                          <a:xfrm>
                            <a:off x="582" y="199"/>
                            <a:ext cx="7243" cy="1242"/>
                          </a:xfrm>
                          <a:prstGeom prst="rect">
                            <a:avLst/>
                          </a:prstGeom>
                          <a:noFill/>
                          <a:ln>
                            <a:noFill/>
                          </a:ln>
                          <a:effectLst/>
                        </wps:spPr>
                        <wps:txbx>
                          <w:txbxContent>
                            <w:p>
                              <w:pPr>
                                <w:keepNext w:val="0"/>
                                <w:keepLines w:val="0"/>
                                <w:pageBreakBefore w:val="0"/>
                                <w:widowControl w:val="0"/>
                                <w:kinsoku/>
                                <w:wordWrap/>
                                <w:overflowPunct/>
                                <w:topLinePunct w:val="0"/>
                                <w:autoSpaceDE w:val="0"/>
                                <w:autoSpaceDN w:val="0"/>
                                <w:bidi w:val="0"/>
                                <w:adjustRightInd/>
                                <w:snapToGrid w:val="0"/>
                                <w:spacing w:before="157" w:line="240" w:lineRule="auto"/>
                                <w:ind w:left="96" w:right="0" w:firstLine="0"/>
                                <w:jc w:val="left"/>
                                <w:textAlignment w:val="auto"/>
                                <w:rPr>
                                  <w:rFonts w:hint="default" w:ascii="Arial" w:hAnsi="Arial" w:cs="Arial"/>
                                  <w:sz w:val="22"/>
                                </w:rPr>
                              </w:pPr>
                              <w:r>
                                <w:rPr>
                                  <w:rFonts w:hint="default" w:ascii="Arial" w:hAnsi="Arial" w:cs="Arial"/>
                                  <w:color w:val="231A16"/>
                                  <w:sz w:val="22"/>
                                </w:rPr>
                                <w:t xml:space="preserve">This is the original instruction, please read all manual instructions carefully before operating. VEVOR reserves </w:t>
                              </w:r>
                              <w:r>
                                <w:rPr>
                                  <w:rFonts w:hint="default" w:ascii="Arial" w:hAnsi="Arial" w:eastAsia="宋体" w:cs="Arial"/>
                                  <w:color w:val="231A16"/>
                                  <w:sz w:val="22"/>
                                  <w:lang w:val="en-US" w:eastAsia="zh-CN"/>
                                </w:rPr>
                                <w:t xml:space="preserve">a </w:t>
                              </w:r>
                              <w:r>
                                <w:rPr>
                                  <w:rFonts w:hint="default" w:ascii="Arial" w:hAnsi="Arial" w:cs="Arial"/>
                                  <w:color w:val="231A16"/>
                                  <w:sz w:val="22"/>
                                </w:rPr>
                                <w:t xml:space="preserve">clear interpretation of our user manual. The appearance of the product shall be subject to the product you received. Please forgive us that we won't inform you again if there </w:t>
                              </w:r>
                              <w:r>
                                <w:rPr>
                                  <w:rFonts w:hint="default" w:ascii="Arial" w:hAnsi="Arial" w:eastAsia="宋体" w:cs="Arial"/>
                                  <w:color w:val="231A16"/>
                                  <w:sz w:val="22"/>
                                  <w:lang w:val="en-US" w:eastAsia="zh-CN"/>
                                </w:rPr>
                                <w:t>are</w:t>
                              </w:r>
                              <w:r>
                                <w:rPr>
                                  <w:rFonts w:hint="default" w:ascii="Arial" w:hAnsi="Arial" w:cs="Arial"/>
                                  <w:color w:val="231A16"/>
                                  <w:sz w:val="22"/>
                                </w:rPr>
                                <w:t xml:space="preserve"> any technology or software updates on our product.</w:t>
                              </w:r>
                            </w:p>
                          </w:txbxContent>
                        </wps:txbx>
                        <wps:bodyPr vert="horz" lIns="0" tIns="0" rIns="0" bIns="0" anchor="t" anchorCtr="0" upright="1"/>
                      </wps:wsp>
                    </wpg:wgp>
                  </a:graphicData>
                </a:graphic>
              </wp:inline>
            </w:drawing>
          </mc:Choice>
          <mc:Fallback>
            <w:pict>
              <v:group id="组合 35" o:spid="_x0000_s1026" o:spt="203" style="height:82.6pt;width:362.4pt;" coordorigin="563,173" coordsize="7283,1294" o:gfxdata="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&#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">
                <o:lock v:ext="edit" aspectratio="f"/>
                <v:line id="直线 36" o:spid="_x0000_s1026" o:spt="20" style="position:absolute;left:563;top:1454;height:0;width:7282;" filled="f" stroked="t" coordsize="21600,21600" o:gfxdata="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9aePrugAAANsA&#10;AAAPAAAAAAAAAAEAIAAAACIAAABkcnMvZG93bnJldi54bWxQSwECFAAUAAAACACHTuJAMy8FnjsA&#10;AAA5AAAAEAAAAAAAAAABACAAAAAJAQAAZHJzL3NoYXBleG1sLnhtbFBLBQYAAAAABgAGAFsBAACz&#10;AwAAAAA=&#10;">
                  <v:fill on="f" focussize="0,0"/>
                  <v:stroke weight="1.3pt" color="#D3D4D5" joinstyle="round"/>
                  <v:imagedata o:title=""/>
                  <o:lock v:ext="edit" aspectratio="f"/>
                </v:line>
                <v:line id="直线 37" o:spid="_x0000_s1026" o:spt="20" style="position:absolute;left:573;top:199;height:1242;width:0;" filled="f" stroked="t" coordsize="21600,21600" o:gfxdata="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HG2xvQAA&#10;ANsAAAAPAAAAAAAAAAEAIAAAACIAAABkcnMvZG93bnJldi54bWxQSwECFAAUAAAACACHTuJAMy8F&#10;njsAAAA5AAAAEAAAAAAAAAABACAAAAAMAQAAZHJzL3NoYXBleG1sLnhtbFBLBQYAAAAABgAGAFsB&#10;AAC2AwAAAAA=&#10;">
                  <v:fill on="f" focussize="0,0"/>
                  <v:stroke weight="0.997007874015748pt" color="#D3D4D5" joinstyle="round"/>
                  <v:imagedata o:title=""/>
                  <o:lock v:ext="edit" aspectratio="f"/>
                </v:line>
                <v:line id="直线 38" o:spid="_x0000_s1026" o:spt="20" style="position:absolute;left:563;top:186;height:0;width:7282;" filled="f" stroked="t" coordsize="21600,21600" o:gfxdata="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sZ5MLsAAADb&#10;AAAADwAAAAAAAAABACAAAAAiAAAAZHJzL2Rvd25yZXYueG1sUEsBAhQAFAAAAAgAh07iQDMvBZ47&#10;AAAAOQAAABAAAAAAAAAAAQAgAAAACgEAAGRycy9zaGFwZXhtbC54bWxQSwUGAAAAAAYABgBbAQAA&#10;tAMAAAAA&#10;">
                  <v:fill on="f" focussize="0,0"/>
                  <v:stroke weight="1.3pt" color="#D3D4D5" joinstyle="round"/>
                  <v:imagedata o:title=""/>
                  <o:lock v:ext="edit" aspectratio="f"/>
                </v:line>
                <v:line id="直线 39" o:spid="_x0000_s1026" o:spt="20" style="position:absolute;left:7835;top:199;height:1243;width:0;" filled="f" stroked="t" coordsize="21600,21600" o:gfxdata="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7P3ar4A&#10;AADbAAAADwAAAAAAAAABACAAAAAiAAAAZHJzL2Rvd25yZXYueG1sUEsBAhQAFAAAAAgAh07iQDMv&#10;BZ47AAAAOQAAABAAAAAAAAAAAQAgAAAADQEAAGRycy9zaGFwZXhtbC54bWxQSwUGAAAAAAYABgBb&#10;AQAAtwMAAAAA&#10;">
                  <v:fill on="f" focussize="0,0"/>
                  <v:stroke weight="0.997007874015748pt" color="#D3D4D5" joinstyle="round"/>
                  <v:imagedata o:title=""/>
                  <o:lock v:ext="edit" aspectratio="f"/>
                </v:line>
                <v:shape id="文本框 40" o:spid="_x0000_s1026" o:spt="202" type="#_x0000_t202" style="position:absolute;left:582;top:199;height:1242;width:7243;" filled="f" stroked="f" coordsize="21600,21600" o:gfxdata="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5zlL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val="0"/>
                          <w:spacing w:before="157" w:line="240" w:lineRule="auto"/>
                          <w:ind w:left="96" w:right="0" w:firstLine="0"/>
                          <w:jc w:val="left"/>
                          <w:textAlignment w:val="auto"/>
                          <w:rPr>
                            <w:rFonts w:hint="default" w:ascii="Arial" w:hAnsi="Arial" w:cs="Arial"/>
                            <w:sz w:val="22"/>
                          </w:rPr>
                        </w:pPr>
                        <w:r>
                          <w:rPr>
                            <w:rFonts w:hint="default" w:ascii="Arial" w:hAnsi="Arial" w:cs="Arial"/>
                            <w:color w:val="231A16"/>
                            <w:sz w:val="22"/>
                          </w:rPr>
                          <w:t xml:space="preserve">This is the original instruction, please read all manual instructions carefully before operating. VEVOR reserves </w:t>
                        </w:r>
                        <w:r>
                          <w:rPr>
                            <w:rFonts w:hint="default" w:ascii="Arial" w:hAnsi="Arial" w:eastAsia="宋体" w:cs="Arial"/>
                            <w:color w:val="231A16"/>
                            <w:sz w:val="22"/>
                            <w:lang w:val="en-US" w:eastAsia="zh-CN"/>
                          </w:rPr>
                          <w:t xml:space="preserve">a </w:t>
                        </w:r>
                        <w:r>
                          <w:rPr>
                            <w:rFonts w:hint="default" w:ascii="Arial" w:hAnsi="Arial" w:cs="Arial"/>
                            <w:color w:val="231A16"/>
                            <w:sz w:val="22"/>
                          </w:rPr>
                          <w:t xml:space="preserve">clear interpretation of our user manual. The appearance of the product shall be subject to the product you received. Please forgive us that we won't inform you again if there </w:t>
                        </w:r>
                        <w:r>
                          <w:rPr>
                            <w:rFonts w:hint="default" w:ascii="Arial" w:hAnsi="Arial" w:eastAsia="宋体" w:cs="Arial"/>
                            <w:color w:val="231A16"/>
                            <w:sz w:val="22"/>
                            <w:lang w:val="en-US" w:eastAsia="zh-CN"/>
                          </w:rPr>
                          <w:t>are</w:t>
                        </w:r>
                        <w:r>
                          <w:rPr>
                            <w:rFonts w:hint="default" w:ascii="Arial" w:hAnsi="Arial" w:cs="Arial"/>
                            <w:color w:val="231A16"/>
                            <w:sz w:val="22"/>
                          </w:rPr>
                          <w:t xml:space="preserve"> any technology or software updates on our product.</w:t>
                        </w:r>
                      </w:p>
                    </w:txbxContent>
                  </v:textbox>
                </v:shape>
                <w10:wrap type="none"/>
                <w10:anchorlock/>
              </v:group>
            </w:pict>
          </mc:Fallback>
        </mc:AlternateContent>
      </w:r>
    </w:p>
    <w:p>
      <w:pPr>
        <w:jc w:val="both"/>
        <w:rPr>
          <w:rFonts w:hint="default" w:ascii="Arial" w:hAnsi="Arial" w:cs="Arial"/>
          <w:color w:val="000000" w:themeColor="text1"/>
          <w:highlight w:val="none"/>
          <w14:textFill>
            <w14:solidFill>
              <w14:schemeClr w14:val="tx1"/>
            </w14:solidFill>
          </w14:textFill>
        </w:rPr>
      </w:pPr>
    </w:p>
    <w:p>
      <w:pPr>
        <w:jc w:val="center"/>
        <w:rPr>
          <w:rFonts w:hint="default" w:ascii="Arial" w:hAnsi="Arial" w:cs="Arial"/>
          <w:b/>
          <w:bCs/>
          <w:color w:val="000000" w:themeColor="text1"/>
          <w:sz w:val="28"/>
          <w:szCs w:val="28"/>
          <w:highlight w:val="none"/>
          <w14:textFill>
            <w14:solidFill>
              <w14:schemeClr w14:val="tx1"/>
            </w14:solidFill>
          </w14:textFill>
        </w:rPr>
      </w:pPr>
      <w:r>
        <w:rPr>
          <w:rFonts w:hint="default" w:cs="Arial"/>
          <w:b/>
          <w:bCs/>
          <w:color w:val="000000" w:themeColor="text1"/>
          <w:sz w:val="28"/>
          <w:szCs w:val="28"/>
          <w:highlight w:val="none"/>
          <w14:textFill>
            <w14:solidFill>
              <w14:schemeClr w14:val="tx1"/>
            </w14:solidFill>
          </w14:textFill>
        </w:rPr>
        <w:t>WICHTIGE SICHERHEITSMASSNAHMEN</w:t>
      </w:r>
    </w:p>
    <w:p>
      <w:pPr>
        <w:jc w:val="left"/>
        <w:rPr>
          <w:rFonts w:hint="default"/>
          <w:color w:val="000000" w:themeColor="text1"/>
          <w:sz w:val="22"/>
          <w:szCs w:val="22"/>
          <w:highlight w:val="none"/>
          <w14:textFill>
            <w14:solidFill>
              <w14:schemeClr w14:val="tx1"/>
            </w14:solidFill>
          </w14:textFill>
        </w:rPr>
      </w:pPr>
      <w:r>
        <w:rPr>
          <w:rFonts w:hint="default"/>
          <w:color w:val="000000" w:themeColor="text1"/>
          <w:sz w:val="22"/>
          <w:szCs w:val="22"/>
          <w:highlight w:val="none"/>
          <w14:textFill>
            <w14:solidFill>
              <w14:schemeClr w14:val="tx1"/>
            </w14:solidFill>
          </w14:textFill>
        </w:rPr>
        <w:drawing>
          <wp:anchor distT="0" distB="0" distL="114300" distR="114300" simplePos="0" relativeHeight="251668480" behindDoc="0" locked="0" layoutInCell="1" allowOverlap="1">
            <wp:simplePos x="0" y="0"/>
            <wp:positionH relativeFrom="column">
              <wp:posOffset>0</wp:posOffset>
            </wp:positionH>
            <wp:positionV relativeFrom="paragraph">
              <wp:posOffset>91440</wp:posOffset>
            </wp:positionV>
            <wp:extent cx="381635" cy="368300"/>
            <wp:effectExtent l="0" t="0" r="18415" b="12700"/>
            <wp:wrapSquare wrapText="bothSides"/>
            <wp:docPr id="5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
                    <pic:cNvPicPr>
                      <a:picLocks noChangeAspect="1"/>
                    </pic:cNvPicPr>
                  </pic:nvPicPr>
                  <pic:blipFill>
                    <a:blip r:embed="rId24"/>
                    <a:stretch>
                      <a:fillRect/>
                    </a:stretch>
                  </pic:blipFill>
                  <pic:spPr>
                    <a:xfrm>
                      <a:off x="0" y="0"/>
                      <a:ext cx="381635" cy="368300"/>
                    </a:xfrm>
                    <a:prstGeom prst="rect">
                      <a:avLst/>
                    </a:prstGeom>
                    <a:noFill/>
                    <a:ln>
                      <a:noFill/>
                    </a:ln>
                  </pic:spPr>
                </pic:pic>
              </a:graphicData>
            </a:graphic>
          </wp:anchor>
        </w:drawing>
      </w:r>
      <w:r>
        <w:rPr>
          <w:rFonts w:hint="default"/>
          <w:color w:val="000000" w:themeColor="text1"/>
          <w:sz w:val="22"/>
          <w:szCs w:val="22"/>
          <w:highlight w:val="none"/>
          <w14:textFill>
            <w14:solidFill>
              <w14:schemeClr w14:val="tx1"/>
            </w14:solidFill>
          </w14:textFill>
        </w:rPr>
        <w:t>Warnung: Um das Verletzungsrisiko zu verringern, muss der Benutzer die Bedienungsanleitung sorgfältig lesen. Befolgen Sie bei der Verwendung dieser Geräte stets die grundlegenden Sicherheitsvorkehrungen. Diese beinhalten:</w:t>
      </w:r>
    </w:p>
    <w:p>
      <w:pPr>
        <w:jc w:val="left"/>
        <w:rPr>
          <w:rFonts w:hint="default"/>
          <w:color w:val="000000" w:themeColor="text1"/>
          <w:sz w:val="22"/>
          <w:szCs w:val="22"/>
          <w:highlight w:val="none"/>
          <w14:textFill>
            <w14:solidFill>
              <w14:schemeClr w14:val="tx1"/>
            </w14:solidFill>
          </w14:textFill>
        </w:rPr>
      </w:pPr>
    </w:p>
    <w:p>
      <w:pPr>
        <w:jc w:val="left"/>
        <w:rPr>
          <w:rFonts w:hint="default"/>
          <w:b/>
          <w:bCs/>
          <w:color w:val="000000" w:themeColor="text1"/>
          <w:sz w:val="22"/>
          <w:szCs w:val="22"/>
          <w:highlight w:val="none"/>
          <w14:textFill>
            <w14:solidFill>
              <w14:schemeClr w14:val="tx1"/>
            </w14:solidFill>
          </w14:textFill>
        </w:rPr>
      </w:pPr>
      <w:r>
        <w:rPr>
          <w:rFonts w:hint="default"/>
          <w:b/>
          <w:bCs/>
          <w:color w:val="000000" w:themeColor="text1"/>
          <w:sz w:val="22"/>
          <w:szCs w:val="22"/>
          <w:highlight w:val="none"/>
          <w14:textFill>
            <w14:solidFill>
              <w14:schemeClr w14:val="tx1"/>
            </w14:solidFill>
          </w14:textFill>
        </w:rPr>
        <w:t>BITTE BEACHTEN SIE:</w:t>
      </w:r>
    </w:p>
    <w:p>
      <w:pPr>
        <w:jc w:val="left"/>
        <w:rPr>
          <w:rFonts w:hint="default"/>
          <w:color w:val="000000" w:themeColor="text1"/>
          <w:sz w:val="22"/>
          <w:szCs w:val="22"/>
          <w:highlight w:val="none"/>
          <w14:textFill>
            <w14:solidFill>
              <w14:schemeClr w14:val="tx1"/>
            </w14:solidFill>
          </w14:textFill>
        </w:rPr>
      </w:pPr>
      <w:r>
        <w:rPr>
          <w:rFonts w:hint="default"/>
          <w:color w:val="000000" w:themeColor="text1"/>
          <w:sz w:val="22"/>
          <w:szCs w:val="22"/>
          <w:highlight w:val="none"/>
          <w14:textFill>
            <w14:solidFill>
              <w14:schemeClr w14:val="tx1"/>
            </w14:solidFill>
          </w14:textFill>
        </w:rPr>
        <w:t>Um die maximale Lebensdauer und den effizientesten Betrieb Ihrer Geräte zu gewährleisten, befolgen Sie bitte alle nachstehenden Anweisungen. Reinigen Sie das Gerät vor dem ersten Gebrauch und nach jedem Gebrauch gründlich. Vermeiden Sie die Verwendung stark alkalischer Reinigungsmittel, da diese dazu führen können, dass der Guss stumpf wird, sich verfärbt oder verbeult.</w:t>
      </w:r>
    </w:p>
    <w:p>
      <w:pPr>
        <w:jc w:val="left"/>
        <w:rPr>
          <w:rFonts w:hint="default"/>
          <w:color w:val="000000" w:themeColor="text1"/>
          <w:sz w:val="22"/>
          <w:szCs w:val="22"/>
          <w:highlight w:val="none"/>
          <w14:textFill>
            <w14:solidFill>
              <w14:schemeClr w14:val="tx1"/>
            </w14:solidFill>
          </w14:textFill>
        </w:rPr>
      </w:pPr>
    </w:p>
    <w:p>
      <w:pPr>
        <w:jc w:val="left"/>
        <w:rPr>
          <w:rFonts w:hint="default"/>
          <w:b/>
          <w:bCs/>
          <w:color w:val="000000" w:themeColor="text1"/>
          <w:sz w:val="22"/>
          <w:szCs w:val="22"/>
          <w:highlight w:val="none"/>
          <w14:textFill>
            <w14:solidFill>
              <w14:schemeClr w14:val="tx1"/>
            </w14:solidFill>
          </w14:textFill>
        </w:rPr>
      </w:pPr>
      <w:r>
        <w:rPr>
          <w:rFonts w:hint="default"/>
          <w:b/>
          <w:bCs/>
          <w:color w:val="000000" w:themeColor="text1"/>
          <w:sz w:val="22"/>
          <w:szCs w:val="22"/>
          <w:highlight w:val="none"/>
          <w14:textFill>
            <w14:solidFill>
              <w14:schemeClr w14:val="tx1"/>
            </w14:solidFill>
          </w14:textFill>
        </w:rPr>
        <w:t>SICHERHEITSHINWEIS:</w:t>
      </w:r>
    </w:p>
    <w:p>
      <w:pPr>
        <w:keepNext w:val="0"/>
        <w:keepLines w:val="0"/>
        <w:widowControl/>
        <w:suppressLineNumbers w:val="0"/>
        <w:jc w:val="left"/>
        <w:rPr>
          <w:rFonts w:hint="default"/>
          <w:color w:val="000000" w:themeColor="text1"/>
          <w:sz w:val="22"/>
          <w:szCs w:val="22"/>
          <w:highlight w:val="none"/>
          <w14:textFill>
            <w14:solidFill>
              <w14:schemeClr w14:val="tx1"/>
            </w14:solidFill>
          </w14:textFill>
        </w:rPr>
      </w:pPr>
      <w:r>
        <w:rPr>
          <w:rFonts w:hint="default"/>
          <w:color w:val="000000" w:themeColor="text1"/>
          <w:sz w:val="22"/>
          <w:szCs w:val="22"/>
          <w:highlight w:val="none"/>
          <w14:textFill>
            <w14:solidFill>
              <w14:schemeClr w14:val="tx1"/>
            </w14:solidFill>
          </w14:textFill>
        </w:rPr>
        <w:t>Die Klingen dieses Geräts sind SEHR SCHARF! Gehen Sie bei der Handhabung und Bedienung dieses Geräts äußerst vorsichtig vor und halten Sie Ihre Hände während der Verwendung dieses Geräts stets vom Schneidbereich fern!</w:t>
      </w:r>
    </w:p>
    <w:p>
      <w:pPr>
        <w:keepNext w:val="0"/>
        <w:keepLines w:val="0"/>
        <w:widowControl/>
        <w:suppressLineNumbers w:val="0"/>
        <w:jc w:val="left"/>
        <w:rPr>
          <w:rFonts w:hint="default"/>
          <w:color w:val="000000" w:themeColor="text1"/>
          <w:sz w:val="22"/>
          <w:szCs w:val="22"/>
          <w:highlight w:val="none"/>
          <w:lang w:val="en-US" w:eastAsia="zh-CN"/>
          <w14:textFill>
            <w14:solidFill>
              <w14:schemeClr w14:val="tx1"/>
            </w14:solidFill>
          </w14:textFill>
        </w:rPr>
      </w:pPr>
    </w:p>
    <w:p>
      <w:pPr>
        <w:keepNext w:val="0"/>
        <w:keepLines w:val="0"/>
        <w:widowControl/>
        <w:suppressLineNumbers w:val="0"/>
        <w:jc w:val="left"/>
        <w:rPr>
          <w:rFonts w:hint="default"/>
          <w:color w:val="000000" w:themeColor="text1"/>
          <w:sz w:val="22"/>
          <w:szCs w:val="22"/>
          <w:highlight w:val="none"/>
          <w:lang w:val="en-US" w:eastAsia="zh-CN"/>
          <w14:textFill>
            <w14:solidFill>
              <w14:schemeClr w14:val="tx1"/>
            </w14:solidFill>
          </w14:textFill>
        </w:rPr>
      </w:pPr>
    </w:p>
    <w:p>
      <w:pPr>
        <w:jc w:val="left"/>
        <w:rPr>
          <w:b/>
          <w:bCs/>
          <w:color w:val="000000" w:themeColor="text1"/>
          <w:sz w:val="22"/>
          <w:szCs w:val="22"/>
          <w:highlight w:val="none"/>
          <w14:textFill>
            <w14:solidFill>
              <w14:schemeClr w14:val="tx1"/>
            </w14:solidFill>
          </w14:textFill>
        </w:rPr>
      </w:pPr>
      <w:r>
        <w:rPr>
          <w:b/>
          <w:bCs/>
          <w:color w:val="000000" w:themeColor="text1"/>
          <w:sz w:val="22"/>
          <w:szCs w:val="22"/>
          <w:highlight w:val="none"/>
          <w:lang w:val="en-US" w:eastAsia="zh-CN"/>
          <w14:textFill>
            <w14:solidFill>
              <w14:schemeClr w14:val="tx1"/>
            </w14:solidFill>
          </w14:textFill>
        </w:rPr>
        <w:t>BETRIEB:</w:t>
      </w:r>
    </w:p>
    <w:p>
      <w:pPr>
        <w:jc w:val="left"/>
        <w:rPr>
          <w:color w:val="000000" w:themeColor="text1"/>
          <w:sz w:val="22"/>
          <w:szCs w:val="22"/>
          <w:highlight w:val="none"/>
          <w14:textFill>
            <w14:solidFill>
              <w14:schemeClr w14:val="tx1"/>
            </w14:solidFill>
          </w14:textFill>
        </w:rPr>
      </w:pPr>
      <w:r>
        <w:rPr>
          <w:color w:val="000000" w:themeColor="text1"/>
          <w:sz w:val="22"/>
          <w:szCs w:val="22"/>
          <w:highlight w:val="none"/>
          <w:lang w:val="en-US" w:eastAsia="zh-CN"/>
          <w14:textFill>
            <w14:solidFill>
              <w14:schemeClr w14:val="tx1"/>
            </w14:solidFill>
          </w14:textFill>
        </w:rPr>
        <w:t xml:space="preserve">1. Montieren Sie den Tischanschlag </w:t>
      </w:r>
      <w:r>
        <w:rPr>
          <w:rFonts w:hint="eastAsia"/>
          <w:color w:val="000000" w:themeColor="text1"/>
          <w:sz w:val="22"/>
          <w:szCs w:val="22"/>
          <w:highlight w:val="none"/>
          <w:lang w:val="en-US" w:eastAsia="zh-CN"/>
          <w14:textFill>
            <w14:solidFill>
              <w14:schemeClr w14:val="tx1"/>
            </w14:solidFill>
          </w14:textFill>
        </w:rPr>
        <w:t xml:space="preserve">mit </w:t>
      </w:r>
      <w:r>
        <w:rPr>
          <w:color w:val="000000" w:themeColor="text1"/>
          <w:sz w:val="22"/>
          <w:szCs w:val="22"/>
          <w:highlight w:val="none"/>
          <w:lang w:val="en-US" w:eastAsia="zh-CN"/>
          <w14:textFill>
            <w14:solidFill>
              <w14:schemeClr w14:val="tx1"/>
            </w14:solidFill>
          </w14:textFill>
        </w:rPr>
        <w:t>der mitgelieferten Schraube. Stellen Sie die Ausrüstung auf eine stabile, feste Arbeitsfläche.</w:t>
      </w:r>
    </w:p>
    <w:p>
      <w:pPr>
        <w:jc w:val="left"/>
        <w:rPr>
          <w:color w:val="000000" w:themeColor="text1"/>
          <w:sz w:val="22"/>
          <w:szCs w:val="22"/>
          <w:highlight w:val="none"/>
          <w14:textFill>
            <w14:solidFill>
              <w14:schemeClr w14:val="tx1"/>
            </w14:solidFill>
          </w14:textFill>
        </w:rPr>
      </w:pPr>
      <w:r>
        <w:rPr>
          <w:rFonts w:hint="default"/>
          <w:color w:val="000000" w:themeColor="text1"/>
          <w:sz w:val="22"/>
          <w:szCs w:val="22"/>
          <w:highlight w:val="none"/>
          <w:lang w:val="en-US" w:eastAsia="zh-CN"/>
          <w14:textFill>
            <w14:solidFill>
              <w14:schemeClr w14:val="tx1"/>
            </w14:solidFill>
          </w14:textFill>
        </w:rPr>
        <w:t xml:space="preserve">2. Ziehen Sie den Griff ganz zu sich heran, bis </w:t>
      </w:r>
      <w:r>
        <w:rPr>
          <w:rFonts w:hint="eastAsia"/>
          <w:color w:val="000000" w:themeColor="text1"/>
          <w:sz w:val="22"/>
          <w:szCs w:val="22"/>
          <w:highlight w:val="none"/>
          <w:lang w:val="en-US" w:eastAsia="zh-CN"/>
          <w14:textFill>
            <w14:solidFill>
              <w14:schemeClr w14:val="tx1"/>
            </w14:solidFill>
          </w14:textFill>
        </w:rPr>
        <w:t xml:space="preserve">der </w:t>
      </w:r>
      <w:r>
        <w:rPr>
          <w:rFonts w:hint="default"/>
          <w:color w:val="000000" w:themeColor="text1"/>
          <w:sz w:val="22"/>
          <w:szCs w:val="22"/>
          <w:highlight w:val="none"/>
          <w:lang w:val="en-US" w:eastAsia="zh-CN"/>
          <w14:textFill>
            <w14:solidFill>
              <w14:schemeClr w14:val="tx1"/>
            </w14:solidFill>
          </w14:textFill>
        </w:rPr>
        <w:t>Drücker den Schiebeanschlag berührt.</w:t>
      </w:r>
    </w:p>
    <w:p>
      <w:pPr>
        <w:jc w:val="left"/>
        <w:rPr>
          <w:color w:val="000000" w:themeColor="text1"/>
          <w:sz w:val="22"/>
          <w:szCs w:val="22"/>
          <w:highlight w:val="none"/>
          <w14:textFill>
            <w14:solidFill>
              <w14:schemeClr w14:val="tx1"/>
            </w14:solidFill>
          </w14:textFill>
        </w:rPr>
      </w:pPr>
      <w:r>
        <w:rPr>
          <w:rFonts w:hint="default"/>
          <w:color w:val="000000" w:themeColor="text1"/>
          <w:sz w:val="22"/>
          <w:szCs w:val="22"/>
          <w:highlight w:val="none"/>
          <w:lang w:val="en-US" w:eastAsia="zh-CN"/>
          <w14:textFill>
            <w14:solidFill>
              <w14:schemeClr w14:val="tx1"/>
            </w14:solidFill>
          </w14:textFill>
        </w:rPr>
        <w:t>3. Legen Sie vorsichtig eine Tomate auf das Gleitbrett zwischen der Schieberbaugruppe und den Messern.</w:t>
      </w:r>
    </w:p>
    <w:p>
      <w:pPr>
        <w:jc w:val="left"/>
        <w:rPr>
          <w:color w:val="000000" w:themeColor="text1"/>
          <w:sz w:val="22"/>
          <w:szCs w:val="22"/>
          <w:highlight w:val="none"/>
          <w14:textFill>
            <w14:solidFill>
              <w14:schemeClr w14:val="tx1"/>
            </w14:solidFill>
          </w14:textFill>
        </w:rPr>
      </w:pPr>
      <w:r>
        <w:rPr>
          <w:rFonts w:hint="default"/>
          <w:color w:val="000000" w:themeColor="text1"/>
          <w:sz w:val="22"/>
          <w:szCs w:val="22"/>
          <w:highlight w:val="none"/>
          <w:lang w:val="en-US" w:eastAsia="zh-CN"/>
          <w14:textFill>
            <w14:solidFill>
              <w14:schemeClr w14:val="tx1"/>
            </w14:solidFill>
          </w14:textFill>
        </w:rPr>
        <w:t>4. Nehmen Sie Ihre Hand vom Schneidbereich und drücken Sie den Griff mit einem schnellen, schnellen Druck kräftig nach vorne</w:t>
      </w:r>
    </w:p>
    <w:p>
      <w:pPr>
        <w:jc w:val="left"/>
        <w:rPr>
          <w:rFonts w:hint="default"/>
          <w:color w:val="000000" w:themeColor="text1"/>
          <w:sz w:val="22"/>
          <w:szCs w:val="22"/>
          <w:highlight w:val="none"/>
          <w:lang w:val="en-US" w:eastAsia="zh-CN"/>
          <w14:textFill>
            <w14:solidFill>
              <w14:schemeClr w14:val="tx1"/>
            </w14:solidFill>
          </w14:textFill>
        </w:rPr>
      </w:pPr>
      <w:r>
        <w:rPr>
          <w:rFonts w:hint="default"/>
          <w:color w:val="000000" w:themeColor="text1"/>
          <w:sz w:val="22"/>
          <w:szCs w:val="22"/>
          <w:highlight w:val="none"/>
          <w:lang w:val="en-US" w:eastAsia="zh-CN"/>
          <w14:textFill>
            <w14:solidFill>
              <w14:schemeClr w14:val="tx1"/>
            </w14:solidFill>
          </w14:textFill>
        </w:rPr>
        <w:t xml:space="preserve">5. Fangen Sie die Tomatenscheiben mit der Hand auf oder schneiden Sie </w:t>
      </w:r>
      <w:r>
        <w:rPr>
          <w:rFonts w:hint="eastAsia"/>
          <w:color w:val="000000" w:themeColor="text1"/>
          <w:sz w:val="22"/>
          <w:szCs w:val="22"/>
          <w:highlight w:val="none"/>
          <w:lang w:val="en-US" w:eastAsia="zh-CN"/>
          <w14:textFill>
            <w14:solidFill>
              <w14:schemeClr w14:val="tx1"/>
            </w14:solidFill>
          </w14:textFill>
        </w:rPr>
        <w:t xml:space="preserve">sie </w:t>
      </w:r>
      <w:r>
        <w:rPr>
          <w:rFonts w:hint="default"/>
          <w:color w:val="000000" w:themeColor="text1"/>
          <w:sz w:val="22"/>
          <w:szCs w:val="22"/>
          <w:highlight w:val="none"/>
          <w:lang w:val="en-US" w:eastAsia="zh-CN"/>
          <w14:textFill>
            <w14:solidFill>
              <w14:schemeClr w14:val="tx1"/>
            </w14:solidFill>
          </w14:textFill>
        </w:rPr>
        <w:t>in eine Pfanne. Entfernen Sie alle Produktrückstände auf dem Gleitbrett, bevor Sie die nächste Tomate in Scheiben schneiden, und wiederholen Sie den Vorgang bei Bedarf.</w:t>
      </w:r>
    </w:p>
    <w:p>
      <w:pPr>
        <w:jc w:val="left"/>
        <w:rPr>
          <w:rFonts w:hint="default"/>
          <w:color w:val="000000" w:themeColor="text1"/>
          <w:sz w:val="22"/>
          <w:szCs w:val="22"/>
          <w:highlight w:val="none"/>
          <w:lang w:val="en-US" w:eastAsia="zh-CN"/>
          <w14:textFill>
            <w14:solidFill>
              <w14:schemeClr w14:val="tx1"/>
            </w14:solidFill>
          </w14:textFill>
        </w:rPr>
      </w:pPr>
    </w:p>
    <w:p>
      <w:pPr>
        <w:jc w:val="left"/>
        <w:rPr>
          <w:rFonts w:hint="default"/>
          <w:b/>
          <w:bCs/>
          <w:color w:val="000000" w:themeColor="text1"/>
          <w:sz w:val="22"/>
          <w:szCs w:val="22"/>
          <w:highlight w:val="none"/>
          <w:lang w:val="en-US" w:eastAsia="zh-CN"/>
          <w14:textFill>
            <w14:solidFill>
              <w14:schemeClr w14:val="tx1"/>
            </w14:solidFill>
          </w14:textFill>
        </w:rPr>
      </w:pPr>
      <w:r>
        <w:rPr>
          <w:b/>
          <w:bCs/>
          <w:color w:val="000000" w:themeColor="text1"/>
          <w:sz w:val="22"/>
          <w:szCs w:val="22"/>
          <w:highlight w:val="none"/>
          <w:lang w:val="en-US" w:eastAsia="zh-CN"/>
          <w14:textFill>
            <w14:solidFill>
              <w14:schemeClr w14:val="tx1"/>
            </w14:solidFill>
          </w14:textFill>
        </w:rPr>
        <w:t xml:space="preserve">Messer und Triebwerk austauschen </w:t>
      </w:r>
      <w:r>
        <w:rPr>
          <w:rFonts w:hint="default"/>
          <w:b/>
          <w:bCs/>
          <w:color w:val="000000" w:themeColor="text1"/>
          <w:sz w:val="22"/>
          <w:szCs w:val="22"/>
          <w:highlight w:val="none"/>
          <w:lang w:val="en-US" w:eastAsia="zh-CN"/>
          <w14:textFill>
            <w14:solidFill>
              <w14:schemeClr w14:val="tx1"/>
            </w14:solidFill>
          </w14:textFill>
        </w:rPr>
        <w:t>:</w:t>
      </w:r>
    </w:p>
    <w:p>
      <w:pPr>
        <w:jc w:val="left"/>
        <w:rPr>
          <w:rFonts w:hint="default"/>
          <w:color w:val="000000" w:themeColor="text1"/>
          <w:sz w:val="22"/>
          <w:szCs w:val="22"/>
          <w:highlight w:val="none"/>
          <w:lang w:val="en-US" w:eastAsia="zh-CN"/>
          <w14:textFill>
            <w14:solidFill>
              <w14:schemeClr w14:val="tx1"/>
            </w14:solidFill>
          </w14:textFill>
        </w:rPr>
      </w:pPr>
      <w:r>
        <w:rPr>
          <w:color w:val="000000" w:themeColor="text1"/>
          <w:sz w:val="22"/>
          <w:szCs w:val="22"/>
          <w:highlight w:val="none"/>
          <w:lang w:val="en-US" w:eastAsia="zh-CN"/>
          <w14:textFill>
            <w14:solidFill>
              <w14:schemeClr w14:val="tx1"/>
            </w14:solidFill>
          </w14:textFill>
        </w:rPr>
        <w:t xml:space="preserve">Es gibt drei </w:t>
      </w:r>
      <w:r>
        <w:rPr>
          <w:rFonts w:hint="eastAsia"/>
          <w:color w:val="000000" w:themeColor="text1"/>
          <w:sz w:val="22"/>
          <w:szCs w:val="22"/>
          <w:highlight w:val="none"/>
          <w:lang w:val="en-US" w:eastAsia="zh-CN"/>
          <w14:textFill>
            <w14:solidFill>
              <w14:schemeClr w14:val="tx1"/>
            </w14:solidFill>
          </w14:textFill>
        </w:rPr>
        <w:t xml:space="preserve">Spezifikationen </w:t>
      </w:r>
      <w:r>
        <w:rPr>
          <w:color w:val="000000" w:themeColor="text1"/>
          <w:sz w:val="22"/>
          <w:szCs w:val="22"/>
          <w:highlight w:val="none"/>
          <w:lang w:val="en-US" w:eastAsia="zh-CN"/>
          <w14:textFill>
            <w14:solidFill>
              <w14:schemeClr w14:val="tx1"/>
            </w14:solidFill>
          </w14:textFill>
        </w:rPr>
        <w:t xml:space="preserve">für die Blattkomponenten dieses Produkts: 3/16, 3/8, 1/4 und zwei Arten von Triebwerken: </w:t>
      </w:r>
      <w:r>
        <w:rPr>
          <w:rFonts w:hint="default"/>
          <w:color w:val="000000" w:themeColor="text1"/>
          <w:sz w:val="22"/>
          <w:szCs w:val="22"/>
          <w:highlight w:val="none"/>
          <w:lang w:val="en-US" w:eastAsia="zh-CN"/>
          <w14:textFill>
            <w14:solidFill>
              <w14:schemeClr w14:val="tx1"/>
            </w14:solidFill>
          </w14:textFill>
        </w:rPr>
        <w:t>3/16, 3/8. Die Maschine ist standardmäßig mit einem 3/16-Triebwerk ausgestattet.</w:t>
      </w:r>
    </w:p>
    <w:p>
      <w:pPr>
        <w:jc w:val="left"/>
        <w:rPr>
          <w:rFonts w:hint="eastAsia"/>
          <w:color w:val="000000" w:themeColor="text1"/>
          <w:sz w:val="22"/>
          <w:szCs w:val="22"/>
          <w:highlight w:val="none"/>
          <w:lang w:val="en-US" w:eastAsia="zh-CN"/>
          <w14:textFill>
            <w14:solidFill>
              <w14:schemeClr w14:val="tx1"/>
            </w14:solidFill>
          </w14:textFill>
        </w:rPr>
      </w:pPr>
      <w:r>
        <w:rPr>
          <w:color w:val="000000" w:themeColor="text1"/>
          <w:sz w:val="22"/>
          <w:szCs w:val="22"/>
          <w:highlight w:val="none"/>
          <w:lang w:val="en-US" w:eastAsia="zh-CN"/>
          <w14:textFill>
            <w14:solidFill>
              <w14:schemeClr w14:val="tx1"/>
            </w14:solidFill>
          </w14:textFill>
        </w:rPr>
        <w:t xml:space="preserve">Beim Austausch der 3/16- oder 3/8-Blattbaugruppe müssen die Triebwerke nicht ausgetauscht werden. 3/16 und </w:t>
      </w:r>
      <w:r>
        <w:rPr>
          <w:rFonts w:hint="eastAsia"/>
          <w:color w:val="000000" w:themeColor="text1"/>
          <w:sz w:val="22"/>
          <w:szCs w:val="22"/>
          <w:highlight w:val="none"/>
          <w:lang w:val="en-US" w:eastAsia="zh-CN"/>
          <w14:textFill>
            <w14:solidFill>
              <w14:schemeClr w14:val="tx1"/>
            </w14:solidFill>
          </w14:textFill>
        </w:rPr>
        <w:t>3/8 können zusammen verwendet werden. Ersetzen Sie die Klinge, indem Sie mit dem mitgelieferten Schraubenschlüssel die Schrauben entfernen, mit denen die Klinge befestigt ist (wie in den Abbildungen 1, 2, 3 und 4 gezeigt), entfernen Sie die Klinge und installieren Sie dann die Klinge, die ausgetauscht werden muss.</w:t>
      </w:r>
    </w:p>
    <w:p>
      <w:pPr>
        <w:jc w:val="left"/>
        <w:rPr>
          <w:rFonts w:hint="eastAsia"/>
          <w:color w:val="000000" w:themeColor="text1"/>
          <w:sz w:val="22"/>
          <w:szCs w:val="22"/>
          <w:highlight w:val="none"/>
          <w:lang w:val="en-US" w:eastAsia="zh-CN"/>
          <w14:textFill>
            <w14:solidFill>
              <w14:schemeClr w14:val="tx1"/>
            </w14:solidFill>
          </w14:textFill>
        </w:rPr>
      </w:pPr>
      <w:r>
        <w:rPr>
          <w:rFonts w:hint="eastAsia"/>
          <w:color w:val="000000" w:themeColor="text1"/>
          <w:sz w:val="22"/>
          <w:szCs w:val="22"/>
          <w:highlight w:val="none"/>
          <w:lang w:val="en-US" w:eastAsia="zh-CN"/>
          <w14:textFill>
            <w14:solidFill>
              <w14:schemeClr w14:val="tx1"/>
            </w14:solidFill>
          </w14:textFill>
        </w:rPr>
        <w:t>Beim Austausch der 1/4-Blattbaugruppe muss das 3/16-Triebwerk entfernt werden (wie in Abbildung 5 gezeigt, können 6 Schrauben entfernt werden). Die Dichtung (als Geschenk) muss ausgetauscht und angepasst werden, bis sie die Klinge nicht mehr berührt, bevor sie ausgetauscht werden kann</w:t>
      </w:r>
    </w:p>
    <w:p>
      <w:pPr>
        <w:keepNext w:val="0"/>
        <w:keepLines w:val="0"/>
        <w:widowControl/>
        <w:numPr>
          <w:ilvl w:val="0"/>
          <w:numId w:val="0"/>
        </w:numPr>
        <w:suppressLineNumbers w:val="0"/>
        <w:jc w:val="left"/>
        <w:rPr>
          <w:rFonts w:hint="eastAsia" w:ascii="微软雅黑" w:hAnsi="微软雅黑" w:eastAsia="微软雅黑" w:cs="微软雅黑"/>
          <w:color w:val="000000" w:themeColor="text1"/>
          <w:kern w:val="0"/>
          <w:sz w:val="16"/>
          <w:szCs w:val="16"/>
          <w:highlight w:val="none"/>
          <w:lang w:val="en-US" w:eastAsia="zh-CN" w:bidi="ar"/>
          <w14:textFill>
            <w14:solidFill>
              <w14:schemeClr w14:val="tx1"/>
            </w14:solidFill>
          </w14:textFill>
        </w:rPr>
      </w:pPr>
    </w:p>
    <w:p>
      <w:pPr>
        <w:jc w:val="left"/>
        <w:rPr>
          <w:b/>
          <w:bCs/>
          <w:color w:val="000000" w:themeColor="text1"/>
          <w:sz w:val="22"/>
          <w:szCs w:val="22"/>
          <w:highlight w:val="none"/>
          <w14:textFill>
            <w14:solidFill>
              <w14:schemeClr w14:val="tx1"/>
            </w14:solidFill>
          </w14:textFill>
        </w:rPr>
      </w:pPr>
      <w:r>
        <w:rPr>
          <w:b/>
          <w:bCs/>
          <w:color w:val="000000" w:themeColor="text1"/>
          <w:sz w:val="22"/>
          <w:szCs w:val="22"/>
          <w:highlight w:val="none"/>
          <w:lang w:val="en-US" w:eastAsia="zh-CN"/>
          <w14:textFill>
            <w14:solidFill>
              <w14:schemeClr w14:val="tx1"/>
            </w14:solidFill>
          </w14:textFill>
        </w:rPr>
        <w:t xml:space="preserve">Austausch der Triebwerksdichtung </w:t>
      </w:r>
      <w:r>
        <w:rPr>
          <w:rFonts w:hint="default"/>
          <w:b/>
          <w:bCs/>
          <w:color w:val="000000" w:themeColor="text1"/>
          <w:sz w:val="22"/>
          <w:szCs w:val="22"/>
          <w:highlight w:val="none"/>
          <w:lang w:val="en-US" w:eastAsia="zh-CN"/>
          <w14:textFill>
            <w14:solidFill>
              <w14:schemeClr w14:val="tx1"/>
            </w14:solidFill>
          </w14:textFill>
        </w:rPr>
        <w:t>:</w:t>
      </w:r>
    </w:p>
    <w:p>
      <w:pPr>
        <w:jc w:val="left"/>
        <w:rPr>
          <w:color w:val="000000" w:themeColor="text1"/>
          <w:sz w:val="22"/>
          <w:szCs w:val="22"/>
          <w:highlight w:val="none"/>
          <w14:textFill>
            <w14:solidFill>
              <w14:schemeClr w14:val="tx1"/>
            </w14:solidFill>
          </w14:textFill>
        </w:rPr>
      </w:pPr>
      <w:r>
        <w:rPr>
          <w:color w:val="000000" w:themeColor="text1"/>
          <w:sz w:val="22"/>
          <w:szCs w:val="22"/>
          <w:highlight w:val="none"/>
          <w:lang w:val="en-US" w:eastAsia="zh-CN"/>
          <w14:textFill>
            <w14:solidFill>
              <w14:schemeClr w14:val="tx1"/>
            </w14:solidFill>
          </w14:textFill>
        </w:rPr>
        <w:t xml:space="preserve">Entfernen Sie die Schrauben vom ursprünglichen 3/16-Triebwerk, entfernen Sie nacheinander die Aluminiumplatte und die Dichtung </w:t>
      </w:r>
      <w:r>
        <w:rPr>
          <w:rFonts w:hint="eastAsia"/>
          <w:color w:val="000000" w:themeColor="text1"/>
          <w:sz w:val="22"/>
          <w:szCs w:val="22"/>
          <w:highlight w:val="none"/>
          <w:lang w:val="en-US" w:eastAsia="zh-CN"/>
          <w14:textFill>
            <w14:solidFill>
              <w14:schemeClr w14:val="tx1"/>
            </w14:solidFill>
          </w14:textFill>
        </w:rPr>
        <w:t>und ersetzen Sie dann die 3/16-Dichtung durch 1/4 der Dichtung (als Geschenk) in der Reihenfolge einer Dichtung und einer Aluminiumplatte . Installieren Sie die Dichtung nach dem Austausch an der Maschine, um zu testen, ob das Triebwerk die Messerbaugruppe berührt hat. Wenn es zu Kontakt oder Reibung kommt, passen Sie vor der Verwendung die Reihenfolge der Dichtungen an, bis zwischen dem Triebwerk und der Klingenbaugruppe keine Reibung mehr auftritt.</w:t>
      </w:r>
    </w:p>
    <w:p>
      <w:pPr>
        <w:keepNext w:val="0"/>
        <w:keepLines w:val="0"/>
        <w:widowControl/>
        <w:numPr>
          <w:ilvl w:val="0"/>
          <w:numId w:val="0"/>
        </w:numPr>
        <w:suppressLineNumbers w:val="0"/>
        <w:jc w:val="left"/>
        <w:rPr>
          <w:rFonts w:hint="eastAsia" w:ascii="微软雅黑" w:hAnsi="微软雅黑" w:eastAsia="微软雅黑" w:cs="微软雅黑"/>
          <w:color w:val="000000" w:themeColor="text1"/>
          <w:kern w:val="0"/>
          <w:sz w:val="16"/>
          <w:szCs w:val="16"/>
          <w:highlight w:val="none"/>
          <w:lang w:val="en-US" w:eastAsia="zh-CN" w:bidi="ar"/>
          <w14:textFill>
            <w14:solidFill>
              <w14:schemeClr w14:val="tx1"/>
            </w14:solidFill>
          </w14:textFill>
        </w:rPr>
      </w:pPr>
    </w:p>
    <w:p>
      <w:pPr>
        <w:jc w:val="left"/>
        <w:rPr>
          <w:rFonts w:hint="default"/>
          <w:b/>
          <w:bCs/>
          <w:color w:val="000000" w:themeColor="text1"/>
          <w:sz w:val="22"/>
          <w:szCs w:val="22"/>
          <w:highlight w:val="none"/>
          <w:lang w:val="en-US" w:eastAsia="zh-CN"/>
          <w14:textFill>
            <w14:solidFill>
              <w14:schemeClr w14:val="tx1"/>
            </w14:solidFill>
          </w14:textFill>
        </w:rPr>
      </w:pPr>
      <w:r>
        <w:rPr>
          <w:rFonts w:hint="default"/>
          <w:b/>
          <w:bCs/>
          <w:color w:val="000000" w:themeColor="text1"/>
          <w:sz w:val="22"/>
          <w:szCs w:val="22"/>
          <w:highlight w:val="none"/>
          <w:lang w:val="en-US" w:eastAsia="zh-CN"/>
          <w14:textFill>
            <w14:solidFill>
              <w14:schemeClr w14:val="tx1"/>
            </w14:solidFill>
          </w14:textFill>
        </w:rPr>
        <w:t>REINIGUNG:</w:t>
      </w:r>
    </w:p>
    <w:p>
      <w:pPr>
        <w:jc w:val="left"/>
        <w:rPr>
          <w:rFonts w:hint="default"/>
          <w:color w:val="000000" w:themeColor="text1"/>
          <w:sz w:val="22"/>
          <w:szCs w:val="22"/>
          <w:highlight w:val="none"/>
          <w:lang w:val="en-US" w:eastAsia="zh-CN"/>
          <w14:textFill>
            <w14:solidFill>
              <w14:schemeClr w14:val="tx1"/>
            </w14:solidFill>
          </w14:textFill>
        </w:rPr>
      </w:pPr>
      <w:r>
        <w:rPr>
          <w:rFonts w:hint="default"/>
          <w:color w:val="000000" w:themeColor="text1"/>
          <w:sz w:val="22"/>
          <w:szCs w:val="22"/>
          <w:highlight w:val="none"/>
          <w:lang w:val="en-US" w:eastAsia="zh-CN"/>
          <w14:textFill>
            <w14:solidFill>
              <w14:schemeClr w14:val="tx1"/>
            </w14:solidFill>
          </w14:textFill>
        </w:rPr>
        <w:t>1. Die Schieberbaugruppe kann von der Gleitplatte entfernt werden, indem die Rändelschrauben am Ende der Gleitplatte entfernt werden</w:t>
      </w:r>
    </w:p>
    <w:p>
      <w:pPr>
        <w:jc w:val="left"/>
        <w:rPr>
          <w:rFonts w:hint="default"/>
          <w:color w:val="000000" w:themeColor="text1"/>
          <w:sz w:val="22"/>
          <w:szCs w:val="22"/>
          <w:highlight w:val="none"/>
          <w:lang w:val="en-US" w:eastAsia="zh-CN"/>
          <w14:textFill>
            <w14:solidFill>
              <w14:schemeClr w14:val="tx1"/>
            </w14:solidFill>
          </w14:textFill>
        </w:rPr>
      </w:pPr>
      <w:r>
        <w:rPr>
          <w:rFonts w:hint="default"/>
          <w:color w:val="000000" w:themeColor="text1"/>
          <w:sz w:val="22"/>
          <w:szCs w:val="22"/>
          <w:highlight w:val="none"/>
          <w:lang w:val="en-US" w:eastAsia="zh-CN"/>
          <w14:textFill>
            <w14:solidFill>
              <w14:schemeClr w14:val="tx1"/>
            </w14:solidFill>
          </w14:textFill>
        </w:rPr>
        <w:t>Planke.</w:t>
      </w:r>
    </w:p>
    <w:p>
      <w:pPr>
        <w:jc w:val="left"/>
        <w:rPr>
          <w:rFonts w:hint="default"/>
          <w:color w:val="000000" w:themeColor="text1"/>
          <w:sz w:val="22"/>
          <w:szCs w:val="22"/>
          <w:highlight w:val="none"/>
          <w:lang w:val="en-US" w:eastAsia="zh-CN"/>
          <w14:textFill>
            <w14:solidFill>
              <w14:schemeClr w14:val="tx1"/>
            </w14:solidFill>
          </w14:textFill>
        </w:rPr>
      </w:pPr>
      <w:r>
        <w:rPr>
          <w:rFonts w:hint="default"/>
          <w:color w:val="000000" w:themeColor="text1"/>
          <w:sz w:val="22"/>
          <w:szCs w:val="22"/>
          <w:highlight w:val="none"/>
          <w:lang w:val="en-US" w:eastAsia="zh-CN"/>
          <w14:textFill>
            <w14:solidFill>
              <w14:schemeClr w14:val="tx1"/>
            </w14:solidFill>
          </w14:textFill>
        </w:rPr>
        <w:t>2. Nach dem Entfernen die Komponenten absprühen, um alle Rückstände und Speisereste zu entfernen.</w:t>
      </w:r>
    </w:p>
    <w:p>
      <w:pPr>
        <w:jc w:val="left"/>
        <w:rPr>
          <w:rFonts w:hint="default"/>
          <w:color w:val="000000" w:themeColor="text1"/>
          <w:sz w:val="22"/>
          <w:szCs w:val="22"/>
          <w:highlight w:val="none"/>
          <w:lang w:val="en-US" w:eastAsia="zh-CN"/>
          <w14:textFill>
            <w14:solidFill>
              <w14:schemeClr w14:val="tx1"/>
            </w14:solidFill>
          </w14:textFill>
        </w:rPr>
      </w:pPr>
      <w:r>
        <w:rPr>
          <w:rFonts w:hint="default"/>
          <w:color w:val="000000" w:themeColor="text1"/>
          <w:sz w:val="22"/>
          <w:szCs w:val="22"/>
          <w:highlight w:val="none"/>
          <w:lang w:val="en-US" w:eastAsia="zh-CN"/>
          <w14:textFill>
            <w14:solidFill>
              <w14:schemeClr w14:val="tx1"/>
            </w14:solidFill>
          </w14:textFill>
        </w:rPr>
        <w:t>3. Das Gerät kann auch im Waschbecken mit einem milden Reinigungsmittel gewaschen werden. Spülen Sie die Ausrüstung nach dem Waschen gründlich aus.</w:t>
      </w:r>
    </w:p>
    <w:p>
      <w:pPr>
        <w:jc w:val="left"/>
        <w:rPr>
          <w:rFonts w:hint="default"/>
          <w:color w:val="000000" w:themeColor="text1"/>
          <w:sz w:val="22"/>
          <w:szCs w:val="22"/>
          <w:highlight w:val="none"/>
          <w:lang w:val="en-US" w:eastAsia="zh-CN"/>
          <w14:textFill>
            <w14:solidFill>
              <w14:schemeClr w14:val="tx1"/>
            </w14:solidFill>
          </w14:textFill>
        </w:rPr>
      </w:pPr>
      <w:r>
        <w:rPr>
          <w:rFonts w:hint="default"/>
          <w:color w:val="000000" w:themeColor="text1"/>
          <w:sz w:val="22"/>
          <w:szCs w:val="22"/>
          <w:highlight w:val="none"/>
          <w:lang w:val="en-US" w:eastAsia="zh-CN"/>
          <w14:textFill>
            <w14:solidFill>
              <w14:schemeClr w14:val="tx1"/>
            </w14:solidFill>
          </w14:textFill>
        </w:rPr>
        <w:t>4. Lassen Sie die Ausrüstung an der Luft trocknen.</w:t>
      </w:r>
    </w:p>
    <w:p>
      <w:pPr>
        <w:jc w:val="left"/>
        <w:rPr>
          <w:rFonts w:hint="default"/>
          <w:color w:val="000000" w:themeColor="text1"/>
          <w:sz w:val="22"/>
          <w:szCs w:val="22"/>
          <w:highlight w:val="none"/>
          <w:lang w:val="en-US" w:eastAsia="zh-CN"/>
          <w14:textFill>
            <w14:solidFill>
              <w14:schemeClr w14:val="tx1"/>
            </w14:solidFill>
          </w14:textFill>
        </w:rPr>
      </w:pPr>
      <w:r>
        <w:rPr>
          <w:rFonts w:hint="default"/>
          <w:b/>
          <w:bCs/>
          <w:color w:val="000000" w:themeColor="text1"/>
          <w:sz w:val="22"/>
          <w:szCs w:val="22"/>
          <w:highlight w:val="none"/>
          <w:lang w:val="en-US" w:eastAsia="zh-CN"/>
          <w14:textFill>
            <w14:solidFill>
              <w14:schemeClr w14:val="tx1"/>
            </w14:solidFill>
          </w14:textFill>
        </w:rPr>
        <w:t xml:space="preserve">HINWEIS: </w:t>
      </w:r>
      <w:r>
        <w:rPr>
          <w:rFonts w:hint="default"/>
          <w:color w:val="000000" w:themeColor="text1"/>
          <w:sz w:val="22"/>
          <w:szCs w:val="22"/>
          <w:highlight w:val="none"/>
          <w:lang w:val="en-US" w:eastAsia="zh-CN"/>
          <w14:textFill>
            <w14:solidFill>
              <w14:schemeClr w14:val="tx1"/>
            </w14:solidFill>
          </w14:textFill>
        </w:rPr>
        <w:t>Wenn Sie das Gerät mit heißem Wasser reinigen, kann es erforderlich sein, das Gerät mit kaltem oder warmem Wasser abzuspülen. Heißes Wasser kann dazu führen, dass sich die Platte ausdehnt, wodurch es für das Triebwerk schwierig wird, auf der Platte zu gleiten, bis sie wieder Raumtemperatur erreicht hat.</w:t>
      </w:r>
    </w:p>
    <w:p>
      <w:pPr>
        <w:jc w:val="left"/>
        <w:rPr>
          <w:rFonts w:hint="eastAsia"/>
          <w:color w:val="000000" w:themeColor="text1"/>
          <w:sz w:val="22"/>
          <w:szCs w:val="22"/>
          <w:highlight w:val="none"/>
          <w:lang w:val="en-US" w:eastAsia="zh-CN"/>
          <w14:textFill>
            <w14:solidFill>
              <w14:schemeClr w14:val="tx1"/>
            </w14:solidFill>
          </w14:textFill>
        </w:rPr>
      </w:pPr>
      <w:r>
        <w:rPr>
          <w:rFonts w:hint="eastAsia"/>
          <w:color w:val="000000" w:themeColor="text1"/>
          <w:sz w:val="22"/>
          <w:szCs w:val="22"/>
          <w:highlight w:val="none"/>
          <w:lang w:val="en-US" w:eastAsia="zh-CN"/>
          <w14:textFill>
            <w14:solidFill>
              <w14:schemeClr w14:val="tx1"/>
            </w14:solidFill>
          </w14:textFill>
        </w:rPr>
        <w:t>Wenn sich der Schieber nach dem Trocknen nur schwer verschieben lässt, können Sie ein lebensmittelechtes Schmiermittel auf die Führungsstangen auftragen. Verwenden Sie KEIN Pflanzenöl, da dies dazu führen kann, dass der Stopfer klebrig wird und sich nur schwer verschieben lässt.</w:t>
      </w:r>
    </w:p>
    <w:p>
      <w:pPr>
        <w:keepNext w:val="0"/>
        <w:keepLines w:val="0"/>
        <w:widowControl/>
        <w:suppressLineNumbers w:val="0"/>
        <w:jc w:val="center"/>
        <w:rPr>
          <w:rFonts w:hint="default" w:ascii="Calibri" w:hAnsi="Calibri" w:eastAsia="宋体" w:cs="Calibri"/>
          <w:color w:val="000000" w:themeColor="text1"/>
          <w:kern w:val="0"/>
          <w:sz w:val="18"/>
          <w:szCs w:val="18"/>
          <w:highlight w:val="none"/>
          <w:lang w:val="en-US" w:eastAsia="zh-CN" w:bidi="ar"/>
          <w14:textFill>
            <w14:solidFill>
              <w14:schemeClr w14:val="tx1"/>
            </w14:solidFill>
          </w14:textFill>
        </w:rPr>
      </w:pPr>
      <w:r>
        <w:rPr>
          <w:color w:val="000000" w:themeColor="text1"/>
          <w:highlight w:val="none"/>
          <w14:textFill>
            <w14:solidFill>
              <w14:schemeClr w14:val="tx1"/>
            </w14:solidFill>
          </w14:textFill>
        </w:rPr>
        <w:drawing>
          <wp:inline distT="0" distB="0" distL="114300" distR="114300">
            <wp:extent cx="1557020" cy="1567180"/>
            <wp:effectExtent l="0" t="0" r="5080" b="13970"/>
            <wp:docPr id="5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
                    <pic:cNvPicPr>
                      <a:picLocks noChangeAspect="1"/>
                    </pic:cNvPicPr>
                  </pic:nvPicPr>
                  <pic:blipFill>
                    <a:blip r:embed="rId25"/>
                    <a:stretch>
                      <a:fillRect/>
                    </a:stretch>
                  </pic:blipFill>
                  <pic:spPr>
                    <a:xfrm>
                      <a:off x="0" y="0"/>
                      <a:ext cx="1557020" cy="1567180"/>
                    </a:xfrm>
                    <a:prstGeom prst="rect">
                      <a:avLst/>
                    </a:prstGeom>
                    <a:noFill/>
                    <a:ln>
                      <a:noFill/>
                    </a:ln>
                  </pic:spPr>
                </pic:pic>
              </a:graphicData>
            </a:graphic>
          </wp:inline>
        </w:drawing>
      </w:r>
    </w:p>
    <w:p>
      <w:pPr>
        <w:keepNext w:val="0"/>
        <w:keepLines w:val="0"/>
        <w:widowControl/>
        <w:suppressLineNumbers w:val="0"/>
        <w:jc w:val="left"/>
        <w:rPr>
          <w:rFonts w:hint="default" w:ascii="Calibri-Bold" w:hAnsi="Calibri-Bold" w:eastAsia="Calibri-Bold" w:cs="Calibri-Bold"/>
          <w:b/>
          <w:bCs/>
          <w:color w:val="000000" w:themeColor="text1"/>
          <w:kern w:val="0"/>
          <w:sz w:val="18"/>
          <w:szCs w:val="18"/>
          <w:highlight w:val="none"/>
          <w:lang w:val="en-US" w:eastAsia="zh-CN" w:bidi="ar"/>
          <w14:textFill>
            <w14:solidFill>
              <w14:schemeClr w14:val="tx1"/>
            </w14:solidFill>
          </w14:textFill>
        </w:rPr>
      </w:pPr>
    </w:p>
    <w:p>
      <w:pPr>
        <w:jc w:val="left"/>
        <w:rPr>
          <w:color w:val="000000" w:themeColor="text1"/>
          <w:sz w:val="22"/>
          <w:szCs w:val="22"/>
          <w:highlight w:val="none"/>
          <w14:textFill>
            <w14:solidFill>
              <w14:schemeClr w14:val="tx1"/>
            </w14:solidFill>
          </w14:textFill>
        </w:rPr>
      </w:pPr>
      <w:r>
        <w:rPr>
          <w:color w:val="000000" w:themeColor="text1"/>
          <w:sz w:val="22"/>
          <w:szCs w:val="22"/>
          <w:highlight w:val="none"/>
          <w:lang w:val="en-US" w:eastAsia="zh-CN"/>
          <w14:textFill>
            <w14:solidFill>
              <w14:schemeClr w14:val="tx1"/>
            </w14:solidFill>
          </w14:textFill>
        </w:rPr>
        <w:t>Verfügbare Ersatzteile sind in der Zeichnung unten aufgeführt.</w:t>
      </w:r>
    </w:p>
    <w:p>
      <w:pPr>
        <w:keepNext w:val="0"/>
        <w:keepLines w:val="0"/>
        <w:widowControl/>
        <w:suppressLineNumbers w:val="0"/>
        <w:jc w:val="center"/>
        <w:rPr>
          <w:rFonts w:hint="default" w:ascii="Calibri-Bold" w:hAnsi="Calibri-Bold" w:eastAsia="Calibri-Bold" w:cs="Calibri-Bold"/>
          <w:b/>
          <w:bCs/>
          <w:color w:val="000000" w:themeColor="text1"/>
          <w:kern w:val="0"/>
          <w:sz w:val="18"/>
          <w:szCs w:val="18"/>
          <w:highlight w:val="none"/>
          <w:lang w:val="en-US" w:eastAsia="zh-CN" w:bidi="ar"/>
          <w14:textFill>
            <w14:solidFill>
              <w14:schemeClr w14:val="tx1"/>
            </w14:solidFill>
          </w14:textFill>
        </w:rPr>
      </w:pPr>
      <w:r>
        <w:rPr>
          <w:color w:val="000000" w:themeColor="text1"/>
          <w:highlight w:val="none"/>
          <w14:textFill>
            <w14:solidFill>
              <w14:schemeClr w14:val="tx1"/>
            </w14:solidFill>
          </w14:textFill>
        </w:rPr>
        <w:drawing>
          <wp:inline distT="0" distB="0" distL="114300" distR="114300">
            <wp:extent cx="4664710" cy="2238375"/>
            <wp:effectExtent l="0" t="0" r="2540" b="9525"/>
            <wp:docPr id="5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2"/>
                    <pic:cNvPicPr>
                      <a:picLocks noChangeAspect="1"/>
                    </pic:cNvPicPr>
                  </pic:nvPicPr>
                  <pic:blipFill>
                    <a:blip r:embed="rId26"/>
                    <a:stretch>
                      <a:fillRect/>
                    </a:stretch>
                  </pic:blipFill>
                  <pic:spPr>
                    <a:xfrm>
                      <a:off x="0" y="0"/>
                      <a:ext cx="4664710" cy="2238375"/>
                    </a:xfrm>
                    <a:prstGeom prst="rect">
                      <a:avLst/>
                    </a:prstGeom>
                    <a:noFill/>
                    <a:ln>
                      <a:noFill/>
                    </a:ln>
                  </pic:spPr>
                </pic:pic>
              </a:graphicData>
            </a:graphic>
          </wp:inline>
        </w:drawing>
      </w:r>
    </w:p>
    <w:p>
      <w:pPr>
        <w:keepNext w:val="0"/>
        <w:keepLines w:val="0"/>
        <w:widowControl/>
        <w:suppressLineNumbers w:val="0"/>
        <w:jc w:val="left"/>
        <w:rPr>
          <w:rFonts w:hint="default" w:ascii="Calibri" w:hAnsi="Calibri" w:eastAsia="宋体" w:cs="Calibri"/>
          <w:color w:val="000000" w:themeColor="text1"/>
          <w:kern w:val="0"/>
          <w:sz w:val="18"/>
          <w:szCs w:val="18"/>
          <w:highlight w:val="none"/>
          <w:lang w:val="en-US" w:eastAsia="zh-CN" w:bidi="ar"/>
          <w14:textFill>
            <w14:solidFill>
              <w14:schemeClr w14:val="tx1"/>
            </w14:solidFill>
          </w14:textFill>
        </w:rPr>
      </w:pPr>
    </w:p>
    <w:p>
      <w:pPr>
        <w:jc w:val="left"/>
        <w:rPr>
          <w:rFonts w:hint="default"/>
          <w:color w:val="000000" w:themeColor="text1"/>
          <w:sz w:val="22"/>
          <w:szCs w:val="22"/>
          <w:highlight w:val="none"/>
          <w:lang w:eastAsia="zh-CN"/>
          <w14:textFill>
            <w14:solidFill>
              <w14:schemeClr w14:val="tx1"/>
            </w14:solidFill>
          </w14:textFill>
        </w:rPr>
      </w:pPr>
      <w:r>
        <w:rPr>
          <w:rFonts w:hint="default"/>
          <w:b/>
          <w:bCs/>
          <w:color w:val="000000" w:themeColor="text1"/>
          <w:sz w:val="22"/>
          <w:szCs w:val="22"/>
          <w:highlight w:val="none"/>
          <w:lang w:eastAsia="zh-CN"/>
          <w14:textFill>
            <w14:solidFill>
              <w14:schemeClr w14:val="tx1"/>
            </w14:solidFill>
          </w14:textFill>
        </w:rPr>
        <w:t xml:space="preserve">Hersteller: </w:t>
      </w:r>
      <w:r>
        <w:rPr>
          <w:rFonts w:hint="default"/>
          <w:color w:val="000000" w:themeColor="text1"/>
          <w:sz w:val="22"/>
          <w:szCs w:val="22"/>
          <w:highlight w:val="none"/>
          <w:lang w:eastAsia="zh-CN"/>
          <w14:textFill>
            <w14:solidFill>
              <w14:schemeClr w14:val="tx1"/>
            </w14:solidFill>
          </w14:textFill>
        </w:rPr>
        <w:t>Shanghaimuxinmuyeyouxiangongsi</w:t>
      </w:r>
    </w:p>
    <w:p>
      <w:pPr>
        <w:jc w:val="left"/>
        <w:rPr>
          <w:rFonts w:hint="default"/>
          <w:color w:val="000000" w:themeColor="text1"/>
          <w:sz w:val="22"/>
          <w:szCs w:val="22"/>
          <w:highlight w:val="none"/>
          <w:lang w:eastAsia="zh-CN"/>
          <w14:textFill>
            <w14:solidFill>
              <w14:schemeClr w14:val="tx1"/>
            </w14:solidFill>
          </w14:textFill>
        </w:rPr>
      </w:pPr>
      <w:r>
        <w:rPr>
          <w:rFonts w:hint="default"/>
          <w:b/>
          <w:bCs/>
          <w:color w:val="000000" w:themeColor="text1"/>
          <w:sz w:val="22"/>
          <w:szCs w:val="22"/>
          <w:highlight w:val="none"/>
          <w:lang w:eastAsia="zh-CN"/>
          <w14:textFill>
            <w14:solidFill>
              <w14:schemeClr w14:val="tx1"/>
            </w14:solidFill>
          </w14:textFill>
        </w:rPr>
        <w:t xml:space="preserve">Adresse: </w:t>
      </w:r>
      <w:r>
        <w:rPr>
          <w:rFonts w:hint="default"/>
          <w:color w:val="000000" w:themeColor="text1"/>
          <w:sz w:val="22"/>
          <w:szCs w:val="22"/>
          <w:highlight w:val="none"/>
          <w:lang w:eastAsia="zh-CN"/>
          <w14:textFill>
            <w14:solidFill>
              <w14:schemeClr w14:val="tx1"/>
            </w14:solidFill>
          </w14:textFill>
        </w:rPr>
        <w:t>Baoshanqu Shuangchenglu 803long 11hao 1602A-1609shi Shanghai</w:t>
      </w:r>
    </w:p>
    <w:p>
      <w:pPr>
        <w:jc w:val="left"/>
        <w:rPr>
          <w:rFonts w:hint="default"/>
          <w:color w:val="000000" w:themeColor="text1"/>
          <w:sz w:val="22"/>
          <w:szCs w:val="22"/>
          <w:highlight w:val="none"/>
          <w:lang w:eastAsia="zh-CN"/>
          <w14:textFill>
            <w14:solidFill>
              <w14:schemeClr w14:val="tx1"/>
            </w14:solidFill>
          </w14:textFill>
        </w:rPr>
      </w:pPr>
      <w:r>
        <w:rPr>
          <w:rFonts w:hint="default"/>
          <w:b/>
          <w:bCs/>
          <w:color w:val="000000" w:themeColor="text1"/>
          <w:sz w:val="22"/>
          <w:szCs w:val="22"/>
          <w:highlight w:val="none"/>
          <w:lang w:eastAsia="zh-CN"/>
          <w14:textFill>
            <w14:solidFill>
              <w14:schemeClr w14:val="tx1"/>
            </w14:solidFill>
          </w14:textFill>
        </w:rPr>
        <w:t xml:space="preserve">Importiert nach AUS: </w:t>
      </w:r>
      <w:r>
        <w:rPr>
          <w:rFonts w:hint="default"/>
          <w:color w:val="000000" w:themeColor="text1"/>
          <w:sz w:val="22"/>
          <w:szCs w:val="22"/>
          <w:highlight w:val="none"/>
          <w:lang w:eastAsia="zh-CN"/>
          <w14:textFill>
            <w14:solidFill>
              <w14:schemeClr w14:val="tx1"/>
            </w14:solidFill>
          </w14:textFill>
        </w:rPr>
        <w:t>SIHAO PTY LTD. 1 ROKEVA STREETEASTWOOD NSW 2122 Australien</w:t>
      </w:r>
    </w:p>
    <w:p>
      <w:pPr>
        <w:jc w:val="left"/>
        <w:rPr>
          <w:rFonts w:hint="default"/>
          <w:color w:val="000000" w:themeColor="text1"/>
          <w:sz w:val="22"/>
          <w:szCs w:val="22"/>
          <w:highlight w:val="none"/>
          <w:lang w:eastAsia="zh-CN"/>
          <w14:textFill>
            <w14:solidFill>
              <w14:schemeClr w14:val="tx1"/>
            </w14:solidFill>
          </w14:textFill>
        </w:rPr>
      </w:pPr>
      <w:r>
        <w:rPr>
          <w:rFonts w:hint="default"/>
          <w:b/>
          <w:bCs/>
          <w:color w:val="000000" w:themeColor="text1"/>
          <w:sz w:val="22"/>
          <w:szCs w:val="22"/>
          <w:highlight w:val="none"/>
          <w:lang w:eastAsia="zh-CN"/>
          <w14:textFill>
            <w14:solidFill>
              <w14:schemeClr w14:val="tx1"/>
            </w14:solidFill>
          </w14:textFill>
        </w:rPr>
        <w:t xml:space="preserve">In die USA importiert: </w:t>
      </w:r>
      <w:r>
        <w:rPr>
          <w:rFonts w:hint="default"/>
          <w:color w:val="000000" w:themeColor="text1"/>
          <w:sz w:val="22"/>
          <w:szCs w:val="22"/>
          <w:highlight w:val="none"/>
          <w:lang w:eastAsia="zh-CN"/>
          <w14:textFill>
            <w14:solidFill>
              <w14:schemeClr w14:val="tx1"/>
            </w14:solidFill>
          </w14:textFill>
        </w:rPr>
        <w:t>Sanven Technology Ltd. Suite 250, 9166 Anaheim Place, Rancho Cucamonga, CA 91730</w:t>
      </w:r>
    </w:p>
    <w:p>
      <w:pPr>
        <w:jc w:val="left"/>
        <w:rPr>
          <w:rFonts w:hint="default"/>
          <w:color w:val="000000" w:themeColor="text1"/>
          <w:sz w:val="22"/>
          <w:szCs w:val="22"/>
          <w:highlight w:val="none"/>
          <w:lang w:eastAsia="zh-CN"/>
          <w14:textFill>
            <w14:solidFill>
              <w14:schemeClr w14:val="tx1"/>
            </w14:solidFill>
          </w14:textFill>
        </w:rPr>
      </w:pPr>
    </w:p>
    <w:p>
      <w:pPr>
        <w:numPr>
          <w:ilvl w:val="0"/>
          <w:numId w:val="0"/>
        </w:num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drawing>
          <wp:inline distT="0" distB="0" distL="114300" distR="114300">
            <wp:extent cx="3056890" cy="1851660"/>
            <wp:effectExtent l="0" t="0" r="10160" b="15240"/>
            <wp:docPr id="5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1"/>
                    <pic:cNvPicPr>
                      <a:picLocks noChangeAspect="1"/>
                    </pic:cNvPicPr>
                  </pic:nvPicPr>
                  <pic:blipFill>
                    <a:blip r:embed="rId27"/>
                    <a:stretch>
                      <a:fillRect/>
                    </a:stretch>
                  </pic:blipFill>
                  <pic:spPr>
                    <a:xfrm>
                      <a:off x="0" y="0"/>
                      <a:ext cx="3056890" cy="1851660"/>
                    </a:xfrm>
                    <a:prstGeom prst="rect">
                      <a:avLst/>
                    </a:prstGeom>
                    <a:noFill/>
                    <a:ln>
                      <a:noFill/>
                    </a:ln>
                  </pic:spPr>
                </pic:pic>
              </a:graphicData>
            </a:graphic>
          </wp:inline>
        </w:drawing>
      </w:r>
    </w:p>
    <w:p>
      <w:pPr>
        <w:numPr>
          <w:ilvl w:val="0"/>
          <w:numId w:val="0"/>
        </w:numPr>
        <w:rPr>
          <w:rFonts w:hint="default"/>
          <w:color w:val="000000" w:themeColor="text1"/>
          <w:highlight w:val="none"/>
          <w:lang w:eastAsia="zh-CN"/>
          <w14:textFill>
            <w14:solidFill>
              <w14:schemeClr w14:val="tx1"/>
            </w14:solidFill>
          </w14:textFill>
        </w:rPr>
      </w:pPr>
    </w:p>
    <w:p>
      <w:pPr>
        <w:numPr>
          <w:ilvl w:val="0"/>
          <w:numId w:val="0"/>
        </w:numPr>
        <w:spacing w:after="0"/>
        <w:ind w:leftChars="0" w:right="0" w:rightChars="0"/>
        <w:rPr>
          <w:rFonts w:hint="default" w:ascii="Arial" w:hAnsi="Arial" w:cs="Arial"/>
          <w:b/>
          <w:bCs/>
          <w:color w:val="000000" w:themeColor="text1"/>
          <w:sz w:val="22"/>
          <w:szCs w:val="22"/>
          <w:highlight w:val="none"/>
          <w:lang w:val="en-US" w:eastAsia="zh-CN"/>
          <w14:textFill>
            <w14:solidFill>
              <w14:schemeClr w14:val="tx1"/>
            </w14:solidFill>
          </w14:textFill>
        </w:rPr>
      </w:pPr>
      <w:r>
        <w:rPr>
          <w:rFonts w:hint="default" w:ascii="Arial" w:hAnsi="Arial" w:cs="Arial"/>
          <w:b/>
          <w:bCs/>
          <w:color w:val="000000" w:themeColor="text1"/>
          <w:sz w:val="22"/>
          <w:szCs w:val="22"/>
          <w:highlight w:val="none"/>
          <w:lang w:val="en-US" w:eastAsia="zh-CN"/>
          <w14:textFill>
            <w14:solidFill>
              <w14:schemeClr w14:val="tx1"/>
            </w14:solidFill>
          </w14:textFill>
        </w:rPr>
        <w:t>In China hergestellt</w:t>
      </w:r>
    </w:p>
    <w:p>
      <w:pPr>
        <w:numPr>
          <w:ilvl w:val="0"/>
          <w:numId w:val="0"/>
        </w:numPr>
        <w:spacing w:after="0"/>
        <w:ind w:leftChars="0" w:right="0" w:rightChars="0"/>
        <w:rPr>
          <w:rFonts w:hint="default" w:ascii="Arial" w:hAnsi="Arial" w:cs="Arial"/>
          <w:b/>
          <w:bCs/>
          <w:color w:val="000000" w:themeColor="text1"/>
          <w:sz w:val="22"/>
          <w:szCs w:val="22"/>
          <w:highlight w:val="none"/>
          <w:lang w:val="en-US" w:eastAsia="zh-CN"/>
          <w14:textFill>
            <w14:solidFill>
              <w14:schemeClr w14:val="tx1"/>
            </w14:solidFill>
          </w14:textFill>
        </w:rPr>
        <w:sectPr>
          <w:footerReference r:id="rId7" w:type="default"/>
          <w:pgSz w:w="8390" w:h="11905"/>
          <w:pgMar w:top="567" w:right="567" w:bottom="567" w:left="567" w:header="0" w:footer="567" w:gutter="0"/>
          <w:pgNumType w:fmt="numberInDash" w:start="1"/>
          <w:cols w:space="425" w:num="1"/>
          <w:docGrid w:type="lines" w:linePitch="312" w:charSpace="0"/>
        </w:sectPr>
      </w:pPr>
    </w:p>
    <w:p>
      <w:pPr>
        <w:numPr>
          <w:ilvl w:val="0"/>
          <w:numId w:val="0"/>
        </w:numPr>
        <w:spacing w:after="0"/>
        <w:ind w:leftChars="0" w:right="0" w:rightChars="0"/>
        <w:rPr>
          <w:rFonts w:hint="default" w:ascii="Arial" w:hAnsi="Arial" w:cs="Arial"/>
          <w:b/>
          <w:bCs/>
          <w:color w:val="000000" w:themeColor="text1"/>
          <w:sz w:val="22"/>
          <w:szCs w:val="22"/>
          <w:highlight w:val="none"/>
          <w:lang w:val="en-US" w:eastAsia="zh-CN"/>
          <w14:textFill>
            <w14:solidFill>
              <w14:schemeClr w14:val="tx1"/>
            </w14:solidFill>
          </w14:textFill>
        </w:rPr>
      </w:pPr>
    </w:p>
    <w:p>
      <w:pPr>
        <w:numPr>
          <w:ilvl w:val="0"/>
          <w:numId w:val="0"/>
        </w:numPr>
        <w:spacing w:after="0"/>
        <w:ind w:leftChars="0" w:right="0" w:rightChars="0"/>
        <w:rPr>
          <w:rFonts w:hint="default" w:ascii="Arial" w:hAnsi="Arial" w:cs="Arial"/>
          <w:b/>
          <w:bCs/>
          <w:color w:val="000000" w:themeColor="text1"/>
          <w:sz w:val="22"/>
          <w:szCs w:val="22"/>
          <w:highlight w:val="none"/>
          <w:lang w:val="en-US" w:eastAsia="zh-CN"/>
          <w14:textFill>
            <w14:solidFill>
              <w14:schemeClr w14:val="tx1"/>
            </w14:solidFill>
          </w14:textFill>
        </w:rPr>
      </w:pPr>
    </w:p>
    <w:p>
      <w:pPr>
        <w:numPr>
          <w:ilvl w:val="0"/>
          <w:numId w:val="0"/>
        </w:numPr>
        <w:spacing w:after="0"/>
        <w:ind w:leftChars="0" w:right="0" w:rightChars="0"/>
        <w:rPr>
          <w:rFonts w:hint="default" w:ascii="Arial" w:hAnsi="Arial" w:cs="Arial"/>
          <w:b/>
          <w:bCs/>
          <w:color w:val="000000" w:themeColor="text1"/>
          <w:sz w:val="22"/>
          <w:szCs w:val="22"/>
          <w:highlight w:val="none"/>
          <w:lang w:val="en-US" w:eastAsia="zh-CN"/>
          <w14:textFill>
            <w14:solidFill>
              <w14:schemeClr w14:val="tx1"/>
            </w14:solidFill>
          </w14:textFill>
        </w:rPr>
      </w:pPr>
    </w:p>
    <w:p>
      <w:pPr>
        <w:numPr>
          <w:ilvl w:val="0"/>
          <w:numId w:val="0"/>
        </w:numPr>
        <w:spacing w:after="0"/>
        <w:ind w:leftChars="0" w:right="0" w:rightChars="0"/>
        <w:rPr>
          <w:rFonts w:hint="default" w:ascii="Arial" w:hAnsi="Arial" w:cs="Arial"/>
          <w:b/>
          <w:bCs/>
          <w:color w:val="000000" w:themeColor="text1"/>
          <w:sz w:val="22"/>
          <w:szCs w:val="22"/>
          <w:highlight w:val="none"/>
          <w:lang w:val="en-US" w:eastAsia="zh-CN"/>
          <w14:textFill>
            <w14:solidFill>
              <w14:schemeClr w14:val="tx1"/>
            </w14:solidFill>
          </w14:textFill>
        </w:rPr>
      </w:pPr>
    </w:p>
    <w:p>
      <w:pPr>
        <w:numPr>
          <w:ilvl w:val="0"/>
          <w:numId w:val="0"/>
        </w:numPr>
        <w:spacing w:after="0"/>
        <w:ind w:leftChars="0" w:right="0" w:rightChars="0"/>
        <w:rPr>
          <w:rFonts w:hint="default" w:ascii="Arial" w:hAnsi="Arial" w:cs="Arial"/>
          <w:b/>
          <w:bCs/>
          <w:color w:val="000000" w:themeColor="text1"/>
          <w:sz w:val="22"/>
          <w:szCs w:val="22"/>
          <w:highlight w:val="none"/>
          <w:lang w:val="en-US" w:eastAsia="zh-CN"/>
          <w14:textFill>
            <w14:solidFill>
              <w14:schemeClr w14:val="tx1"/>
            </w14:solidFill>
          </w14:textFill>
        </w:rPr>
      </w:pPr>
    </w:p>
    <w:p>
      <w:pPr>
        <w:numPr>
          <w:ilvl w:val="0"/>
          <w:numId w:val="0"/>
        </w:numPr>
        <w:spacing w:after="0"/>
        <w:ind w:leftChars="0" w:right="0" w:rightChars="0"/>
        <w:rPr>
          <w:rFonts w:hint="default" w:ascii="Arial" w:hAnsi="Arial" w:cs="Arial"/>
          <w:b/>
          <w:bCs/>
          <w:color w:val="000000" w:themeColor="text1"/>
          <w:sz w:val="22"/>
          <w:szCs w:val="22"/>
          <w:highlight w:val="none"/>
          <w:lang w:val="en-US" w:eastAsia="zh-CN"/>
          <w14:textFill>
            <w14:solidFill>
              <w14:schemeClr w14:val="tx1"/>
            </w14:solidFill>
          </w14:textFill>
        </w:rPr>
      </w:pPr>
    </w:p>
    <w:p>
      <w:pPr>
        <w:numPr>
          <w:ilvl w:val="0"/>
          <w:numId w:val="0"/>
        </w:numPr>
        <w:spacing w:after="0"/>
        <w:ind w:leftChars="0" w:right="0" w:rightChars="0"/>
        <w:rPr>
          <w:rFonts w:hint="default" w:ascii="Arial" w:hAnsi="Arial" w:cs="Arial"/>
          <w:b/>
          <w:bCs/>
          <w:color w:val="000000" w:themeColor="text1"/>
          <w:sz w:val="22"/>
          <w:szCs w:val="22"/>
          <w:highlight w:val="none"/>
          <w:lang w:val="en-US" w:eastAsia="zh-CN"/>
          <w14:textFill>
            <w14:solidFill>
              <w14:schemeClr w14:val="tx1"/>
            </w14:solidFill>
          </w14:textFill>
        </w:rPr>
      </w:pPr>
    </w:p>
    <w:p>
      <w:pPr>
        <w:numPr>
          <w:ilvl w:val="0"/>
          <w:numId w:val="0"/>
        </w:numPr>
        <w:spacing w:after="0"/>
        <w:ind w:leftChars="0" w:right="0" w:rightChars="0"/>
        <w:rPr>
          <w:rFonts w:hint="default" w:ascii="Arial" w:hAnsi="Arial" w:cs="Arial"/>
          <w:b/>
          <w:bCs/>
          <w:color w:val="000000" w:themeColor="text1"/>
          <w:sz w:val="22"/>
          <w:szCs w:val="22"/>
          <w:highlight w:val="none"/>
          <w:lang w:val="en-US" w:eastAsia="zh-CN"/>
          <w14:textFill>
            <w14:solidFill>
              <w14:schemeClr w14:val="tx1"/>
            </w14:solidFill>
          </w14:textFill>
        </w:rPr>
      </w:pPr>
    </w:p>
    <w:p>
      <w:pPr>
        <w:numPr>
          <w:ilvl w:val="0"/>
          <w:numId w:val="0"/>
        </w:numPr>
        <w:spacing w:after="0"/>
        <w:ind w:leftChars="0" w:right="0" w:rightChars="0"/>
        <w:rPr>
          <w:rFonts w:hint="default" w:ascii="Arial" w:hAnsi="Arial" w:cs="Arial"/>
          <w:b/>
          <w:bCs/>
          <w:color w:val="000000" w:themeColor="text1"/>
          <w:sz w:val="22"/>
          <w:szCs w:val="22"/>
          <w:highlight w:val="none"/>
          <w:lang w:val="en-US" w:eastAsia="zh-CN"/>
          <w14:textFill>
            <w14:solidFill>
              <w14:schemeClr w14:val="tx1"/>
            </w14:solidFill>
          </w14:textFill>
        </w:rPr>
      </w:pPr>
    </w:p>
    <w:p>
      <w:pPr>
        <w:numPr>
          <w:ilvl w:val="0"/>
          <w:numId w:val="0"/>
        </w:numPr>
        <w:spacing w:after="0"/>
        <w:ind w:leftChars="0" w:right="0" w:rightChars="0"/>
        <w:rPr>
          <w:rFonts w:hint="default" w:ascii="Arial" w:hAnsi="Arial" w:cs="Arial"/>
          <w:b/>
          <w:bCs/>
          <w:color w:val="000000" w:themeColor="text1"/>
          <w:sz w:val="22"/>
          <w:szCs w:val="22"/>
          <w:highlight w:val="none"/>
          <w:lang w:val="en-US" w:eastAsia="zh-CN"/>
          <w14:textFill>
            <w14:solidFill>
              <w14:schemeClr w14:val="tx1"/>
            </w14:solidFill>
          </w14:textFill>
        </w:rPr>
      </w:pPr>
    </w:p>
    <w:p>
      <w:pPr>
        <w:numPr>
          <w:ilvl w:val="0"/>
          <w:numId w:val="0"/>
        </w:numPr>
        <w:spacing w:after="0"/>
        <w:ind w:leftChars="0" w:right="0" w:rightChars="0"/>
        <w:rPr>
          <w:rFonts w:hint="default" w:ascii="Arial" w:hAnsi="Arial" w:cs="Arial"/>
          <w:b/>
          <w:bCs/>
          <w:color w:val="000000" w:themeColor="text1"/>
          <w:sz w:val="22"/>
          <w:szCs w:val="22"/>
          <w:highlight w:val="none"/>
          <w:lang w:val="en-US" w:eastAsia="zh-CN"/>
          <w14:textFill>
            <w14:solidFill>
              <w14:schemeClr w14:val="tx1"/>
            </w14:solidFill>
          </w14:textFill>
        </w:rPr>
      </w:pPr>
    </w:p>
    <w:p>
      <w:pPr>
        <w:numPr>
          <w:ilvl w:val="0"/>
          <w:numId w:val="0"/>
        </w:numPr>
        <w:spacing w:after="0"/>
        <w:ind w:leftChars="0" w:right="0" w:rightChars="0"/>
        <w:rPr>
          <w:rFonts w:hint="default" w:ascii="Arial" w:hAnsi="Arial" w:cs="Arial"/>
          <w:b/>
          <w:bCs/>
          <w:color w:val="000000" w:themeColor="text1"/>
          <w:sz w:val="22"/>
          <w:szCs w:val="22"/>
          <w:highlight w:val="none"/>
          <w:lang w:val="en-US" w:eastAsia="zh-CN"/>
          <w14:textFill>
            <w14:solidFill>
              <w14:schemeClr w14:val="tx1"/>
            </w14:solidFill>
          </w14:textFill>
        </w:rPr>
      </w:pPr>
    </w:p>
    <w:p>
      <w:pPr>
        <w:numPr>
          <w:ilvl w:val="0"/>
          <w:numId w:val="0"/>
        </w:numPr>
        <w:spacing w:after="0"/>
        <w:ind w:leftChars="0" w:right="0" w:rightChars="0"/>
        <w:rPr>
          <w:rFonts w:hint="default" w:ascii="Arial" w:hAnsi="Arial" w:cs="Arial"/>
          <w:b/>
          <w:bCs/>
          <w:color w:val="000000" w:themeColor="text1"/>
          <w:sz w:val="22"/>
          <w:szCs w:val="22"/>
          <w:highlight w:val="none"/>
          <w:lang w:val="en-US" w:eastAsia="zh-CN"/>
          <w14:textFill>
            <w14:solidFill>
              <w14:schemeClr w14:val="tx1"/>
            </w14:solidFill>
          </w14:textFill>
        </w:rPr>
      </w:pPr>
    </w:p>
    <w:p>
      <w:pPr>
        <w:numPr>
          <w:ilvl w:val="0"/>
          <w:numId w:val="0"/>
        </w:numPr>
        <w:spacing w:after="0"/>
        <w:ind w:leftChars="0" w:right="0" w:rightChars="0"/>
        <w:rPr>
          <w:rFonts w:hint="default" w:ascii="Arial" w:hAnsi="Arial" w:cs="Arial"/>
          <w:b/>
          <w:bCs/>
          <w:color w:val="000000" w:themeColor="text1"/>
          <w:sz w:val="22"/>
          <w:szCs w:val="22"/>
          <w:highlight w:val="none"/>
          <w:lang w:val="en-US" w:eastAsia="zh-CN"/>
          <w14:textFill>
            <w14:solidFill>
              <w14:schemeClr w14:val="tx1"/>
            </w14:solidFill>
          </w14:textFill>
        </w:rPr>
      </w:pPr>
    </w:p>
    <w:p>
      <w:pPr>
        <w:numPr>
          <w:ilvl w:val="0"/>
          <w:numId w:val="0"/>
        </w:numPr>
        <w:spacing w:after="0"/>
        <w:ind w:leftChars="0" w:right="0" w:rightChars="0"/>
        <w:rPr>
          <w:rFonts w:hint="default" w:ascii="Arial" w:hAnsi="Arial" w:cs="Arial"/>
          <w:b/>
          <w:bCs/>
          <w:color w:val="000000" w:themeColor="text1"/>
          <w:sz w:val="22"/>
          <w:szCs w:val="22"/>
          <w:highlight w:val="none"/>
          <w:lang w:val="en-US" w:eastAsia="zh-CN"/>
          <w14:textFill>
            <w14:solidFill>
              <w14:schemeClr w14:val="tx1"/>
            </w14:solidFill>
          </w14:textFill>
        </w:rPr>
      </w:pPr>
    </w:p>
    <w:p>
      <w:pPr>
        <w:numPr>
          <w:ilvl w:val="0"/>
          <w:numId w:val="0"/>
        </w:numPr>
        <w:spacing w:after="0"/>
        <w:ind w:leftChars="0" w:right="0" w:rightChars="0"/>
        <w:rPr>
          <w:rFonts w:hint="default" w:ascii="Arial" w:hAnsi="Arial" w:cs="Arial"/>
          <w:b/>
          <w:bCs/>
          <w:color w:val="000000" w:themeColor="text1"/>
          <w:sz w:val="22"/>
          <w:szCs w:val="22"/>
          <w:highlight w:val="none"/>
          <w:lang w:val="en-US" w:eastAsia="zh-CN"/>
          <w14:textFill>
            <w14:solidFill>
              <w14:schemeClr w14:val="tx1"/>
            </w14:solidFill>
          </w14:textFill>
        </w:rPr>
      </w:pPr>
    </w:p>
    <w:p>
      <w:pPr>
        <w:numPr>
          <w:ilvl w:val="0"/>
          <w:numId w:val="0"/>
        </w:numPr>
        <w:spacing w:after="0"/>
        <w:ind w:leftChars="0" w:right="0" w:rightChars="0"/>
        <w:rPr>
          <w:rFonts w:hint="default" w:ascii="Arial" w:hAnsi="Arial" w:cs="Arial"/>
          <w:b/>
          <w:bCs/>
          <w:color w:val="000000" w:themeColor="text1"/>
          <w:sz w:val="22"/>
          <w:szCs w:val="22"/>
          <w:highlight w:val="none"/>
          <w:lang w:val="en-US" w:eastAsia="zh-CN"/>
          <w14:textFill>
            <w14:solidFill>
              <w14:schemeClr w14:val="tx1"/>
            </w14:solidFill>
          </w14:textFill>
        </w:rPr>
      </w:pPr>
    </w:p>
    <w:p>
      <w:pPr>
        <w:numPr>
          <w:ilvl w:val="0"/>
          <w:numId w:val="0"/>
        </w:numPr>
        <w:spacing w:after="0"/>
        <w:ind w:leftChars="0" w:right="0" w:rightChars="0"/>
        <w:rPr>
          <w:rFonts w:hint="default" w:ascii="Arial" w:hAnsi="Arial" w:cs="Arial"/>
          <w:b/>
          <w:bCs/>
          <w:color w:val="000000" w:themeColor="text1"/>
          <w:sz w:val="22"/>
          <w:szCs w:val="22"/>
          <w:highlight w:val="none"/>
          <w:lang w:val="en-US" w:eastAsia="zh-CN"/>
          <w14:textFill>
            <w14:solidFill>
              <w14:schemeClr w14:val="tx1"/>
            </w14:solidFill>
          </w14:textFill>
        </w:rPr>
      </w:pPr>
    </w:p>
    <w:p>
      <w:pPr>
        <w:numPr>
          <w:ilvl w:val="0"/>
          <w:numId w:val="0"/>
        </w:numPr>
        <w:spacing w:after="0"/>
        <w:ind w:leftChars="0" w:right="0" w:rightChars="0"/>
        <w:rPr>
          <w:rFonts w:hint="default" w:ascii="Arial" w:hAnsi="Arial" w:cs="Arial"/>
          <w:b/>
          <w:bCs/>
          <w:color w:val="000000" w:themeColor="text1"/>
          <w:sz w:val="22"/>
          <w:szCs w:val="22"/>
          <w:highlight w:val="none"/>
          <w:lang w:val="en-US" w:eastAsia="zh-CN"/>
          <w14:textFill>
            <w14:solidFill>
              <w14:schemeClr w14:val="tx1"/>
            </w14:solidFill>
          </w14:textFill>
        </w:rPr>
      </w:pPr>
    </w:p>
    <w:p>
      <w:pPr>
        <w:numPr>
          <w:ilvl w:val="0"/>
          <w:numId w:val="0"/>
        </w:numPr>
        <w:spacing w:after="0"/>
        <w:ind w:leftChars="0" w:right="0" w:rightChars="0"/>
        <w:rPr>
          <w:rFonts w:hint="default" w:ascii="Arial" w:hAnsi="Arial" w:cs="Arial"/>
          <w:b/>
          <w:bCs/>
          <w:color w:val="000000" w:themeColor="text1"/>
          <w:sz w:val="22"/>
          <w:szCs w:val="22"/>
          <w:highlight w:val="none"/>
          <w:lang w:val="en-US" w:eastAsia="zh-CN"/>
          <w14:textFill>
            <w14:solidFill>
              <w14:schemeClr w14:val="tx1"/>
            </w14:solidFill>
          </w14:textFill>
        </w:rPr>
      </w:pPr>
    </w:p>
    <w:p>
      <w:pPr>
        <w:numPr>
          <w:ilvl w:val="0"/>
          <w:numId w:val="0"/>
        </w:numPr>
        <w:spacing w:after="0"/>
        <w:ind w:leftChars="0" w:right="0" w:rightChars="0"/>
        <w:rPr>
          <w:rFonts w:hint="default" w:ascii="Arial" w:hAnsi="Arial" w:cs="Arial"/>
          <w:b/>
          <w:bCs/>
          <w:color w:val="000000" w:themeColor="text1"/>
          <w:sz w:val="22"/>
          <w:szCs w:val="22"/>
          <w:highlight w:val="none"/>
          <w:lang w:val="en-US" w:eastAsia="zh-CN"/>
          <w14:textFill>
            <w14:solidFill>
              <w14:schemeClr w14:val="tx1"/>
            </w14:solidFill>
          </w14:textFill>
        </w:rPr>
      </w:pPr>
    </w:p>
    <w:p>
      <w:pPr>
        <w:numPr>
          <w:ilvl w:val="0"/>
          <w:numId w:val="0"/>
        </w:numPr>
        <w:spacing w:after="0"/>
        <w:ind w:leftChars="0" w:right="0" w:rightChars="0"/>
        <w:rPr>
          <w:rFonts w:hint="default" w:ascii="Arial" w:hAnsi="Arial" w:cs="Arial"/>
          <w:b/>
          <w:bCs/>
          <w:color w:val="000000" w:themeColor="text1"/>
          <w:sz w:val="22"/>
          <w:szCs w:val="22"/>
          <w:highlight w:val="none"/>
          <w:lang w:val="en-US" w:eastAsia="zh-CN"/>
          <w14:textFill>
            <w14:solidFill>
              <w14:schemeClr w14:val="tx1"/>
            </w14:solidFill>
          </w14:textFill>
        </w:rPr>
      </w:pPr>
    </w:p>
    <w:p>
      <w:pPr>
        <w:numPr>
          <w:ilvl w:val="0"/>
          <w:numId w:val="0"/>
        </w:numPr>
        <w:spacing w:after="0"/>
        <w:ind w:leftChars="0" w:right="0" w:rightChars="0"/>
        <w:rPr>
          <w:rFonts w:hint="default" w:ascii="Arial" w:hAnsi="Arial" w:cs="Arial"/>
          <w:b/>
          <w:bCs/>
          <w:color w:val="000000" w:themeColor="text1"/>
          <w:sz w:val="22"/>
          <w:szCs w:val="22"/>
          <w:highlight w:val="none"/>
          <w:lang w:val="en-US" w:eastAsia="zh-CN"/>
          <w14:textFill>
            <w14:solidFill>
              <w14:schemeClr w14:val="tx1"/>
            </w14:solidFill>
          </w14:textFill>
        </w:rPr>
      </w:pPr>
    </w:p>
    <w:p>
      <w:pPr>
        <w:numPr>
          <w:ilvl w:val="0"/>
          <w:numId w:val="0"/>
        </w:numPr>
        <w:spacing w:after="0"/>
        <w:ind w:leftChars="0" w:right="0" w:rightChars="0"/>
        <w:rPr>
          <w:rFonts w:hint="default" w:ascii="Arial" w:hAnsi="Arial" w:cs="Arial"/>
          <w:b/>
          <w:bCs/>
          <w:color w:val="000000" w:themeColor="text1"/>
          <w:sz w:val="22"/>
          <w:szCs w:val="22"/>
          <w:highlight w:val="none"/>
          <w:lang w:val="en-US" w:eastAsia="zh-CN"/>
          <w14:textFill>
            <w14:solidFill>
              <w14:schemeClr w14:val="tx1"/>
            </w14:solidFill>
          </w14:textFill>
        </w:rPr>
      </w:pPr>
    </w:p>
    <w:p>
      <w:pPr>
        <w:numPr>
          <w:ilvl w:val="0"/>
          <w:numId w:val="0"/>
        </w:numPr>
        <w:spacing w:after="0"/>
        <w:ind w:leftChars="0" w:right="0" w:rightChars="0"/>
        <w:rPr>
          <w:rFonts w:hint="default" w:ascii="Arial" w:hAnsi="Arial" w:cs="Arial"/>
          <w:b/>
          <w:bCs/>
          <w:color w:val="000000" w:themeColor="text1"/>
          <w:sz w:val="22"/>
          <w:szCs w:val="22"/>
          <w:highlight w:val="none"/>
          <w:lang w:val="en-US" w:eastAsia="zh-CN"/>
          <w14:textFill>
            <w14:solidFill>
              <w14:schemeClr w14:val="tx1"/>
            </w14:solidFill>
          </w14:textFill>
        </w:rPr>
      </w:pPr>
    </w:p>
    <w:p>
      <w:pPr>
        <w:numPr>
          <w:ilvl w:val="0"/>
          <w:numId w:val="0"/>
        </w:numPr>
        <w:spacing w:after="0"/>
        <w:ind w:leftChars="0" w:right="0" w:rightChars="0"/>
        <w:rPr>
          <w:rFonts w:hint="default" w:ascii="Arial" w:hAnsi="Arial" w:cs="Arial"/>
          <w:b/>
          <w:bCs/>
          <w:color w:val="000000" w:themeColor="text1"/>
          <w:sz w:val="22"/>
          <w:szCs w:val="22"/>
          <w:highlight w:val="none"/>
          <w:lang w:val="en-US" w:eastAsia="zh-CN"/>
          <w14:textFill>
            <w14:solidFill>
              <w14:schemeClr w14:val="tx1"/>
            </w14:solidFill>
          </w14:textFill>
        </w:rPr>
      </w:pPr>
    </w:p>
    <w:p>
      <w:pPr>
        <w:numPr>
          <w:ilvl w:val="0"/>
          <w:numId w:val="0"/>
        </w:numPr>
        <w:spacing w:after="0"/>
        <w:ind w:leftChars="0" w:right="0" w:rightChars="0"/>
        <w:rPr>
          <w:rFonts w:hint="default" w:ascii="Arial" w:hAnsi="Arial" w:cs="Arial"/>
          <w:b/>
          <w:bCs/>
          <w:color w:val="000000" w:themeColor="text1"/>
          <w:sz w:val="22"/>
          <w:szCs w:val="22"/>
          <w:highlight w:val="none"/>
          <w:lang w:val="en-US" w:eastAsia="zh-CN"/>
          <w14:textFill>
            <w14:solidFill>
              <w14:schemeClr w14:val="tx1"/>
            </w14:solidFill>
          </w14:textFill>
        </w:rPr>
      </w:pPr>
    </w:p>
    <w:p>
      <w:pPr>
        <w:numPr>
          <w:ilvl w:val="0"/>
          <w:numId w:val="0"/>
        </w:numPr>
        <w:spacing w:after="0"/>
        <w:ind w:leftChars="0" w:right="0" w:rightChars="0"/>
        <w:rPr>
          <w:rFonts w:hint="default" w:ascii="Arial" w:hAnsi="Arial" w:cs="Arial"/>
          <w:b/>
          <w:bCs/>
          <w:color w:val="000000" w:themeColor="text1"/>
          <w:sz w:val="22"/>
          <w:szCs w:val="22"/>
          <w:highlight w:val="none"/>
          <w:lang w:val="en-US" w:eastAsia="zh-CN"/>
          <w14:textFill>
            <w14:solidFill>
              <w14:schemeClr w14:val="tx1"/>
            </w14:solidFill>
          </w14:textFill>
        </w:rPr>
      </w:pPr>
    </w:p>
    <w:p>
      <w:pPr>
        <w:numPr>
          <w:ilvl w:val="0"/>
          <w:numId w:val="0"/>
        </w:numPr>
        <w:spacing w:after="0"/>
        <w:ind w:leftChars="0" w:right="0" w:rightChars="0"/>
        <w:rPr>
          <w:rFonts w:hint="default" w:ascii="Arial" w:hAnsi="Arial" w:cs="Arial"/>
          <w:b/>
          <w:bCs/>
          <w:color w:val="000000" w:themeColor="text1"/>
          <w:sz w:val="22"/>
          <w:szCs w:val="22"/>
          <w:highlight w:val="none"/>
          <w:lang w:val="en-US" w:eastAsia="zh-CN"/>
          <w14:textFill>
            <w14:solidFill>
              <w14:schemeClr w14:val="tx1"/>
            </w14:solidFill>
          </w14:textFill>
        </w:rPr>
      </w:pPr>
    </w:p>
    <w:p>
      <w:pPr>
        <w:numPr>
          <w:ilvl w:val="0"/>
          <w:numId w:val="0"/>
        </w:numPr>
        <w:spacing w:after="0"/>
        <w:ind w:leftChars="0" w:right="0" w:rightChars="0"/>
        <w:rPr>
          <w:rFonts w:hint="default" w:ascii="Arial" w:hAnsi="Arial" w:cs="Arial"/>
          <w:b/>
          <w:bCs/>
          <w:color w:val="000000" w:themeColor="text1"/>
          <w:sz w:val="22"/>
          <w:szCs w:val="22"/>
          <w:highlight w:val="none"/>
          <w:lang w:val="en-US" w:eastAsia="zh-CN"/>
          <w14:textFill>
            <w14:solidFill>
              <w14:schemeClr w14:val="tx1"/>
            </w14:solidFill>
          </w14:textFill>
        </w:rPr>
      </w:pPr>
    </w:p>
    <w:p>
      <w:pPr>
        <w:numPr>
          <w:ilvl w:val="0"/>
          <w:numId w:val="0"/>
        </w:numPr>
        <w:spacing w:after="0"/>
        <w:ind w:leftChars="0" w:right="0" w:rightChars="0"/>
        <w:rPr>
          <w:rFonts w:hint="default" w:ascii="Arial" w:hAnsi="Arial" w:cs="Arial"/>
          <w:b/>
          <w:bCs/>
          <w:color w:val="000000" w:themeColor="text1"/>
          <w:sz w:val="22"/>
          <w:szCs w:val="22"/>
          <w:highlight w:val="none"/>
          <w:lang w:val="en-US" w:eastAsia="zh-CN"/>
          <w14:textFill>
            <w14:solidFill>
              <w14:schemeClr w14:val="tx1"/>
            </w14:solidFill>
          </w14:textFill>
        </w:rPr>
      </w:pPr>
    </w:p>
    <w:p>
      <w:pPr>
        <w:numPr>
          <w:ilvl w:val="0"/>
          <w:numId w:val="0"/>
        </w:numPr>
        <w:spacing w:after="0"/>
        <w:ind w:leftChars="0" w:right="0" w:rightChars="0"/>
        <w:rPr>
          <w:rFonts w:hint="default" w:ascii="Arial" w:hAnsi="Arial" w:cs="Arial"/>
          <w:b/>
          <w:bCs/>
          <w:color w:val="000000" w:themeColor="text1"/>
          <w:sz w:val="22"/>
          <w:szCs w:val="22"/>
          <w:highlight w:val="none"/>
          <w:lang w:val="en-US" w:eastAsia="zh-CN"/>
          <w14:textFill>
            <w14:solidFill>
              <w14:schemeClr w14:val="tx1"/>
            </w14:solidFill>
          </w14:textFill>
        </w:rPr>
      </w:pPr>
    </w:p>
    <w:p>
      <w:pPr>
        <w:numPr>
          <w:ilvl w:val="0"/>
          <w:numId w:val="0"/>
        </w:numPr>
        <w:spacing w:after="0"/>
        <w:ind w:leftChars="0" w:right="0" w:rightChars="0"/>
        <w:rPr>
          <w:rFonts w:hint="default" w:ascii="Arial" w:hAnsi="Arial" w:cs="Arial"/>
          <w:b/>
          <w:bCs/>
          <w:color w:val="000000" w:themeColor="text1"/>
          <w:sz w:val="22"/>
          <w:szCs w:val="22"/>
          <w:highlight w:val="none"/>
          <w:lang w:val="en-US" w:eastAsia="zh-CN"/>
          <w14:textFill>
            <w14:solidFill>
              <w14:schemeClr w14:val="tx1"/>
            </w14:solidFill>
          </w14:textFill>
        </w:rPr>
      </w:pPr>
    </w:p>
    <w:p>
      <w:pPr>
        <w:numPr>
          <w:ilvl w:val="0"/>
          <w:numId w:val="0"/>
        </w:numPr>
        <w:spacing w:after="0"/>
        <w:ind w:leftChars="0" w:right="0" w:rightChars="0"/>
        <w:rPr>
          <w:rFonts w:hint="default" w:ascii="Arial" w:hAnsi="Arial" w:cs="Arial"/>
          <w:b/>
          <w:bCs/>
          <w:color w:val="000000" w:themeColor="text1"/>
          <w:sz w:val="22"/>
          <w:szCs w:val="22"/>
          <w:highlight w:val="none"/>
          <w:lang w:val="en-US" w:eastAsia="zh-CN"/>
          <w14:textFill>
            <w14:solidFill>
              <w14:schemeClr w14:val="tx1"/>
            </w14:solidFill>
          </w14:textFill>
        </w:rPr>
        <w:sectPr>
          <w:footerReference r:id="rId8" w:type="default"/>
          <w:pgSz w:w="8390" w:h="11905"/>
          <w:pgMar w:top="567" w:right="567" w:bottom="567" w:left="567" w:header="0" w:footer="567" w:gutter="0"/>
          <w:pgNumType w:fmt="numberInDash"/>
          <w:cols w:space="425" w:num="1"/>
          <w:docGrid w:type="lines" w:linePitch="312" w:charSpace="0"/>
        </w:sectPr>
      </w:pPr>
    </w:p>
    <w:p>
      <w:pPr>
        <w:numPr>
          <w:ilvl w:val="0"/>
          <w:numId w:val="0"/>
        </w:numPr>
        <w:spacing w:after="0"/>
        <w:ind w:leftChars="0" w:right="0" w:rightChars="0"/>
        <w:rPr>
          <w:rFonts w:hint="default" w:ascii="Arial" w:hAnsi="Arial" w:cs="Arial"/>
          <w:b/>
          <w:bCs/>
          <w:color w:val="000000" w:themeColor="text1"/>
          <w:sz w:val="22"/>
          <w:szCs w:val="22"/>
          <w:highlight w:val="none"/>
          <w:lang w:val="en-US" w:eastAsia="zh-CN"/>
          <w14:textFill>
            <w14:solidFill>
              <w14:schemeClr w14:val="tx1"/>
            </w14:solidFill>
          </w14:textFill>
        </w:rPr>
      </w:pPr>
    </w:p>
    <w:p>
      <w:pPr>
        <w:numPr>
          <w:ilvl w:val="0"/>
          <w:numId w:val="0"/>
        </w:numPr>
        <w:spacing w:after="0"/>
        <w:ind w:leftChars="0" w:right="0" w:rightChars="0"/>
        <w:rPr>
          <w:rFonts w:hint="default" w:ascii="Arial" w:hAnsi="Arial" w:cs="Arial"/>
          <w:b/>
          <w:bCs/>
          <w:color w:val="000000" w:themeColor="text1"/>
          <w:sz w:val="22"/>
          <w:szCs w:val="22"/>
          <w:highlight w:val="none"/>
          <w:lang w:val="en-US" w:eastAsia="zh-CN"/>
          <w14:textFill>
            <w14:solidFill>
              <w14:schemeClr w14:val="tx1"/>
            </w14:solidFill>
          </w14:textFill>
        </w:rPr>
      </w:pPr>
    </w:p>
    <w:p>
      <w:pPr>
        <w:numPr>
          <w:ilvl w:val="0"/>
          <w:numId w:val="0"/>
        </w:numPr>
        <w:spacing w:after="0"/>
        <w:ind w:leftChars="0" w:right="0" w:rightChars="0"/>
        <w:rPr>
          <w:rFonts w:hint="default" w:ascii="Arial" w:hAnsi="Arial" w:cs="Arial"/>
          <w:b/>
          <w:bCs/>
          <w:color w:val="000000" w:themeColor="text1"/>
          <w:sz w:val="22"/>
          <w:szCs w:val="22"/>
          <w:highlight w:val="none"/>
          <w:lang w:val="en-US" w:eastAsia="zh-CN"/>
          <w14:textFill>
            <w14:solidFill>
              <w14:schemeClr w14:val="tx1"/>
            </w14:solidFill>
          </w14:textFill>
        </w:rPr>
      </w:pPr>
    </w:p>
    <w:p>
      <w:pPr>
        <w:numPr>
          <w:ilvl w:val="0"/>
          <w:numId w:val="0"/>
        </w:numPr>
        <w:spacing w:after="0"/>
        <w:ind w:leftChars="0" w:right="0" w:rightChars="0"/>
        <w:rPr>
          <w:rFonts w:hint="default" w:ascii="Arial" w:hAnsi="Arial" w:cs="Arial"/>
          <w:b/>
          <w:bCs/>
          <w:color w:val="000000" w:themeColor="text1"/>
          <w:sz w:val="22"/>
          <w:szCs w:val="22"/>
          <w:highlight w:val="none"/>
          <w:lang w:val="en-US" w:eastAsia="zh-CN"/>
          <w14:textFill>
            <w14:solidFill>
              <w14:schemeClr w14:val="tx1"/>
            </w14:solidFill>
          </w14:textFill>
        </w:rPr>
      </w:pPr>
    </w:p>
    <w:p>
      <w:pPr>
        <w:numPr>
          <w:ilvl w:val="0"/>
          <w:numId w:val="0"/>
        </w:numPr>
        <w:spacing w:after="0"/>
        <w:ind w:leftChars="0" w:right="0" w:rightChars="0"/>
        <w:rPr>
          <w:rFonts w:hint="default" w:ascii="Arial" w:hAnsi="Arial" w:cs="Arial"/>
          <w:b/>
          <w:bCs/>
          <w:color w:val="000000" w:themeColor="text1"/>
          <w:sz w:val="22"/>
          <w:szCs w:val="22"/>
          <w:highlight w:val="none"/>
          <w:lang w:val="en-US" w:eastAsia="zh-CN"/>
          <w14:textFill>
            <w14:solidFill>
              <w14:schemeClr w14:val="tx1"/>
            </w14:solidFill>
          </w14:textFill>
        </w:rPr>
      </w:pPr>
    </w:p>
    <w:p>
      <w:pPr>
        <w:numPr>
          <w:ilvl w:val="0"/>
          <w:numId w:val="0"/>
        </w:numPr>
        <w:spacing w:after="0"/>
        <w:ind w:leftChars="0" w:right="0" w:rightChars="0"/>
        <w:rPr>
          <w:rFonts w:hint="default" w:ascii="Arial" w:hAnsi="Arial" w:cs="Arial"/>
          <w:b/>
          <w:bCs/>
          <w:color w:val="000000" w:themeColor="text1"/>
          <w:sz w:val="22"/>
          <w:szCs w:val="22"/>
          <w:highlight w:val="none"/>
          <w:lang w:val="en-US" w:eastAsia="zh-CN"/>
          <w14:textFill>
            <w14:solidFill>
              <w14:schemeClr w14:val="tx1"/>
            </w14:solidFill>
          </w14:textFill>
        </w:rPr>
      </w:pPr>
    </w:p>
    <w:p>
      <w:pPr>
        <w:numPr>
          <w:ilvl w:val="0"/>
          <w:numId w:val="0"/>
        </w:numPr>
        <w:spacing w:after="0"/>
        <w:ind w:leftChars="0" w:right="0" w:rightChars="0"/>
        <w:rPr>
          <w:rFonts w:hint="default" w:ascii="Arial" w:hAnsi="Arial" w:cs="Arial"/>
          <w:b/>
          <w:bCs/>
          <w:color w:val="000000" w:themeColor="text1"/>
          <w:sz w:val="22"/>
          <w:szCs w:val="22"/>
          <w:highlight w:val="none"/>
          <w:lang w:val="en-US" w:eastAsia="zh-CN"/>
          <w14:textFill>
            <w14:solidFill>
              <w14:schemeClr w14:val="tx1"/>
            </w14:solidFill>
          </w14:textFill>
        </w:rPr>
      </w:pPr>
    </w:p>
    <w:p>
      <w:pPr>
        <w:numPr>
          <w:ilvl w:val="0"/>
          <w:numId w:val="0"/>
        </w:numPr>
        <w:spacing w:after="0"/>
        <w:ind w:leftChars="0" w:right="0" w:rightChars="0"/>
        <w:rPr>
          <w:rFonts w:hint="default" w:ascii="Arial" w:hAnsi="Arial" w:cs="Arial"/>
          <w:b/>
          <w:bCs/>
          <w:color w:val="000000" w:themeColor="text1"/>
          <w:sz w:val="22"/>
          <w:szCs w:val="22"/>
          <w:highlight w:val="none"/>
          <w:lang w:val="en-US" w:eastAsia="zh-CN"/>
          <w14:textFill>
            <w14:solidFill>
              <w14:schemeClr w14:val="tx1"/>
            </w14:solidFill>
          </w14:textFill>
        </w:rPr>
      </w:pPr>
    </w:p>
    <w:p>
      <w:pPr>
        <w:numPr>
          <w:ilvl w:val="0"/>
          <w:numId w:val="0"/>
        </w:numPr>
        <w:spacing w:after="0"/>
        <w:ind w:leftChars="0" w:right="0" w:rightChars="0"/>
        <w:rPr>
          <w:rFonts w:hint="default" w:ascii="Arial" w:hAnsi="Arial" w:cs="Arial"/>
          <w:b/>
          <w:bCs/>
          <w:color w:val="000000" w:themeColor="text1"/>
          <w:sz w:val="22"/>
          <w:szCs w:val="22"/>
          <w:highlight w:val="none"/>
          <w:lang w:val="en-US" w:eastAsia="zh-CN"/>
          <w14:textFill>
            <w14:solidFill>
              <w14:schemeClr w14:val="tx1"/>
            </w14:solidFill>
          </w14:textFill>
        </w:rPr>
      </w:pPr>
    </w:p>
    <w:p>
      <w:pPr>
        <w:numPr>
          <w:ilvl w:val="0"/>
          <w:numId w:val="0"/>
        </w:numPr>
        <w:spacing w:after="0"/>
        <w:ind w:leftChars="0" w:right="0" w:rightChars="0"/>
        <w:rPr>
          <w:rFonts w:hint="default" w:ascii="Arial" w:hAnsi="Arial" w:cs="Arial"/>
          <w:b/>
          <w:bCs/>
          <w:color w:val="000000" w:themeColor="text1"/>
          <w:sz w:val="22"/>
          <w:szCs w:val="22"/>
          <w:highlight w:val="none"/>
          <w:lang w:val="en-US" w:eastAsia="zh-CN"/>
          <w14:textFill>
            <w14:solidFill>
              <w14:schemeClr w14:val="tx1"/>
            </w14:solidFill>
          </w14:textFill>
        </w:rPr>
      </w:pPr>
    </w:p>
    <w:p>
      <w:pPr>
        <w:numPr>
          <w:ilvl w:val="0"/>
          <w:numId w:val="0"/>
        </w:numPr>
        <w:spacing w:after="0"/>
        <w:ind w:leftChars="0" w:right="0" w:rightChars="0"/>
        <w:rPr>
          <w:rFonts w:hint="default" w:ascii="Arial" w:hAnsi="Arial" w:cs="Arial"/>
          <w:b/>
          <w:bCs/>
          <w:color w:val="000000" w:themeColor="text1"/>
          <w:sz w:val="22"/>
          <w:szCs w:val="22"/>
          <w:highlight w:val="none"/>
          <w:lang w:val="en-US" w:eastAsia="zh-CN"/>
          <w14:textFill>
            <w14:solidFill>
              <w14:schemeClr w14:val="tx1"/>
            </w14:solidFill>
          </w14:textFill>
        </w:rPr>
      </w:pPr>
    </w:p>
    <w:p>
      <w:pPr>
        <w:numPr>
          <w:ilvl w:val="0"/>
          <w:numId w:val="0"/>
        </w:numPr>
        <w:spacing w:after="0"/>
        <w:ind w:leftChars="0" w:right="0" w:rightChars="0"/>
        <w:rPr>
          <w:rFonts w:hint="default" w:ascii="Arial" w:hAnsi="Arial" w:cs="Arial"/>
          <w:b/>
          <w:bCs/>
          <w:color w:val="000000" w:themeColor="text1"/>
          <w:sz w:val="22"/>
          <w:szCs w:val="22"/>
          <w:highlight w:val="none"/>
          <w:lang w:val="en-US" w:eastAsia="zh-CN"/>
          <w14:textFill>
            <w14:solidFill>
              <w14:schemeClr w14:val="tx1"/>
            </w14:solidFill>
          </w14:textFill>
        </w:rPr>
      </w:pPr>
    </w:p>
    <w:p>
      <w:pPr>
        <w:numPr>
          <w:ilvl w:val="0"/>
          <w:numId w:val="0"/>
        </w:numPr>
        <w:spacing w:after="0"/>
        <w:ind w:leftChars="0" w:right="0" w:rightChars="0"/>
        <w:rPr>
          <w:rFonts w:hint="default" w:ascii="Arial" w:hAnsi="Arial" w:cs="Arial"/>
          <w:b/>
          <w:bCs/>
          <w:color w:val="000000" w:themeColor="text1"/>
          <w:sz w:val="22"/>
          <w:szCs w:val="22"/>
          <w:highlight w:val="none"/>
          <w:lang w:val="en-US" w:eastAsia="zh-CN"/>
          <w14:textFill>
            <w14:solidFill>
              <w14:schemeClr w14:val="tx1"/>
            </w14:solidFill>
          </w14:textFill>
        </w:rPr>
      </w:pPr>
    </w:p>
    <w:p>
      <w:pPr>
        <w:numPr>
          <w:ilvl w:val="0"/>
          <w:numId w:val="0"/>
        </w:numPr>
        <w:spacing w:after="0"/>
        <w:ind w:leftChars="0" w:right="0" w:rightChars="0"/>
        <w:rPr>
          <w:rFonts w:hint="default" w:ascii="Arial" w:hAnsi="Arial" w:cs="Arial"/>
          <w:b/>
          <w:bCs/>
          <w:color w:val="000000" w:themeColor="text1"/>
          <w:sz w:val="22"/>
          <w:szCs w:val="22"/>
          <w:highlight w:val="none"/>
          <w:lang w:val="en-US" w:eastAsia="zh-CN"/>
          <w14:textFill>
            <w14:solidFill>
              <w14:schemeClr w14:val="tx1"/>
            </w14:solidFill>
          </w14:textFill>
        </w:rPr>
      </w:pPr>
    </w:p>
    <w:p>
      <w:pPr>
        <w:numPr>
          <w:ilvl w:val="0"/>
          <w:numId w:val="0"/>
        </w:numPr>
        <w:spacing w:after="0"/>
        <w:ind w:leftChars="0" w:right="0" w:rightChars="0"/>
        <w:rPr>
          <w:rFonts w:hint="default" w:ascii="Arial" w:hAnsi="Arial" w:cs="Arial"/>
          <w:b/>
          <w:bCs/>
          <w:color w:val="000000" w:themeColor="text1"/>
          <w:sz w:val="22"/>
          <w:szCs w:val="22"/>
          <w:highlight w:val="none"/>
          <w:lang w:val="en-US" w:eastAsia="zh-CN"/>
          <w14:textFill>
            <w14:solidFill>
              <w14:schemeClr w14:val="tx1"/>
            </w14:solidFill>
          </w14:textFill>
        </w:rPr>
      </w:pPr>
    </w:p>
    <w:p>
      <w:pPr>
        <w:numPr>
          <w:ilvl w:val="0"/>
          <w:numId w:val="0"/>
        </w:numPr>
        <w:spacing w:after="0"/>
        <w:ind w:leftChars="0" w:right="0" w:rightChars="0"/>
        <w:rPr>
          <w:rFonts w:hint="default" w:ascii="Arial" w:hAnsi="Arial" w:cs="Arial"/>
          <w:b/>
          <w:bCs/>
          <w:color w:val="000000" w:themeColor="text1"/>
          <w:sz w:val="22"/>
          <w:szCs w:val="22"/>
          <w:highlight w:val="none"/>
          <w:lang w:val="en-US" w:eastAsia="zh-CN"/>
          <w14:textFill>
            <w14:solidFill>
              <w14:schemeClr w14:val="tx1"/>
            </w14:solidFill>
          </w14:textFill>
        </w:rPr>
      </w:pPr>
    </w:p>
    <w:p>
      <w:pPr>
        <w:numPr>
          <w:ilvl w:val="0"/>
          <w:numId w:val="0"/>
        </w:numPr>
        <w:spacing w:after="0"/>
        <w:ind w:leftChars="0" w:right="0" w:rightChars="0"/>
        <w:rPr>
          <w:rFonts w:hint="default" w:ascii="Arial" w:hAnsi="Arial" w:cs="Arial"/>
          <w:b/>
          <w:bCs/>
          <w:color w:val="000000" w:themeColor="text1"/>
          <w:sz w:val="22"/>
          <w:szCs w:val="22"/>
          <w:highlight w:val="none"/>
          <w:lang w:val="en-US" w:eastAsia="zh-CN"/>
          <w14:textFill>
            <w14:solidFill>
              <w14:schemeClr w14:val="tx1"/>
            </w14:solidFill>
          </w14:textFill>
        </w:rPr>
      </w:pPr>
    </w:p>
    <w:p>
      <w:pPr>
        <w:numPr>
          <w:ilvl w:val="0"/>
          <w:numId w:val="0"/>
        </w:numPr>
        <w:spacing w:after="0"/>
        <w:ind w:leftChars="0" w:right="0" w:rightChars="0"/>
        <w:rPr>
          <w:rFonts w:hint="default" w:ascii="Arial" w:hAnsi="Arial" w:cs="Arial"/>
          <w:b/>
          <w:bCs/>
          <w:color w:val="000000" w:themeColor="text1"/>
          <w:sz w:val="22"/>
          <w:szCs w:val="22"/>
          <w:highlight w:val="none"/>
          <w:lang w:val="en-US" w:eastAsia="zh-CN"/>
          <w14:textFill>
            <w14:solidFill>
              <w14:schemeClr w14:val="tx1"/>
            </w14:solidFill>
          </w14:textFill>
        </w:rPr>
      </w:pPr>
    </w:p>
    <w:p>
      <w:pPr>
        <w:numPr>
          <w:ilvl w:val="0"/>
          <w:numId w:val="0"/>
        </w:numPr>
        <w:spacing w:after="0"/>
        <w:ind w:leftChars="0" w:right="0" w:rightChars="0"/>
        <w:rPr>
          <w:rFonts w:hint="default" w:ascii="Arial" w:hAnsi="Arial" w:cs="Arial"/>
          <w:b/>
          <w:bCs/>
          <w:color w:val="000000" w:themeColor="text1"/>
          <w:sz w:val="22"/>
          <w:szCs w:val="22"/>
          <w:highlight w:val="none"/>
          <w:lang w:val="en-US" w:eastAsia="zh-CN"/>
          <w14:textFill>
            <w14:solidFill>
              <w14:schemeClr w14:val="tx1"/>
            </w14:solidFill>
          </w14:textFill>
        </w:rPr>
      </w:pPr>
    </w:p>
    <w:p>
      <w:pPr>
        <w:numPr>
          <w:ilvl w:val="0"/>
          <w:numId w:val="0"/>
        </w:numPr>
        <w:spacing w:after="0"/>
        <w:ind w:leftChars="0" w:right="0" w:rightChars="0"/>
        <w:rPr>
          <w:rFonts w:hint="default" w:ascii="Arial" w:hAnsi="Arial" w:cs="Arial"/>
          <w:b/>
          <w:bCs/>
          <w:color w:val="000000" w:themeColor="text1"/>
          <w:sz w:val="22"/>
          <w:szCs w:val="22"/>
          <w:highlight w:val="none"/>
          <w:lang w:val="en-US" w:eastAsia="zh-CN"/>
          <w14:textFill>
            <w14:solidFill>
              <w14:schemeClr w14:val="tx1"/>
            </w14:solidFill>
          </w14:textFill>
        </w:rPr>
      </w:pPr>
    </w:p>
    <w:p>
      <w:pPr>
        <w:numPr>
          <w:ilvl w:val="0"/>
          <w:numId w:val="0"/>
        </w:numPr>
        <w:spacing w:after="0"/>
        <w:ind w:leftChars="0" w:right="0" w:rightChars="0"/>
        <w:rPr>
          <w:rFonts w:hint="default" w:ascii="Arial" w:hAnsi="Arial" w:cs="Arial"/>
          <w:b/>
          <w:bCs/>
          <w:color w:val="000000" w:themeColor="text1"/>
          <w:sz w:val="22"/>
          <w:szCs w:val="22"/>
          <w:highlight w:val="none"/>
          <w:lang w:val="en-US" w:eastAsia="zh-CN"/>
          <w14:textFill>
            <w14:solidFill>
              <w14:schemeClr w14:val="tx1"/>
            </w14:solidFill>
          </w14:textFill>
        </w:rPr>
      </w:pPr>
    </w:p>
    <w:p>
      <w:pPr>
        <w:numPr>
          <w:ilvl w:val="0"/>
          <w:numId w:val="0"/>
        </w:numPr>
        <w:spacing w:after="0"/>
        <w:ind w:leftChars="0" w:right="0" w:rightChars="0"/>
        <w:rPr>
          <w:rFonts w:hint="default" w:ascii="Arial" w:hAnsi="Arial" w:cs="Arial"/>
          <w:b/>
          <w:bCs/>
          <w:color w:val="000000" w:themeColor="text1"/>
          <w:sz w:val="22"/>
          <w:szCs w:val="22"/>
          <w:highlight w:val="none"/>
          <w:lang w:val="en-US" w:eastAsia="zh-CN"/>
          <w14:textFill>
            <w14:solidFill>
              <w14:schemeClr w14:val="tx1"/>
            </w14:solidFill>
          </w14:textFill>
        </w:rPr>
      </w:pPr>
    </w:p>
    <w:p>
      <w:pPr>
        <w:numPr>
          <w:ilvl w:val="0"/>
          <w:numId w:val="0"/>
        </w:numPr>
        <w:spacing w:after="0"/>
        <w:ind w:leftChars="0" w:right="0" w:rightChars="0"/>
        <w:rPr>
          <w:rFonts w:hint="default" w:ascii="Arial" w:hAnsi="Arial" w:cs="Arial"/>
          <w:b/>
          <w:bCs/>
          <w:color w:val="000000" w:themeColor="text1"/>
          <w:sz w:val="22"/>
          <w:szCs w:val="22"/>
          <w:highlight w:val="none"/>
          <w:lang w:val="en-US" w:eastAsia="zh-CN"/>
          <w14:textFill>
            <w14:solidFill>
              <w14:schemeClr w14:val="tx1"/>
            </w14:solidFill>
          </w14:textFill>
        </w:rPr>
      </w:pPr>
    </w:p>
    <w:p>
      <w:pPr>
        <w:ind w:left="0" w:leftChars="0" w:right="0" w:firstLine="0" w:firstLineChars="0"/>
        <w:jc w:val="left"/>
        <w:rPr>
          <w:rFonts w:hint="default" w:ascii="Arial" w:hAnsi="Arial" w:eastAsia="思源宋体 CN" w:cs="Arial"/>
          <w:b/>
          <w:bCs/>
          <w:color w:val="000000" w:themeColor="text1"/>
          <w:sz w:val="22"/>
          <w:szCs w:val="22"/>
          <w:highlight w:val="none"/>
          <w:lang w:eastAsia="zh-CN"/>
          <w14:textFill>
            <w14:solidFill>
              <w14:schemeClr w14:val="tx1"/>
            </w14:solidFill>
          </w14:textFill>
        </w:rPr>
      </w:pPr>
      <w:r>
        <w:rPr>
          <w:rFonts w:hint="default" w:ascii="Arial" w:hAnsi="Arial" w:eastAsia="思源宋体 CN" w:cs="Arial"/>
          <w:b/>
          <w:bCs/>
          <w:color w:val="000000" w:themeColor="text1"/>
          <w:sz w:val="22"/>
          <w:szCs w:val="22"/>
          <w:highlight w:val="none"/>
          <w:lang w:eastAsia="zh-CN"/>
          <w14:textFill>
            <w14:solidFill>
              <w14:schemeClr w14:val="tx1"/>
            </w14:solidFill>
          </w14:textFill>
        </w:rPr>
        <w:drawing>
          <wp:inline distT="0" distB="0" distL="114300" distR="114300">
            <wp:extent cx="2295525" cy="685800"/>
            <wp:effectExtent l="0" t="0" r="9525" b="0"/>
            <wp:docPr id="58" name="图片 58" descr="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黑色"/>
                    <pic:cNvPicPr>
                      <a:picLocks noChangeAspect="1"/>
                    </pic:cNvPicPr>
                  </pic:nvPicPr>
                  <pic:blipFill>
                    <a:blip r:embed="rId21"/>
                    <a:stretch>
                      <a:fillRect/>
                    </a:stretch>
                  </pic:blipFill>
                  <pic:spPr>
                    <a:xfrm>
                      <a:off x="0" y="0"/>
                      <a:ext cx="2295525" cy="685800"/>
                    </a:xfrm>
                    <a:prstGeom prst="rect">
                      <a:avLst/>
                    </a:prstGeom>
                  </pic:spPr>
                </pic:pic>
              </a:graphicData>
            </a:graphic>
          </wp:inline>
        </w:drawing>
      </w:r>
    </w:p>
    <w:p>
      <w:pPr>
        <w:keepNext w:val="0"/>
        <w:keepLines w:val="0"/>
        <w:widowControl/>
        <w:suppressLineNumbers w:val="0"/>
        <w:ind w:left="0" w:leftChars="0"/>
        <w:jc w:val="both"/>
        <w:rPr>
          <w:rFonts w:hint="default" w:ascii="Arial" w:hAnsi="Arial" w:eastAsia="宋体" w:cs="Arial"/>
          <w:b/>
          <w:bCs/>
          <w:color w:val="000000" w:themeColor="text1"/>
          <w:sz w:val="20"/>
          <w:szCs w:val="20"/>
          <w:highlight w:val="none"/>
          <w:u w:val="none"/>
          <w14:textFill>
            <w14:solidFill>
              <w14:schemeClr w14:val="tx1"/>
            </w14:solidFill>
          </w14:textFill>
        </w:rPr>
      </w:pPr>
      <w:r>
        <w:rPr>
          <w:rFonts w:hint="default" w:ascii="Arial" w:hAnsi="Arial" w:eastAsia="宋体" w:cs="Arial"/>
          <w:b/>
          <w:bCs/>
          <w:color w:val="000000" w:themeColor="text1"/>
          <w:sz w:val="20"/>
          <w:szCs w:val="20"/>
          <w:highlight w:val="none"/>
          <w:u w:val="none"/>
          <w14:textFill>
            <w14:solidFill>
              <w14:schemeClr w14:val="tx1"/>
            </w14:solidFill>
          </w14:textFill>
        </w:rPr>
        <w:t>Technisch</w:t>
      </w:r>
      <w:r>
        <w:rPr>
          <w:rFonts w:hint="default" w:ascii="Arial" w:hAnsi="Arial" w:eastAsia="宋体" w:cs="Arial"/>
          <w:b/>
          <w:bCs/>
          <w:color w:val="000000" w:themeColor="text1"/>
          <w:sz w:val="20"/>
          <w:szCs w:val="20"/>
          <w:highlight w:val="none"/>
          <w:u w:val="none"/>
          <w:lang w:val="en-US" w:eastAsia="zh-CN"/>
          <w14:textFill>
            <w14:solidFill>
              <w14:schemeClr w14:val="tx1"/>
            </w14:solidFill>
          </w14:textFill>
        </w:rPr>
        <w:t xml:space="preserve"> </w:t>
      </w:r>
      <w:r>
        <w:rPr>
          <w:rFonts w:hint="default" w:ascii="Arial" w:hAnsi="Arial" w:eastAsia="宋体" w:cs="Arial"/>
          <w:b/>
          <w:bCs/>
          <w:color w:val="000000" w:themeColor="text1"/>
          <w:sz w:val="20"/>
          <w:szCs w:val="20"/>
          <w:highlight w:val="none"/>
          <w:u w:val="none"/>
          <w14:textFill>
            <w14:solidFill>
              <w14:schemeClr w14:val="tx1"/>
            </w14:solidFill>
          </w14:textFill>
        </w:rPr>
        <w:t>Support- und E-Garantiezertifikat</w:t>
      </w:r>
    </w:p>
    <w:p>
      <w:pPr>
        <w:keepNext w:val="0"/>
        <w:keepLines w:val="0"/>
        <w:widowControl/>
        <w:suppressLineNumbers w:val="0"/>
        <w:ind w:left="0" w:leftChars="0"/>
        <w:jc w:val="both"/>
        <w:rPr>
          <w:rFonts w:hint="default" w:ascii="Arial" w:hAnsi="Arial" w:eastAsia="宋体" w:cs="Arial"/>
          <w:b/>
          <w:bCs/>
          <w:color w:val="000000" w:themeColor="text1"/>
          <w:sz w:val="20"/>
          <w:szCs w:val="20"/>
          <w:highlight w:val="none"/>
          <w:u w:val="none"/>
          <w14:textFill>
            <w14:solidFill>
              <w14:schemeClr w14:val="tx1"/>
            </w14:solidFill>
          </w14:textFill>
        </w:rPr>
      </w:pPr>
      <w:r>
        <w:rPr>
          <w:rFonts w:hint="default" w:ascii="Arial" w:hAnsi="Arial" w:eastAsia="宋体" w:cs="Arial"/>
          <w:b/>
          <w:bCs/>
          <w:color w:val="000000" w:themeColor="text1"/>
          <w:sz w:val="20"/>
          <w:szCs w:val="20"/>
          <w:highlight w:val="none"/>
          <w:u w:val="none"/>
          <w14:textFill>
            <w14:solidFill>
              <w14:schemeClr w14:val="tx1"/>
            </w14:solidFill>
          </w14:textFill>
        </w:rPr>
        <w:fldChar w:fldCharType="begin"/>
      </w:r>
      <w:r>
        <w:rPr>
          <w:rFonts w:hint="default" w:ascii="Arial" w:hAnsi="Arial" w:eastAsia="宋体" w:cs="Arial"/>
          <w:b/>
          <w:bCs/>
          <w:color w:val="000000" w:themeColor="text1"/>
          <w:sz w:val="20"/>
          <w:szCs w:val="20"/>
          <w:highlight w:val="none"/>
          <w:u w:val="none"/>
          <w14:textFill>
            <w14:solidFill>
              <w14:schemeClr w14:val="tx1"/>
            </w14:solidFill>
          </w14:textFill>
        </w:rPr>
        <w:instrText xml:space="preserve"> HYPERLINK "https://www.vevor.com/support" \t "_blank" </w:instrText>
      </w:r>
      <w:r>
        <w:rPr>
          <w:rFonts w:hint="default" w:ascii="Arial" w:hAnsi="Arial" w:eastAsia="宋体" w:cs="Arial"/>
          <w:b/>
          <w:bCs/>
          <w:color w:val="000000" w:themeColor="text1"/>
          <w:sz w:val="20"/>
          <w:szCs w:val="20"/>
          <w:highlight w:val="none"/>
          <w:u w:val="none"/>
          <w14:textFill>
            <w14:solidFill>
              <w14:schemeClr w14:val="tx1"/>
            </w14:solidFill>
          </w14:textFill>
        </w:rPr>
        <w:fldChar w:fldCharType="separate"/>
      </w:r>
      <w:r>
        <w:rPr>
          <w:rStyle w:val="11"/>
          <w:rFonts w:hint="default" w:ascii="Arial" w:hAnsi="Arial" w:eastAsia="宋体" w:cs="Arial"/>
          <w:b/>
          <w:bCs/>
          <w:color w:val="000000" w:themeColor="text1"/>
          <w:sz w:val="20"/>
          <w:szCs w:val="20"/>
          <w:highlight w:val="none"/>
          <w:u w:val="none"/>
          <w14:textFill>
            <w14:solidFill>
              <w14:schemeClr w14:val="tx1"/>
            </w14:solidFill>
          </w14:textFill>
        </w:rPr>
        <w:t>www.vevor.com/support</w:t>
      </w:r>
      <w:r>
        <w:rPr>
          <w:rFonts w:hint="default" w:ascii="Arial" w:hAnsi="Arial" w:eastAsia="宋体" w:cs="Arial"/>
          <w:b/>
          <w:bCs/>
          <w:color w:val="000000" w:themeColor="text1"/>
          <w:sz w:val="20"/>
          <w:szCs w:val="20"/>
          <w:highlight w:val="none"/>
          <w:u w:val="none"/>
          <w14:textFill>
            <w14:solidFill>
              <w14:schemeClr w14:val="tx1"/>
            </w14:solidFill>
          </w14:textFill>
        </w:rPr>
        <w:fldChar w:fldCharType="end"/>
      </w:r>
    </w:p>
    <w:p>
      <w:pPr>
        <w:rPr>
          <w:rFonts w:hint="default" w:ascii="Arial" w:hAnsi="Arial" w:eastAsia="宋体" w:cs="Arial"/>
          <w:b/>
          <w:bCs/>
          <w:color w:val="000000" w:themeColor="text1"/>
          <w:sz w:val="20"/>
          <w:szCs w:val="20"/>
          <w:highlight w:val="none"/>
          <w:u w:val="none"/>
          <w14:textFill>
            <w14:solidFill>
              <w14:schemeClr w14:val="tx1"/>
            </w14:solidFill>
          </w14:textFill>
        </w:rPr>
      </w:pPr>
      <w:r>
        <w:rPr>
          <w:rFonts w:hint="default" w:ascii="Arial" w:hAnsi="Arial" w:eastAsia="宋体" w:cs="Arial"/>
          <w:b/>
          <w:bCs/>
          <w:color w:val="000000" w:themeColor="text1"/>
          <w:sz w:val="20"/>
          <w:szCs w:val="20"/>
          <w:highlight w:val="none"/>
          <w:u w:val="none"/>
          <w14:textFill>
            <w14:solidFill>
              <w14:schemeClr w14:val="tx1"/>
            </w14:solidFill>
          </w14:textFill>
        </w:rPr>
        <w:br w:type="page"/>
      </w:r>
    </w:p>
    <w:p>
      <w:pPr>
        <w:jc w:val="center"/>
        <w:rPr>
          <w:rFonts w:hint="default" w:ascii="Arial" w:hAnsi="Arial" w:eastAsia="宋体" w:cs="Arial"/>
          <w:color w:val="000000" w:themeColor="text1"/>
          <w:sz w:val="20"/>
          <w:highlight w:val="none"/>
          <w:lang w:eastAsia="zh-CN"/>
          <w14:textFill>
            <w14:solidFill>
              <w14:schemeClr w14:val="tx1"/>
            </w14:solidFill>
          </w14:textFill>
        </w:rPr>
      </w:pPr>
    </w:p>
    <w:p>
      <w:pPr>
        <w:jc w:val="center"/>
        <w:rPr>
          <w:rFonts w:hint="default" w:ascii="Arial" w:hAnsi="Arial" w:eastAsia="宋体" w:cs="Arial"/>
          <w:color w:val="000000" w:themeColor="text1"/>
          <w:sz w:val="20"/>
          <w:highlight w:val="none"/>
          <w:lang w:eastAsia="zh-CN"/>
          <w14:textFill>
            <w14:solidFill>
              <w14:schemeClr w14:val="tx1"/>
            </w14:solidFill>
          </w14:textFill>
        </w:rPr>
      </w:pPr>
    </w:p>
    <w:p>
      <w:pPr>
        <w:jc w:val="center"/>
        <w:rPr>
          <w:rFonts w:hint="default" w:ascii="Arial" w:hAnsi="Arial" w:eastAsia="宋体" w:cs="Arial"/>
          <w:color w:val="000000" w:themeColor="text1"/>
          <w:sz w:val="20"/>
          <w:highlight w:val="none"/>
          <w:lang w:eastAsia="zh-CN"/>
          <w14:textFill>
            <w14:solidFill>
              <w14:schemeClr w14:val="tx1"/>
            </w14:solidFill>
          </w14:textFill>
        </w:rPr>
      </w:pPr>
    </w:p>
    <w:p>
      <w:pPr>
        <w:jc w:val="center"/>
        <w:rPr>
          <w:rFonts w:hint="default" w:ascii="Arial" w:hAnsi="Arial" w:eastAsia="宋体" w:cs="Arial"/>
          <w:color w:val="000000" w:themeColor="text1"/>
          <w:sz w:val="20"/>
          <w:highlight w:val="none"/>
          <w:lang w:eastAsia="zh-CN"/>
          <w14:textFill>
            <w14:solidFill>
              <w14:schemeClr w14:val="tx1"/>
            </w14:solidFill>
          </w14:textFill>
        </w:rPr>
      </w:pPr>
    </w:p>
    <w:p>
      <w:pPr>
        <w:jc w:val="center"/>
        <w:rPr>
          <w:rFonts w:hint="default" w:ascii="Arial" w:hAnsi="Arial" w:eastAsia="宋体" w:cs="Arial"/>
          <w:color w:val="000000" w:themeColor="text1"/>
          <w:sz w:val="20"/>
          <w:highlight w:val="none"/>
          <w:lang w:eastAsia="zh-CN"/>
          <w14:textFill>
            <w14:solidFill>
              <w14:schemeClr w14:val="tx1"/>
            </w14:solidFill>
          </w14:textFill>
        </w:rPr>
      </w:pPr>
    </w:p>
    <w:p>
      <w:pPr>
        <w:jc w:val="center"/>
        <w:rPr>
          <w:rFonts w:hint="default" w:ascii="Arial" w:hAnsi="Arial" w:eastAsia="宋体" w:cs="Arial"/>
          <w:color w:val="000000" w:themeColor="text1"/>
          <w:sz w:val="20"/>
          <w:highlight w:val="none"/>
          <w:lang w:eastAsia="zh-CN"/>
          <w14:textFill>
            <w14:solidFill>
              <w14:schemeClr w14:val="tx1"/>
            </w14:solidFill>
          </w14:textFill>
        </w:rPr>
      </w:pPr>
    </w:p>
    <w:p>
      <w:pPr>
        <w:jc w:val="both"/>
        <w:rPr>
          <w:rFonts w:hint="default" w:ascii="Arial" w:hAnsi="Arial" w:eastAsia="宋体" w:cs="Arial"/>
          <w:color w:val="000000" w:themeColor="text1"/>
          <w:sz w:val="20"/>
          <w:highlight w:val="none"/>
          <w:lang w:eastAsia="zh-CN"/>
          <w14:textFill>
            <w14:solidFill>
              <w14:schemeClr w14:val="tx1"/>
            </w14:solidFill>
          </w14:textFill>
        </w:rPr>
      </w:pPr>
    </w:p>
    <w:p>
      <w:pPr>
        <w:jc w:val="center"/>
        <w:rPr>
          <w:rFonts w:hint="default" w:ascii="Arial" w:hAnsi="Arial" w:eastAsia="宋体" w:cs="Arial"/>
          <w:color w:val="000000" w:themeColor="text1"/>
          <w:sz w:val="20"/>
          <w:highlight w:val="none"/>
          <w:lang w:eastAsia="zh-CN"/>
          <w14:textFill>
            <w14:solidFill>
              <w14:schemeClr w14:val="tx1"/>
            </w14:solidFill>
          </w14:textFill>
        </w:rPr>
      </w:pPr>
      <w:r>
        <w:rPr>
          <w:rFonts w:hint="default" w:ascii="Arial" w:hAnsi="Arial" w:eastAsia="宋体" w:cs="Arial"/>
          <w:color w:val="000000" w:themeColor="text1"/>
          <w:sz w:val="20"/>
          <w:highlight w:val="none"/>
          <w:lang w:eastAsia="zh-CN"/>
          <w14:textFill>
            <w14:solidFill>
              <w14:schemeClr w14:val="tx1"/>
            </w14:solidFill>
          </w14:textFill>
        </w:rPr>
        <w:drawing>
          <wp:inline distT="0" distB="0" distL="114300" distR="114300">
            <wp:extent cx="2712720" cy="810895"/>
            <wp:effectExtent l="0" t="0" r="11430" b="8255"/>
            <wp:docPr id="59" name="图片 59" descr="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黑色"/>
                    <pic:cNvPicPr>
                      <a:picLocks noChangeAspect="1"/>
                    </pic:cNvPicPr>
                  </pic:nvPicPr>
                  <pic:blipFill>
                    <a:blip r:embed="rId21"/>
                    <a:stretch>
                      <a:fillRect/>
                    </a:stretch>
                  </pic:blipFill>
                  <pic:spPr>
                    <a:xfrm>
                      <a:off x="0" y="0"/>
                      <a:ext cx="2712720" cy="810895"/>
                    </a:xfrm>
                    <a:prstGeom prst="rect">
                      <a:avLst/>
                    </a:prstGeom>
                  </pic:spPr>
                </pic:pic>
              </a:graphicData>
            </a:graphic>
          </wp:inline>
        </w:drawing>
      </w:r>
    </w:p>
    <w:p>
      <w:pPr>
        <w:jc w:val="center"/>
        <w:rPr>
          <w:rFonts w:hint="default" w:ascii="Arial" w:hAnsi="Arial" w:eastAsia="宋体" w:cs="Arial"/>
          <w:color w:val="000000" w:themeColor="text1"/>
          <w:sz w:val="20"/>
          <w:highlight w:val="none"/>
          <w:u w:val="none"/>
          <w:lang w:val="en-US" w:eastAsia="zh-CN"/>
          <w14:textFill>
            <w14:solidFill>
              <w14:schemeClr w14:val="tx1"/>
            </w14:solidFill>
          </w14:textFill>
        </w:rPr>
      </w:pPr>
    </w:p>
    <w:p>
      <w:pPr>
        <w:keepNext w:val="0"/>
        <w:keepLines w:val="0"/>
        <w:widowControl/>
        <w:suppressLineNumbers w:val="0"/>
        <w:jc w:val="center"/>
        <w:rPr>
          <w:rFonts w:hint="default" w:ascii="Arial" w:hAnsi="Arial" w:eastAsia="宋体" w:cs="Arial"/>
          <w:color w:val="000000" w:themeColor="text1"/>
          <w:sz w:val="20"/>
          <w:szCs w:val="20"/>
          <w:highlight w:val="none"/>
          <w:u w:val="none"/>
          <w14:textFill>
            <w14:solidFill>
              <w14:schemeClr w14:val="tx1"/>
            </w14:solidFill>
          </w14:textFill>
        </w:rPr>
      </w:pPr>
      <w:r>
        <w:rPr>
          <w:rFonts w:hint="default" w:ascii="Arial" w:hAnsi="Arial" w:eastAsia="宋体" w:cs="Arial"/>
          <w:color w:val="000000" w:themeColor="text1"/>
          <w:sz w:val="20"/>
          <w:szCs w:val="20"/>
          <w:highlight w:val="none"/>
          <w:u w:val="none"/>
          <w14:textFill>
            <w14:solidFill>
              <w14:schemeClr w14:val="tx1"/>
            </w14:solidFill>
          </w14:textFill>
        </w:rPr>
        <w:t>Tecnico</w:t>
      </w:r>
      <w:r>
        <w:rPr>
          <w:rFonts w:hint="default" w:ascii="Arial" w:hAnsi="Arial" w:eastAsia="宋体" w:cs="Arial"/>
          <w:color w:val="000000" w:themeColor="text1"/>
          <w:sz w:val="20"/>
          <w:szCs w:val="20"/>
          <w:highlight w:val="none"/>
          <w:u w:val="none"/>
          <w:lang w:val="en-US" w:eastAsia="zh-CN"/>
          <w14:textFill>
            <w14:solidFill>
              <w14:schemeClr w14:val="tx1"/>
            </w14:solidFill>
          </w14:textFill>
        </w:rPr>
        <w:t xml:space="preserve"> </w:t>
      </w:r>
      <w:r>
        <w:rPr>
          <w:rFonts w:hint="default" w:ascii="Arial" w:hAnsi="Arial" w:eastAsia="宋体" w:cs="Arial"/>
          <w:color w:val="000000" w:themeColor="text1"/>
          <w:sz w:val="20"/>
          <w:szCs w:val="20"/>
          <w:highlight w:val="none"/>
          <w:u w:val="none"/>
          <w14:textFill>
            <w14:solidFill>
              <w14:schemeClr w14:val="tx1"/>
            </w14:solidFill>
          </w14:textFill>
        </w:rPr>
        <w:t xml:space="preserve">Supporto e certificato di garanzia elettronica </w:t>
      </w:r>
      <w:r>
        <w:rPr>
          <w:rFonts w:hint="default" w:ascii="Arial" w:hAnsi="Arial" w:eastAsia="宋体" w:cs="Arial"/>
          <w:color w:val="000000" w:themeColor="text1"/>
          <w:sz w:val="20"/>
          <w:szCs w:val="20"/>
          <w:highlight w:val="none"/>
          <w:u w:val="none"/>
          <w14:textFill>
            <w14:solidFill>
              <w14:schemeClr w14:val="tx1"/>
            </w14:solidFill>
          </w14:textFill>
        </w:rPr>
        <w:fldChar w:fldCharType="begin"/>
      </w:r>
      <w:r>
        <w:rPr>
          <w:rFonts w:hint="default" w:ascii="Arial" w:hAnsi="Arial" w:eastAsia="宋体" w:cs="Arial"/>
          <w:color w:val="000000" w:themeColor="text1"/>
          <w:sz w:val="20"/>
          <w:szCs w:val="20"/>
          <w:highlight w:val="none"/>
          <w:u w:val="none"/>
          <w14:textFill>
            <w14:solidFill>
              <w14:schemeClr w14:val="tx1"/>
            </w14:solidFill>
          </w14:textFill>
        </w:rPr>
        <w:instrText xml:space="preserve"> HYPERLINK "https://www.vevor.com/support" \t "_blank" </w:instrText>
      </w:r>
      <w:r>
        <w:rPr>
          <w:rFonts w:hint="default" w:ascii="Arial" w:hAnsi="Arial" w:eastAsia="宋体" w:cs="Arial"/>
          <w:color w:val="000000" w:themeColor="text1"/>
          <w:sz w:val="20"/>
          <w:szCs w:val="20"/>
          <w:highlight w:val="none"/>
          <w:u w:val="none"/>
          <w14:textFill>
            <w14:solidFill>
              <w14:schemeClr w14:val="tx1"/>
            </w14:solidFill>
          </w14:textFill>
        </w:rPr>
        <w:fldChar w:fldCharType="separate"/>
      </w:r>
      <w:r>
        <w:rPr>
          <w:rStyle w:val="11"/>
          <w:rFonts w:hint="default" w:ascii="Arial" w:hAnsi="Arial" w:eastAsia="宋体" w:cs="Arial"/>
          <w:color w:val="000000" w:themeColor="text1"/>
          <w:sz w:val="20"/>
          <w:szCs w:val="20"/>
          <w:highlight w:val="none"/>
          <w:u w:val="none"/>
          <w14:textFill>
            <w14:solidFill>
              <w14:schemeClr w14:val="tx1"/>
            </w14:solidFill>
          </w14:textFill>
        </w:rPr>
        <w:t>www.vevor.com/support</w:t>
      </w:r>
      <w:r>
        <w:rPr>
          <w:rFonts w:hint="default" w:ascii="Arial" w:hAnsi="Arial" w:eastAsia="宋体" w:cs="Arial"/>
          <w:color w:val="000000" w:themeColor="text1"/>
          <w:sz w:val="20"/>
          <w:szCs w:val="20"/>
          <w:highlight w:val="none"/>
          <w:u w:val="none"/>
          <w14:textFill>
            <w14:solidFill>
              <w14:schemeClr w14:val="tx1"/>
            </w14:solidFill>
          </w14:textFill>
        </w:rPr>
        <w:fldChar w:fldCharType="end"/>
      </w:r>
    </w:p>
    <w:p>
      <w:pPr>
        <w:keepNext w:val="0"/>
        <w:keepLines w:val="0"/>
        <w:widowControl/>
        <w:suppressLineNumbers w:val="0"/>
        <w:jc w:val="both"/>
        <w:rPr>
          <w:rFonts w:hint="default" w:ascii="Arial" w:hAnsi="Arial" w:eastAsia="宋体" w:cs="Arial"/>
          <w:color w:val="000000" w:themeColor="text1"/>
          <w:sz w:val="20"/>
          <w:szCs w:val="20"/>
          <w:highlight w:val="none"/>
          <w:lang w:val="en-US" w:eastAsia="zh-CN"/>
          <w14:textFill>
            <w14:solidFill>
              <w14:schemeClr w14:val="tx1"/>
            </w14:solidFill>
          </w14:textFill>
        </w:rPr>
      </w:pPr>
    </w:p>
    <w:p>
      <w:pPr>
        <w:keepNext w:val="0"/>
        <w:keepLines w:val="0"/>
        <w:widowControl/>
        <w:suppressLineNumbers w:val="0"/>
        <w:jc w:val="center"/>
        <w:rPr>
          <w:rFonts w:hint="eastAsia"/>
          <w:b/>
          <w:bCs/>
          <w:color w:val="000000" w:themeColor="text1"/>
          <w:sz w:val="36"/>
          <w:szCs w:val="36"/>
          <w:highlight w:val="none"/>
          <w:lang w:val="en-US" w:eastAsia="zh-CN"/>
          <w14:textFill>
            <w14:solidFill>
              <w14:schemeClr w14:val="tx1"/>
            </w14:solidFill>
          </w14:textFill>
        </w:rPr>
      </w:pPr>
      <w:r>
        <w:rPr>
          <w:rFonts w:hint="eastAsia"/>
          <w:b/>
          <w:bCs/>
          <w:color w:val="000000" w:themeColor="text1"/>
          <w:sz w:val="36"/>
          <w:szCs w:val="36"/>
          <w:highlight w:val="none"/>
          <w:lang w:val="en-US" w:eastAsia="zh-CN"/>
          <w14:textFill>
            <w14:solidFill>
              <w14:schemeClr w14:val="tx1"/>
            </w14:solidFill>
          </w14:textFill>
        </w:rPr>
        <w:t>Affettatrice Di Pomodoro</w:t>
      </w:r>
    </w:p>
    <w:p>
      <w:pPr>
        <w:keepNext w:val="0"/>
        <w:keepLines w:val="0"/>
        <w:widowControl/>
        <w:suppressLineNumbers w:val="0"/>
        <w:jc w:val="center"/>
        <w:rPr>
          <w:rFonts w:hint="default" w:ascii="Arial" w:hAnsi="Arial" w:eastAsia="Arial Unicode MS" w:cs="Arial"/>
          <w:b/>
          <w:bCs/>
          <w:caps/>
          <w:smallCaps w:val="0"/>
          <w:color w:val="000000" w:themeColor="text1"/>
          <w:kern w:val="0"/>
          <w:sz w:val="36"/>
          <w:szCs w:val="36"/>
          <w:highlight w:val="none"/>
          <w:lang w:val="en-US" w:eastAsia="zh-CN" w:bidi="ar"/>
          <w14:textFill>
            <w14:solidFill>
              <w14:schemeClr w14:val="tx1"/>
            </w14:solidFill>
          </w14:textFill>
        </w:rPr>
      </w:pPr>
      <w:r>
        <w:rPr>
          <w:rFonts w:hint="default" w:ascii="Arial" w:hAnsi="Arial" w:eastAsia="Arial Unicode MS" w:cs="Arial"/>
          <w:b/>
          <w:bCs/>
          <w:caps/>
          <w:smallCaps w:val="0"/>
          <w:color w:val="000000" w:themeColor="text1"/>
          <w:kern w:val="0"/>
          <w:sz w:val="22"/>
          <w:szCs w:val="22"/>
          <w:highlight w:val="none"/>
          <w:lang w:val="en-US" w:eastAsia="zh-CN" w:bidi="ar"/>
          <w14:textFill>
            <w14:solidFill>
              <w14:schemeClr w14:val="tx1"/>
            </w14:solidFill>
          </w14:textFill>
        </w:rPr>
        <w:t xml:space="preserve">Modello: </w:t>
      </w:r>
      <w:r>
        <w:rPr>
          <w:rFonts w:hint="eastAsia" w:eastAsia="Arial Unicode MS" w:cs="Arial"/>
          <w:b/>
          <w:bCs/>
          <w:caps/>
          <w:smallCaps w:val="0"/>
          <w:color w:val="000000" w:themeColor="text1"/>
          <w:kern w:val="0"/>
          <w:sz w:val="22"/>
          <w:szCs w:val="22"/>
          <w:highlight w:val="none"/>
          <w:lang w:val="en-US" w:eastAsia="zh-CN" w:bidi="ar"/>
          <w14:textFill>
            <w14:solidFill>
              <w14:schemeClr w14:val="tx1"/>
            </w14:solidFill>
          </w14:textFill>
        </w:rPr>
        <w:t>AY450-1/AY450-2/AY450-3/AY450-4</w:t>
      </w:r>
    </w:p>
    <w:p>
      <w:pPr>
        <w:jc w:val="both"/>
        <w:rPr>
          <w:rFonts w:hint="default" w:ascii="Arial" w:hAnsi="Arial" w:eastAsia="宋体" w:cs="Arial"/>
          <w:color w:val="000000" w:themeColor="text1"/>
          <w:sz w:val="20"/>
          <w:highlight w:val="none"/>
          <w:lang w:eastAsia="zh-CN"/>
          <w14:textFill>
            <w14:solidFill>
              <w14:schemeClr w14:val="tx1"/>
            </w14:solidFill>
          </w14:textFill>
        </w:rPr>
      </w:pPr>
    </w:p>
    <w:p>
      <w:pPr>
        <w:jc w:val="both"/>
        <w:rPr>
          <w:rFonts w:hint="default" w:ascii="Arial" w:hAnsi="Arial" w:eastAsia="宋体" w:cs="Arial"/>
          <w:color w:val="000000" w:themeColor="text1"/>
          <w:sz w:val="20"/>
          <w:highlight w:val="none"/>
          <w:lang w:eastAsia="zh-CN"/>
          <w14:textFill>
            <w14:solidFill>
              <w14:schemeClr w14:val="tx1"/>
            </w14:solidFill>
          </w14:textFill>
        </w:rPr>
      </w:pPr>
    </w:p>
    <w:p>
      <w:pPr>
        <w:jc w:val="both"/>
        <w:rPr>
          <w:rFonts w:hint="default" w:ascii="Arial" w:hAnsi="Arial" w:eastAsia="宋体" w:cs="Arial"/>
          <w:color w:val="000000" w:themeColor="text1"/>
          <w:sz w:val="20"/>
          <w:highlight w:val="none"/>
          <w:lang w:eastAsia="zh-CN"/>
          <w14:textFill>
            <w14:solidFill>
              <w14:schemeClr w14:val="tx1"/>
            </w14:solidFill>
          </w14:textFill>
        </w:rPr>
      </w:pPr>
    </w:p>
    <w:p>
      <w:pPr>
        <w:jc w:val="both"/>
        <w:rPr>
          <w:rFonts w:hint="default" w:ascii="Arial" w:hAnsi="Arial" w:eastAsia="宋体" w:cs="Arial"/>
          <w:color w:val="000000" w:themeColor="text1"/>
          <w:sz w:val="20"/>
          <w:highlight w:val="none"/>
          <w:lang w:eastAsia="zh-CN"/>
          <w14:textFill>
            <w14:solidFill>
              <w14:schemeClr w14:val="tx1"/>
            </w14:solidFill>
          </w14:textFill>
        </w:rPr>
      </w:pPr>
    </w:p>
    <w:p>
      <w:pPr>
        <w:jc w:val="both"/>
        <w:rPr>
          <w:rFonts w:hint="default" w:ascii="Arial" w:hAnsi="Arial" w:cs="Arial"/>
          <w:color w:val="000000" w:themeColor="text1"/>
          <w:sz w:val="20"/>
          <w:highlight w:val="none"/>
          <w14:textFill>
            <w14:solidFill>
              <w14:schemeClr w14:val="tx1"/>
            </w14:solidFill>
          </w14:textFill>
        </w:rPr>
      </w:pPr>
      <w:r>
        <w:rPr>
          <w:rFonts w:hint="default" w:ascii="Arial" w:hAnsi="Arial" w:cs="Arial"/>
          <w:color w:val="000000" w:themeColor="text1"/>
          <w:sz w:val="20"/>
          <w:highlight w:val="none"/>
          <w14:textFill>
            <w14:solidFill>
              <w14:schemeClr w14:val="tx1"/>
            </w14:solidFill>
          </w14:textFill>
        </w:rPr>
        <mc:AlternateContent>
          <mc:Choice Requires="wps">
            <w:drawing>
              <wp:inline distT="0" distB="0" distL="114300" distR="114300">
                <wp:extent cx="4351020" cy="826770"/>
                <wp:effectExtent l="0" t="0" r="11430" b="11430"/>
                <wp:docPr id="60" name="文本框 60"/>
                <wp:cNvGraphicFramePr/>
                <a:graphic xmlns:a="http://schemas.openxmlformats.org/drawingml/2006/main">
                  <a:graphicData uri="http://schemas.microsoft.com/office/word/2010/wordprocessingShape">
                    <wps:wsp>
                      <wps:cNvSpPr txBox="1"/>
                      <wps:spPr>
                        <a:xfrm>
                          <a:off x="610235" y="944245"/>
                          <a:ext cx="4351020" cy="82677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Arial" w:hAnsi="Arial" w:eastAsia="宋体" w:cs="Arial"/>
                                <w:color w:val="000000" w:themeColor="text1"/>
                                <w:sz w:val="16"/>
                                <w:szCs w:val="16"/>
                                <w14:textFill>
                                  <w14:solidFill>
                                    <w14:schemeClr w14:val="tx1"/>
                                  </w14:solidFill>
                                </w14:textFill>
                              </w:rPr>
                            </w:pPr>
                            <w:r>
                              <w:rPr>
                                <w:rFonts w:hint="default" w:ascii="Arial" w:hAnsi="Arial" w:eastAsia="宋体" w:cs="Arial"/>
                                <w:color w:val="000000" w:themeColor="text1"/>
                                <w:sz w:val="16"/>
                                <w:szCs w:val="16"/>
                                <w14:textFill>
                                  <w14:solidFill>
                                    <w14:schemeClr w14:val="tx1"/>
                                  </w14:solidFill>
                                </w14:textFill>
                              </w:rPr>
                              <w:t>We continue to be committed to provide you tools with competitive price.</w:t>
                            </w:r>
                          </w:p>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Arial" w:hAnsi="Arial" w:cs="Arial"/>
                                <w:color w:val="000000" w:themeColor="text1"/>
                                <w:sz w:val="16"/>
                                <w:szCs w:val="16"/>
                                <w14:textFill>
                                  <w14:solidFill>
                                    <w14:schemeClr w14:val="tx1"/>
                                  </w14:solidFill>
                                </w14:textFill>
                              </w:rPr>
                            </w:pPr>
                            <w:r>
                              <w:rPr>
                                <w:rFonts w:hint="default" w:ascii="Arial" w:hAnsi="Arial" w:eastAsia="宋体" w:cs="Arial"/>
                                <w:color w:val="000000" w:themeColor="text1"/>
                                <w:sz w:val="16"/>
                                <w:szCs w:val="16"/>
                                <w14:textFill>
                                  <w14:solidFill>
                                    <w14:schemeClr w14:val="tx1"/>
                                  </w14:solidFill>
                                </w14:textFill>
                              </w:rPr>
                              <w:t xml:space="preserve"> "Save Half", "Half Price" or any other similar expressions used by us only represents an estimate of savings you might benefit from buying certain tools with us compared to the major top brands and does not necessarily mean to cover all categories of tools offered by us. You are kindly reminded to verify carefully when you are placing an order with us if you are actually saving half in comparison with the top major brands.</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inline>
            </w:drawing>
          </mc:Choice>
          <mc:Fallback>
            <w:pict>
              <v:shape id="_x0000_s1026" o:spid="_x0000_s1026" o:spt="202" type="#_x0000_t202" style="height:65.1pt;width:342.6pt;" fillcolor="#FFFFFF [3201]" filled="t" stroked="f" coordsize="21600,21600" o:gfxdata="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6Y8TY9EAAAAF&#10;AQAADwAAAAAAAAABACAAAAAiAAAAZHJzL2Rvd25yZXYueG1sUEsBAhQAFAAAAAgAh07iQFJ0W1Vc&#10;AgAAmwQAAA4AAAAAAAAAAQAgAAAAIAEAAGRycy9lMm9Eb2MueG1sUEsFBgAAAAAGAAYAWQEAAO4F&#10;AAAAAA==&#10;">
                <v:fill on="t"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Arial" w:hAnsi="Arial" w:eastAsia="宋体" w:cs="Arial"/>
                          <w:color w:val="000000" w:themeColor="text1"/>
                          <w:sz w:val="16"/>
                          <w:szCs w:val="16"/>
                          <w14:textFill>
                            <w14:solidFill>
                              <w14:schemeClr w14:val="tx1"/>
                            </w14:solidFill>
                          </w14:textFill>
                        </w:rPr>
                      </w:pPr>
                      <w:r>
                        <w:rPr>
                          <w:rFonts w:hint="default" w:ascii="Arial" w:hAnsi="Arial" w:eastAsia="宋体" w:cs="Arial"/>
                          <w:color w:val="000000" w:themeColor="text1"/>
                          <w:sz w:val="16"/>
                          <w:szCs w:val="16"/>
                          <w14:textFill>
                            <w14:solidFill>
                              <w14:schemeClr w14:val="tx1"/>
                            </w14:solidFill>
                          </w14:textFill>
                        </w:rPr>
                        <w:t>We continue to be committed to provide you tools with competitive price.</w:t>
                      </w:r>
                    </w:p>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Arial" w:hAnsi="Arial" w:cs="Arial"/>
                          <w:color w:val="000000" w:themeColor="text1"/>
                          <w:sz w:val="16"/>
                          <w:szCs w:val="16"/>
                          <w14:textFill>
                            <w14:solidFill>
                              <w14:schemeClr w14:val="tx1"/>
                            </w14:solidFill>
                          </w14:textFill>
                        </w:rPr>
                      </w:pPr>
                      <w:r>
                        <w:rPr>
                          <w:rFonts w:hint="default" w:ascii="Arial" w:hAnsi="Arial" w:eastAsia="宋体" w:cs="Arial"/>
                          <w:color w:val="000000" w:themeColor="text1"/>
                          <w:sz w:val="16"/>
                          <w:szCs w:val="16"/>
                          <w14:textFill>
                            <w14:solidFill>
                              <w14:schemeClr w14:val="tx1"/>
                            </w14:solidFill>
                          </w14:textFill>
                        </w:rPr>
                        <w:t xml:space="preserve"> "Save Half", "Half Price" or any other similar expressions used by us only represents an estimate of savings you might benefit from buying certain tools with us compared to the major top brands and does not necessarily mean to cover all categories of tools offered by us. You are kindly reminded to verify carefully when you are placing an order with us if you are actually saving half in comparison with the top major brands.</w:t>
                      </w:r>
                    </w:p>
                  </w:txbxContent>
                </v:textbox>
                <w10:wrap type="none"/>
                <w10:anchorlock/>
              </v:shape>
            </w:pict>
          </mc:Fallback>
        </mc:AlternateContent>
      </w:r>
    </w:p>
    <w:p>
      <w:pPr>
        <w:jc w:val="both"/>
        <w:rPr>
          <w:rFonts w:hint="default" w:ascii="Arial" w:hAnsi="Arial" w:cs="Arial"/>
          <w:color w:val="000000" w:themeColor="text1"/>
          <w:sz w:val="20"/>
          <w:highlight w:val="none"/>
          <w14:textFill>
            <w14:solidFill>
              <w14:schemeClr w14:val="tx1"/>
            </w14:solidFill>
          </w14:textFill>
        </w:rPr>
      </w:pPr>
    </w:p>
    <w:p>
      <w:pPr>
        <w:jc w:val="both"/>
        <w:rPr>
          <w:rFonts w:hint="default" w:ascii="Arial" w:hAnsi="Arial" w:cs="Arial"/>
          <w:color w:val="000000" w:themeColor="text1"/>
          <w:sz w:val="20"/>
          <w:highlight w:val="none"/>
          <w14:textFill>
            <w14:solidFill>
              <w14:schemeClr w14:val="tx1"/>
            </w14:solidFill>
          </w14:textFill>
        </w:rPr>
      </w:pPr>
    </w:p>
    <w:p>
      <w:pPr>
        <w:jc w:val="both"/>
        <w:rPr>
          <w:rFonts w:hint="default" w:ascii="Arial" w:hAnsi="Arial" w:cs="Arial"/>
          <w:color w:val="000000" w:themeColor="text1"/>
          <w:sz w:val="20"/>
          <w:highlight w:val="none"/>
          <w14:textFill>
            <w14:solidFill>
              <w14:schemeClr w14:val="tx1"/>
            </w14:solidFill>
          </w14:textFill>
        </w:rPr>
      </w:pPr>
    </w:p>
    <w:p>
      <w:pPr>
        <w:jc w:val="both"/>
        <w:rPr>
          <w:rFonts w:hint="default" w:ascii="Arial" w:hAnsi="Arial" w:eastAsia="思源宋体 CN" w:cs="Arial"/>
          <w:color w:val="000000" w:themeColor="text1"/>
          <w:sz w:val="20"/>
          <w:highlight w:val="none"/>
          <w:lang w:eastAsia="zh-CN"/>
          <w14:textFill>
            <w14:solidFill>
              <w14:schemeClr w14:val="tx1"/>
            </w14:solidFill>
          </w14:textFill>
        </w:rPr>
      </w:pPr>
    </w:p>
    <w:p>
      <w:pPr>
        <w:jc w:val="both"/>
        <w:rPr>
          <w:rFonts w:hint="default" w:ascii="Arial" w:hAnsi="Arial" w:cs="Arial" w:eastAsiaTheme="minorEastAsia"/>
          <w:color w:val="000000" w:themeColor="text1"/>
          <w:sz w:val="20"/>
          <w:highlight w:val="none"/>
          <w:lang w:eastAsia="zh-CN"/>
          <w14:textFill>
            <w14:solidFill>
              <w14:schemeClr w14:val="tx1"/>
            </w14:solidFill>
          </w14:textFill>
        </w:rPr>
        <w:sectPr>
          <w:pgSz w:w="8390" w:h="11905"/>
          <w:pgMar w:top="567" w:right="567" w:bottom="567" w:left="567" w:header="0" w:footer="567" w:gutter="0"/>
          <w:pgNumType w:fmt="numberInDash"/>
          <w:cols w:space="425" w:num="1"/>
          <w:docGrid w:type="lines" w:linePitch="312" w:charSpace="0"/>
        </w:sectPr>
      </w:pPr>
    </w:p>
    <w:p>
      <w:pPr>
        <w:jc w:val="both"/>
        <w:rPr>
          <w:rFonts w:hint="default" w:ascii="Arial" w:hAnsi="Arial" w:cs="Arial" w:eastAsiaTheme="minorEastAsia"/>
          <w:color w:val="000000" w:themeColor="text1"/>
          <w:sz w:val="20"/>
          <w:highlight w:val="none"/>
          <w:lang w:eastAsia="zh-CN"/>
          <w14:textFill>
            <w14:solidFill>
              <w14:schemeClr w14:val="tx1"/>
            </w14:solidFill>
          </w14:textFill>
        </w:rPr>
      </w:pPr>
      <w:r>
        <w:rPr>
          <w:rFonts w:hint="default" w:ascii="Arial" w:hAnsi="Arial" w:eastAsia="思源宋体 CN" w:cs="Arial"/>
          <w:color w:val="000000" w:themeColor="text1"/>
          <w:sz w:val="22"/>
          <w:szCs w:val="22"/>
          <w:highlight w:val="none"/>
          <w:lang w:eastAsia="zh-CN"/>
          <w14:textFill>
            <w14:solidFill>
              <w14:schemeClr w14:val="tx1"/>
            </w14:solidFill>
          </w14:textFill>
        </w:rPr>
        <w:drawing>
          <wp:anchor distT="0" distB="0" distL="114300" distR="114300" simplePos="0" relativeHeight="251670528" behindDoc="0" locked="0" layoutInCell="1" allowOverlap="1">
            <wp:simplePos x="0" y="0"/>
            <wp:positionH relativeFrom="column">
              <wp:posOffset>116205</wp:posOffset>
            </wp:positionH>
            <wp:positionV relativeFrom="paragraph">
              <wp:posOffset>395605</wp:posOffset>
            </wp:positionV>
            <wp:extent cx="2057400" cy="614680"/>
            <wp:effectExtent l="0" t="0" r="0" b="13970"/>
            <wp:wrapNone/>
            <wp:docPr id="61" name="图片 61" descr="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黑色"/>
                    <pic:cNvPicPr>
                      <a:picLocks noChangeAspect="1"/>
                    </pic:cNvPicPr>
                  </pic:nvPicPr>
                  <pic:blipFill>
                    <a:blip r:embed="rId21"/>
                    <a:stretch>
                      <a:fillRect/>
                    </a:stretch>
                  </pic:blipFill>
                  <pic:spPr>
                    <a:xfrm>
                      <a:off x="0" y="0"/>
                      <a:ext cx="2057400" cy="614680"/>
                    </a:xfrm>
                    <a:prstGeom prst="rect">
                      <a:avLst/>
                    </a:prstGeom>
                  </pic:spPr>
                </pic:pic>
              </a:graphicData>
            </a:graphic>
          </wp:anchor>
        </w:drawing>
      </w:r>
      <w:r>
        <w:rPr>
          <w:rFonts w:hint="default" w:ascii="Arial" w:hAnsi="Arial" w:cs="Arial"/>
          <w:color w:val="000000" w:themeColor="text1"/>
          <w:sz w:val="20"/>
          <w:highlight w:val="none"/>
          <w14:textFill>
            <w14:solidFill>
              <w14:schemeClr w14:val="tx1"/>
            </w14:solidFill>
          </w14:textFill>
        </w:rPr>
        <mc:AlternateContent>
          <mc:Choice Requires="wps">
            <w:drawing>
              <wp:anchor distT="0" distB="0" distL="114300" distR="114300" simplePos="0" relativeHeight="251669504" behindDoc="0" locked="0" layoutInCell="1" allowOverlap="1">
                <wp:simplePos x="0" y="0"/>
                <wp:positionH relativeFrom="column">
                  <wp:posOffset>2418715</wp:posOffset>
                </wp:positionH>
                <wp:positionV relativeFrom="paragraph">
                  <wp:posOffset>391795</wp:posOffset>
                </wp:positionV>
                <wp:extent cx="2075815" cy="518795"/>
                <wp:effectExtent l="0" t="0" r="0" b="0"/>
                <wp:wrapNone/>
                <wp:docPr id="62" name="文本框 62"/>
                <wp:cNvGraphicFramePr/>
                <a:graphic xmlns:a="http://schemas.openxmlformats.org/drawingml/2006/main">
                  <a:graphicData uri="http://schemas.microsoft.com/office/word/2010/wordprocessingShape">
                    <wps:wsp>
                      <wps:cNvSpPr txBox="1"/>
                      <wps:spPr>
                        <a:xfrm>
                          <a:off x="2761615" y="586105"/>
                          <a:ext cx="2075815" cy="5187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widowControl/>
                              <w:suppressLineNumbers w:val="0"/>
                              <w:jc w:val="center"/>
                              <w:rPr>
                                <w:rFonts w:hint="eastAsia"/>
                                <w:b/>
                                <w:bCs/>
                                <w:sz w:val="36"/>
                                <w:szCs w:val="36"/>
                                <w:lang w:val="en-US" w:eastAsia="zh-CN"/>
                              </w:rPr>
                            </w:pPr>
                            <w:r>
                              <w:rPr>
                                <w:rFonts w:hint="eastAsia"/>
                                <w:b/>
                                <w:bCs/>
                                <w:sz w:val="36"/>
                                <w:szCs w:val="36"/>
                                <w:lang w:val="en-US" w:eastAsia="zh-CN"/>
                              </w:rPr>
                              <w:t>Tomato Slicer</w:t>
                            </w:r>
                          </w:p>
                          <w:p>
                            <w:pPr>
                              <w:jc w:val="right"/>
                              <w:rPr>
                                <w:rFonts w:hint="eastAsia"/>
                                <w:b/>
                                <w:bCs/>
                                <w:sz w:val="24"/>
                                <w:szCs w:val="24"/>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0.45pt;margin-top:30.85pt;height:40.85pt;width:163.45pt;z-index:251669504;mso-width-relative:page;mso-height-relative:page;" filled="f" stroked="f" coordsize="21600,21600" o:gfxdata="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CIvgeW2wAAAAoBAAAPAAAAAAAA&#10;AAEAIAAAACIAAABkcnMvZG93bnJldi54bWxQSwECFAAUAAAACACHTuJAWPlu00gCAABzBAAADgAA&#10;AAAAAAABACAAAAAqAQAAZHJzL2Uyb0RvYy54bWxQSwUGAAAAAAYABgBZAQAA5AUAAAAA&#10;">
                <v:fill on="f" focussize="0,0"/>
                <v:stroke on="f" weight="0.5pt"/>
                <v:imagedata o:title=""/>
                <o:lock v:ext="edit" aspectratio="f"/>
                <v:textbox>
                  <w:txbxContent>
                    <w:p>
                      <w:pPr>
                        <w:keepNext w:val="0"/>
                        <w:keepLines w:val="0"/>
                        <w:widowControl/>
                        <w:suppressLineNumbers w:val="0"/>
                        <w:jc w:val="center"/>
                        <w:rPr>
                          <w:rFonts w:hint="eastAsia"/>
                          <w:b/>
                          <w:bCs/>
                          <w:sz w:val="36"/>
                          <w:szCs w:val="36"/>
                          <w:lang w:val="en-US" w:eastAsia="zh-CN"/>
                        </w:rPr>
                      </w:pPr>
                      <w:r>
                        <w:rPr>
                          <w:rFonts w:hint="eastAsia"/>
                          <w:b/>
                          <w:bCs/>
                          <w:sz w:val="36"/>
                          <w:szCs w:val="36"/>
                          <w:lang w:val="en-US" w:eastAsia="zh-CN"/>
                        </w:rPr>
                        <w:t>Tomato Slicer</w:t>
                      </w:r>
                    </w:p>
                    <w:p>
                      <w:pPr>
                        <w:jc w:val="right"/>
                        <w:rPr>
                          <w:rFonts w:hint="eastAsia"/>
                          <w:b/>
                          <w:bCs/>
                          <w:sz w:val="24"/>
                          <w:szCs w:val="24"/>
                          <w:lang w:val="en-US" w:eastAsia="zh-CN"/>
                        </w:rPr>
                      </w:pPr>
                    </w:p>
                  </w:txbxContent>
                </v:textbox>
              </v:shape>
            </w:pict>
          </mc:Fallback>
        </mc:AlternateContent>
      </w:r>
      <w:r>
        <w:rPr>
          <w:rFonts w:hint="default" w:ascii="Arial" w:hAnsi="Arial" w:cs="Arial" w:eastAsiaTheme="minorEastAsia"/>
          <w:color w:val="000000" w:themeColor="text1"/>
          <w:sz w:val="20"/>
          <w:highlight w:val="none"/>
          <w:lang w:eastAsia="zh-CN"/>
          <w14:textFill>
            <w14:solidFill>
              <w14:schemeClr w14:val="tx1"/>
            </w14:solidFill>
          </w14:textFill>
        </w:rPr>
        <w:drawing>
          <wp:inline distT="0" distB="0" distL="114300" distR="114300">
            <wp:extent cx="4603750" cy="1009650"/>
            <wp:effectExtent l="0" t="0" r="6350" b="0"/>
            <wp:docPr id="63" name="图片 63" descr="抬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抬头"/>
                    <pic:cNvPicPr>
                      <a:picLocks noChangeAspect="1"/>
                    </pic:cNvPicPr>
                  </pic:nvPicPr>
                  <pic:blipFill>
                    <a:blip r:embed="rId22"/>
                    <a:stretch>
                      <a:fillRect/>
                    </a:stretch>
                  </pic:blipFill>
                  <pic:spPr>
                    <a:xfrm>
                      <a:off x="0" y="0"/>
                      <a:ext cx="4603750" cy="1009650"/>
                    </a:xfrm>
                    <a:prstGeom prst="rect">
                      <a:avLst/>
                    </a:prstGeom>
                  </pic:spPr>
                </pic:pic>
              </a:graphicData>
            </a:graphic>
          </wp:inline>
        </w:drawing>
      </w:r>
    </w:p>
    <w:p>
      <w:pPr>
        <w:jc w:val="both"/>
        <w:rPr>
          <w:rFonts w:hint="default" w:ascii="Arial" w:hAnsi="Arial" w:eastAsia="Arial Unicode MS" w:cs="Arial"/>
          <w:b/>
          <w:bCs/>
          <w:caps/>
          <w:smallCaps w:val="0"/>
          <w:color w:val="000000" w:themeColor="text1"/>
          <w:kern w:val="0"/>
          <w:sz w:val="22"/>
          <w:szCs w:val="22"/>
          <w:highlight w:val="none"/>
          <w:lang w:val="en-US" w:eastAsia="zh-CN" w:bidi="ar"/>
          <w14:textFill>
            <w14:solidFill>
              <w14:schemeClr w14:val="tx1"/>
            </w14:solidFill>
          </w14:textFill>
        </w:rPr>
      </w:pPr>
    </w:p>
    <w:p>
      <w:pPr>
        <w:keepNext w:val="0"/>
        <w:keepLines w:val="0"/>
        <w:widowControl/>
        <w:suppressLineNumbers w:val="0"/>
        <w:jc w:val="both"/>
        <w:rPr>
          <w:rFonts w:hint="eastAsia" w:eastAsia="Arial Unicode MS" w:cs="Arial"/>
          <w:b/>
          <w:bCs/>
          <w:caps/>
          <w:smallCaps w:val="0"/>
          <w:color w:val="000000" w:themeColor="text1"/>
          <w:kern w:val="0"/>
          <w:sz w:val="22"/>
          <w:szCs w:val="22"/>
          <w:highlight w:val="none"/>
          <w:lang w:val="en-US" w:eastAsia="zh-CN" w:bidi="ar"/>
          <w14:textFill>
            <w14:solidFill>
              <w14:schemeClr w14:val="tx1"/>
            </w14:solidFill>
          </w14:textFill>
        </w:rPr>
      </w:pPr>
      <w:r>
        <w:rPr>
          <w:rFonts w:hint="default" w:ascii="Arial" w:hAnsi="Arial" w:eastAsia="Arial Unicode MS" w:cs="Arial"/>
          <w:b/>
          <w:bCs/>
          <w:caps/>
          <w:smallCaps w:val="0"/>
          <w:color w:val="000000" w:themeColor="text1"/>
          <w:kern w:val="0"/>
          <w:sz w:val="22"/>
          <w:szCs w:val="22"/>
          <w:highlight w:val="none"/>
          <w:lang w:val="en-US" w:eastAsia="zh-CN" w:bidi="ar"/>
          <w14:textFill>
            <w14:solidFill>
              <w14:schemeClr w14:val="tx1"/>
            </w14:solidFill>
          </w14:textFill>
        </w:rPr>
        <w:t xml:space="preserve">Modello: </w:t>
      </w:r>
      <w:r>
        <w:rPr>
          <w:rFonts w:hint="eastAsia" w:eastAsia="Arial Unicode MS" w:cs="Arial"/>
          <w:b/>
          <w:bCs/>
          <w:caps/>
          <w:smallCaps w:val="0"/>
          <w:color w:val="000000" w:themeColor="text1"/>
          <w:kern w:val="0"/>
          <w:sz w:val="22"/>
          <w:szCs w:val="22"/>
          <w:highlight w:val="none"/>
          <w:lang w:val="en-US" w:eastAsia="zh-CN" w:bidi="ar"/>
          <w14:textFill>
            <w14:solidFill>
              <w14:schemeClr w14:val="tx1"/>
            </w14:solidFill>
          </w14:textFill>
        </w:rPr>
        <w:t>AY450-1/AY450-2/AY450-3/AY450-4</w:t>
      </w:r>
    </w:p>
    <w:p>
      <w:pPr>
        <w:jc w:val="center"/>
        <w:rPr>
          <w:rFonts w:hint="eastAsia" w:eastAsia="Arial Unicode MS" w:cs="Arial"/>
          <w:b/>
          <w:bCs/>
          <w:caps/>
          <w:smallCaps w:val="0"/>
          <w:color w:val="000000" w:themeColor="text1"/>
          <w:kern w:val="0"/>
          <w:sz w:val="22"/>
          <w:szCs w:val="22"/>
          <w:highlight w:val="none"/>
          <w:lang w:val="en-US" w:eastAsia="zh-CN" w:bidi="ar"/>
          <w14:textFill>
            <w14:solidFill>
              <w14:schemeClr w14:val="tx1"/>
            </w14:solidFill>
          </w14:textFill>
        </w:rPr>
      </w:pPr>
      <w:r>
        <w:rPr>
          <w:color w:val="000000" w:themeColor="text1"/>
          <w:highlight w:val="none"/>
          <w14:textFill>
            <w14:solidFill>
              <w14:schemeClr w14:val="tx1"/>
            </w14:solidFill>
          </w14:textFill>
        </w:rPr>
        <w:drawing>
          <wp:inline distT="0" distB="0" distL="114300" distR="114300">
            <wp:extent cx="3509010" cy="2131695"/>
            <wp:effectExtent l="0" t="0" r="15240" b="1905"/>
            <wp:docPr id="6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1"/>
                    <pic:cNvPicPr>
                      <a:picLocks noChangeAspect="1"/>
                    </pic:cNvPicPr>
                  </pic:nvPicPr>
                  <pic:blipFill>
                    <a:blip r:embed="rId23"/>
                    <a:stretch>
                      <a:fillRect/>
                    </a:stretch>
                  </pic:blipFill>
                  <pic:spPr>
                    <a:xfrm>
                      <a:off x="0" y="0"/>
                      <a:ext cx="3509010" cy="2131695"/>
                    </a:xfrm>
                    <a:prstGeom prst="rect">
                      <a:avLst/>
                    </a:prstGeom>
                    <a:noFill/>
                    <a:ln>
                      <a:noFill/>
                    </a:ln>
                  </pic:spPr>
                </pic:pic>
              </a:graphicData>
            </a:graphic>
          </wp:inline>
        </w:drawing>
      </w:r>
    </w:p>
    <w:p>
      <w:pPr>
        <w:ind w:left="801" w:hanging="883" w:hangingChars="400"/>
        <w:jc w:val="center"/>
        <w:rPr>
          <w:rFonts w:hint="default" w:ascii="Arial" w:hAnsi="Arial" w:cs="Arial"/>
          <w:snapToGrid/>
          <w:color w:val="000000" w:themeColor="text1"/>
          <w:highlight w:val="none"/>
          <w:lang w:val="en-US"/>
          <w14:textFill>
            <w14:solidFill>
              <w14:schemeClr w14:val="tx1"/>
            </w14:solidFill>
          </w14:textFill>
        </w:rPr>
      </w:pPr>
      <w:r>
        <w:rPr>
          <w:rFonts w:hint="eastAsia" w:eastAsia="Arial Unicode MS" w:cs="Arial"/>
          <w:b/>
          <w:bCs/>
          <w:caps/>
          <w:smallCaps w:val="0"/>
          <w:color w:val="000000" w:themeColor="text1"/>
          <w:kern w:val="0"/>
          <w:sz w:val="22"/>
          <w:szCs w:val="22"/>
          <w:highlight w:val="none"/>
          <w:lang w:val="en-US" w:eastAsia="zh-CN" w:bidi="ar"/>
          <w14:textFill>
            <w14:solidFill>
              <w14:schemeClr w14:val="tx1"/>
            </w14:solidFill>
          </w14:textFill>
        </w:rPr>
        <w:t xml:space="preserve">                             </w:t>
      </w:r>
      <w:r>
        <w:rPr>
          <w:rFonts w:hint="default" w:ascii="Arial" w:hAnsi="Arial" w:cs="Arial"/>
          <w:color w:val="000000" w:themeColor="text1"/>
          <w:spacing w:val="-1"/>
          <w:position w:val="3"/>
          <w:sz w:val="20"/>
          <w:szCs w:val="20"/>
          <w:highlight w:val="none"/>
          <w:lang w:val="en-US" w:eastAsia="zh-CN"/>
          <w14:textFill>
            <w14:solidFill>
              <w14:schemeClr w14:val="tx1"/>
            </w14:solidFill>
          </w14:textFill>
        </w:rPr>
        <w:t xml:space="preserve">    </w:t>
      </w:r>
    </w:p>
    <w:p>
      <w:pPr>
        <w:jc w:val="both"/>
        <w:rPr>
          <w:rFonts w:hint="default" w:ascii="Arial" w:hAnsi="Arial" w:cs="Arial"/>
          <w:color w:val="000000" w:themeColor="text1"/>
          <w:highlight w:val="none"/>
          <w14:textFill>
            <w14:solidFill>
              <w14:schemeClr w14:val="tx1"/>
            </w14:solidFill>
          </w14:textFill>
        </w:rPr>
      </w:pPr>
      <w:r>
        <w:rPr>
          <w:rFonts w:hint="default" w:ascii="Arial" w:hAnsi="Arial" w:cs="Arial"/>
          <w:color w:val="000000" w:themeColor="text1"/>
          <w:highlight w:val="none"/>
          <w14:textFill>
            <w14:solidFill>
              <w14:schemeClr w14:val="tx1"/>
            </w14:solidFill>
          </w14:textFill>
        </w:rPr>
        <mc:AlternateContent>
          <mc:Choice Requires="wpg">
            <w:drawing>
              <wp:inline distT="0" distB="0" distL="114300" distR="114300">
                <wp:extent cx="4600575" cy="1174115"/>
                <wp:effectExtent l="3810" t="0" r="5715" b="0"/>
                <wp:docPr id="65" name="组合 30"/>
                <wp:cNvGraphicFramePr/>
                <a:graphic xmlns:a="http://schemas.openxmlformats.org/drawingml/2006/main">
                  <a:graphicData uri="http://schemas.microsoft.com/office/word/2010/wordprocessingGroup">
                    <wpg:wgp>
                      <wpg:cNvGrpSpPr/>
                      <wpg:grpSpPr>
                        <a:xfrm>
                          <a:off x="0" y="0"/>
                          <a:ext cx="4600562" cy="1173804"/>
                          <a:chOff x="575" y="197"/>
                          <a:chExt cx="7282" cy="1549"/>
                        </a:xfrm>
                        <a:effectLst/>
                      </wpg:grpSpPr>
                      <wps:wsp>
                        <wps:cNvPr id="66" name="任意多边形 31"/>
                        <wps:cNvSpPr/>
                        <wps:spPr>
                          <a:xfrm>
                            <a:off x="579" y="423"/>
                            <a:ext cx="7262" cy="1242"/>
                          </a:xfrm>
                          <a:custGeom>
                            <a:avLst/>
                            <a:gdLst/>
                            <a:ahLst/>
                            <a:cxnLst/>
                            <a:pathLst>
                              <a:path w="7262" h="1063">
                                <a:moveTo>
                                  <a:pt x="0" y="0"/>
                                </a:moveTo>
                                <a:lnTo>
                                  <a:pt x="0" y="1038"/>
                                </a:lnTo>
                                <a:lnTo>
                                  <a:pt x="0" y="1063"/>
                                </a:lnTo>
                                <a:lnTo>
                                  <a:pt x="24" y="1063"/>
                                </a:lnTo>
                                <a:lnTo>
                                  <a:pt x="7237" y="1063"/>
                                </a:lnTo>
                                <a:lnTo>
                                  <a:pt x="7261" y="1063"/>
                                </a:lnTo>
                                <a:lnTo>
                                  <a:pt x="7261" y="1038"/>
                                </a:lnTo>
                                <a:lnTo>
                                  <a:pt x="7261" y="0"/>
                                </a:lnTo>
                                <a:lnTo>
                                  <a:pt x="0" y="0"/>
                                </a:lnTo>
                                <a:close/>
                              </a:path>
                            </a:pathLst>
                          </a:custGeom>
                          <a:noFill/>
                          <a:ln w="12700" cap="flat" cmpd="sng">
                            <a:solidFill>
                              <a:srgbClr val="D3D4D5"/>
                            </a:solidFill>
                            <a:prstDash val="solid"/>
                            <a:headEnd type="none" w="med" len="med"/>
                            <a:tailEnd type="none" w="med" len="med"/>
                          </a:ln>
                          <a:effectLst/>
                        </wps:spPr>
                        <wps:bodyPr vert="horz" anchor="t" anchorCtr="0" upright="1"/>
                      </wps:wsp>
                      <wps:wsp>
                        <wps:cNvPr id="67" name="文本框 33"/>
                        <wps:cNvSpPr txBox="1"/>
                        <wps:spPr>
                          <a:xfrm>
                            <a:off x="586" y="635"/>
                            <a:ext cx="7247" cy="1111"/>
                          </a:xfrm>
                          <a:prstGeom prst="rect">
                            <a:avLst/>
                          </a:prstGeom>
                          <a:noFill/>
                          <a:ln>
                            <a:noFill/>
                          </a:ln>
                          <a:effectLst/>
                        </wps:spPr>
                        <wps:txbx>
                          <w:txbxContent>
                            <w:p>
                              <w:pPr>
                                <w:spacing w:before="55"/>
                                <w:ind w:left="130" w:right="208" w:firstLine="0"/>
                                <w:jc w:val="both"/>
                                <w:rPr>
                                  <w:rFonts w:hint="eastAsia" w:ascii="Arial" w:hAnsi="Arial" w:eastAsia="宋体" w:cs="Arial"/>
                                  <w:color w:val="070101"/>
                                  <w:sz w:val="22"/>
                                  <w:lang w:val="en-US" w:eastAsia="zh-CN"/>
                                </w:rPr>
                              </w:pPr>
                              <w:r>
                                <w:rPr>
                                  <w:rFonts w:hint="default" w:ascii="Arial" w:hAnsi="Arial" w:cs="Arial"/>
                                  <w:color w:val="070101"/>
                                  <w:sz w:val="22"/>
                                </w:rPr>
                                <w:t>Have product questions? Need technical support? Please feel free to contact us:</w:t>
                              </w:r>
                              <w:r>
                                <w:rPr>
                                  <w:rFonts w:hint="eastAsia" w:ascii="Arial" w:hAnsi="Arial" w:eastAsia="宋体" w:cs="Arial"/>
                                  <w:color w:val="070101"/>
                                  <w:sz w:val="22"/>
                                  <w:lang w:val="en-US" w:eastAsia="zh-CN"/>
                                </w:rPr>
                                <w:t xml:space="preserve">                     </w:t>
                              </w:r>
                            </w:p>
                            <w:p>
                              <w:pPr>
                                <w:keepNext w:val="0"/>
                                <w:keepLines w:val="0"/>
                                <w:pageBreakBefore w:val="0"/>
                                <w:widowControl w:val="0"/>
                                <w:kinsoku/>
                                <w:wordWrap/>
                                <w:overflowPunct/>
                                <w:topLinePunct w:val="0"/>
                                <w:autoSpaceDE/>
                                <w:autoSpaceDN/>
                                <w:bidi w:val="0"/>
                                <w:adjustRightInd/>
                                <w:snapToGrid w:val="0"/>
                                <w:spacing w:line="240" w:lineRule="auto"/>
                                <w:ind w:left="130" w:right="210" w:firstLine="0"/>
                                <w:jc w:val="center"/>
                                <w:textAlignment w:val="auto"/>
                                <w:rPr>
                                  <w:rFonts w:hint="eastAsia" w:cs="Arial"/>
                                  <w:b/>
                                  <w:bCs/>
                                  <w:lang w:val="en-US" w:eastAsia="zh-CN"/>
                                </w:rPr>
                              </w:pPr>
                              <w:r>
                                <w:rPr>
                                  <w:rFonts w:hint="eastAsia" w:cs="Arial"/>
                                  <w:b/>
                                  <w:bCs/>
                                  <w:lang w:val="en-US" w:eastAsia="zh-CN"/>
                                </w:rPr>
                                <w:t xml:space="preserve">Technical Support and E-Warranty Certificate </w:t>
                              </w:r>
                            </w:p>
                            <w:p>
                              <w:pPr>
                                <w:keepNext w:val="0"/>
                                <w:keepLines w:val="0"/>
                                <w:pageBreakBefore w:val="0"/>
                                <w:widowControl w:val="0"/>
                                <w:kinsoku/>
                                <w:wordWrap/>
                                <w:overflowPunct/>
                                <w:topLinePunct w:val="0"/>
                                <w:autoSpaceDE/>
                                <w:autoSpaceDN/>
                                <w:bidi w:val="0"/>
                                <w:adjustRightInd/>
                                <w:snapToGrid w:val="0"/>
                                <w:spacing w:line="240" w:lineRule="auto"/>
                                <w:ind w:left="130" w:right="210" w:firstLine="0"/>
                                <w:jc w:val="center"/>
                                <w:textAlignment w:val="auto"/>
                                <w:rPr>
                                  <w:rFonts w:hint="eastAsia" w:ascii="Arial" w:hAnsi="Arial" w:cs="Arial"/>
                                  <w:b/>
                                  <w:bCs/>
                                  <w:sz w:val="22"/>
                                  <w:lang w:val="en-US" w:eastAsia="zh-CN"/>
                                </w:rPr>
                              </w:pPr>
                              <w:r>
                                <w:rPr>
                                  <w:rFonts w:hint="eastAsia" w:cs="Arial"/>
                                  <w:b/>
                                  <w:bCs/>
                                  <w:lang w:val="en-US" w:eastAsia="zh-CN"/>
                                </w:rPr>
                                <w:t>www.vevor.com/support</w:t>
                              </w:r>
                            </w:p>
                            <w:p>
                              <w:pPr>
                                <w:keepNext w:val="0"/>
                                <w:keepLines w:val="0"/>
                                <w:pageBreakBefore w:val="0"/>
                                <w:widowControl w:val="0"/>
                                <w:kinsoku/>
                                <w:wordWrap/>
                                <w:overflowPunct/>
                                <w:topLinePunct w:val="0"/>
                                <w:autoSpaceDE/>
                                <w:autoSpaceDN/>
                                <w:bidi w:val="0"/>
                                <w:adjustRightInd/>
                                <w:snapToGrid w:val="0"/>
                                <w:spacing w:line="240" w:lineRule="auto"/>
                                <w:ind w:left="130" w:right="210" w:firstLine="0"/>
                                <w:jc w:val="center"/>
                                <w:textAlignment w:val="auto"/>
                                <w:rPr>
                                  <w:rFonts w:hint="default" w:ascii="Oswald Light" w:hAnsi="Oswald Light" w:cs="Oswald Light"/>
                                  <w:b/>
                                  <w:sz w:val="22"/>
                                </w:rPr>
                              </w:pPr>
                            </w:p>
                          </w:txbxContent>
                        </wps:txbx>
                        <wps:bodyPr vert="horz" lIns="0" tIns="0" rIns="0" bIns="0" anchor="t" anchorCtr="0" upright="1"/>
                      </wps:wsp>
                      <wps:wsp>
                        <wps:cNvPr id="68" name="文本框 34"/>
                        <wps:cNvSpPr txBox="1"/>
                        <wps:spPr>
                          <a:xfrm>
                            <a:off x="575" y="197"/>
                            <a:ext cx="7282" cy="438"/>
                          </a:xfrm>
                          <a:prstGeom prst="rect">
                            <a:avLst/>
                          </a:prstGeom>
                          <a:solidFill>
                            <a:srgbClr val="D3D4D5"/>
                          </a:solidFill>
                          <a:ln>
                            <a:noFill/>
                          </a:ln>
                          <a:effectLst/>
                        </wps:spPr>
                        <wps:txbx>
                          <w:txbxContent>
                            <w:p>
                              <w:pPr>
                                <w:keepNext w:val="0"/>
                                <w:keepLines w:val="0"/>
                                <w:pageBreakBefore w:val="0"/>
                                <w:widowControl w:val="0"/>
                                <w:kinsoku/>
                                <w:wordWrap/>
                                <w:overflowPunct/>
                                <w:topLinePunct w:val="0"/>
                                <w:autoSpaceDE/>
                                <w:autoSpaceDN/>
                                <w:bidi w:val="0"/>
                                <w:adjustRightInd/>
                                <w:snapToGrid w:val="0"/>
                                <w:spacing w:before="100" w:line="360" w:lineRule="auto"/>
                                <w:ind w:left="130" w:right="51" w:firstLine="0"/>
                                <w:jc w:val="center"/>
                                <w:textAlignment w:val="auto"/>
                                <w:rPr>
                                  <w:rFonts w:hint="default" w:ascii="Arial" w:hAnsi="Arial" w:cs="Arial"/>
                                  <w:b/>
                                  <w:sz w:val="24"/>
                                </w:rPr>
                              </w:pPr>
                              <w:r>
                                <w:rPr>
                                  <w:rFonts w:hint="default" w:ascii="Arial" w:hAnsi="Arial" w:cs="Arial"/>
                                  <w:b/>
                                  <w:color w:val="070101"/>
                                  <w:sz w:val="24"/>
                                </w:rPr>
                                <w:t>NEED HELP? CONTACT US!</w:t>
                              </w:r>
                            </w:p>
                          </w:txbxContent>
                        </wps:txbx>
                        <wps:bodyPr vert="horz" lIns="0" tIns="0" rIns="0" bIns="0" anchor="t" anchorCtr="0" upright="1"/>
                      </wps:wsp>
                    </wpg:wgp>
                  </a:graphicData>
                </a:graphic>
              </wp:inline>
            </w:drawing>
          </mc:Choice>
          <mc:Fallback>
            <w:pict>
              <v:group id="组合 30" o:spid="_x0000_s1026" o:spt="203" style="height:92.45pt;width:362.25pt;" coordorigin="575,197" coordsize="7282,1549" o:gfxdata="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">
                <o:lock v:ext="edit" aspectratio="f"/>
                <v:shape id="任意多边形 31" o:spid="_x0000_s1026" o:spt="100" style="position:absolute;left:579;top:423;height:1242;width:7262;" filled="f" stroked="t" coordsize="7262,1063" o:gfxdata="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z/6zugAAANsA&#10;AAAPAAAAAAAAAAEAIAAAACIAAABkcnMvZG93bnJldi54bWxQSwECFAAUAAAACACHTuJAMy8FnjsA&#10;AAA5AAAAEAAAAAAAAAABACAAAAAJAQAAZHJzL3NoYXBleG1sLnhtbFBLBQYAAAAABgAGAFsBAACz&#10;AwAAAAA=&#10;" path="m0,0l0,1038,0,1063,24,1063,7237,1063,7261,1063,7261,1038,7261,0,0,0xe">
                  <v:fill on="f" focussize="0,0"/>
                  <v:stroke weight="1pt" color="#D3D4D5" joinstyle="round"/>
                  <v:imagedata o:title=""/>
                  <o:lock v:ext="edit" aspectratio="f"/>
                </v:shape>
                <v:shape id="文本框 33" o:spid="_x0000_s1026" o:spt="202" type="#_x0000_t202" style="position:absolute;left:586;top:635;height:1111;width:7247;" filled="f" stroked="f" coordsize="21600,21600" o:gfxdata="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eUasb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55"/>
                          <w:ind w:left="130" w:right="208" w:firstLine="0"/>
                          <w:jc w:val="both"/>
                          <w:rPr>
                            <w:rFonts w:hint="eastAsia" w:ascii="Arial" w:hAnsi="Arial" w:eastAsia="宋体" w:cs="Arial"/>
                            <w:color w:val="070101"/>
                            <w:sz w:val="22"/>
                            <w:lang w:val="en-US" w:eastAsia="zh-CN"/>
                          </w:rPr>
                        </w:pPr>
                        <w:r>
                          <w:rPr>
                            <w:rFonts w:hint="default" w:ascii="Arial" w:hAnsi="Arial" w:cs="Arial"/>
                            <w:color w:val="070101"/>
                            <w:sz w:val="22"/>
                          </w:rPr>
                          <w:t>Have product questions? Need technical support? Please feel free to contact us:</w:t>
                        </w:r>
                        <w:r>
                          <w:rPr>
                            <w:rFonts w:hint="eastAsia" w:ascii="Arial" w:hAnsi="Arial" w:eastAsia="宋体" w:cs="Arial"/>
                            <w:color w:val="070101"/>
                            <w:sz w:val="22"/>
                            <w:lang w:val="en-US" w:eastAsia="zh-CN"/>
                          </w:rPr>
                          <w:t xml:space="preserve">                     </w:t>
                        </w:r>
                      </w:p>
                      <w:p>
                        <w:pPr>
                          <w:keepNext w:val="0"/>
                          <w:keepLines w:val="0"/>
                          <w:pageBreakBefore w:val="0"/>
                          <w:widowControl w:val="0"/>
                          <w:kinsoku/>
                          <w:wordWrap/>
                          <w:overflowPunct/>
                          <w:topLinePunct w:val="0"/>
                          <w:autoSpaceDE/>
                          <w:autoSpaceDN/>
                          <w:bidi w:val="0"/>
                          <w:adjustRightInd/>
                          <w:snapToGrid w:val="0"/>
                          <w:spacing w:line="240" w:lineRule="auto"/>
                          <w:ind w:left="130" w:right="210" w:firstLine="0"/>
                          <w:jc w:val="center"/>
                          <w:textAlignment w:val="auto"/>
                          <w:rPr>
                            <w:rFonts w:hint="eastAsia" w:cs="Arial"/>
                            <w:b/>
                            <w:bCs/>
                            <w:lang w:val="en-US" w:eastAsia="zh-CN"/>
                          </w:rPr>
                        </w:pPr>
                        <w:r>
                          <w:rPr>
                            <w:rFonts w:hint="eastAsia" w:cs="Arial"/>
                            <w:b/>
                            <w:bCs/>
                            <w:lang w:val="en-US" w:eastAsia="zh-CN"/>
                          </w:rPr>
                          <w:t xml:space="preserve">Technical Support and E-Warranty Certificate </w:t>
                        </w:r>
                      </w:p>
                      <w:p>
                        <w:pPr>
                          <w:keepNext w:val="0"/>
                          <w:keepLines w:val="0"/>
                          <w:pageBreakBefore w:val="0"/>
                          <w:widowControl w:val="0"/>
                          <w:kinsoku/>
                          <w:wordWrap/>
                          <w:overflowPunct/>
                          <w:topLinePunct w:val="0"/>
                          <w:autoSpaceDE/>
                          <w:autoSpaceDN/>
                          <w:bidi w:val="0"/>
                          <w:adjustRightInd/>
                          <w:snapToGrid w:val="0"/>
                          <w:spacing w:line="240" w:lineRule="auto"/>
                          <w:ind w:left="130" w:right="210" w:firstLine="0"/>
                          <w:jc w:val="center"/>
                          <w:textAlignment w:val="auto"/>
                          <w:rPr>
                            <w:rFonts w:hint="eastAsia" w:ascii="Arial" w:hAnsi="Arial" w:cs="Arial"/>
                            <w:b/>
                            <w:bCs/>
                            <w:sz w:val="22"/>
                            <w:lang w:val="en-US" w:eastAsia="zh-CN"/>
                          </w:rPr>
                        </w:pPr>
                        <w:r>
                          <w:rPr>
                            <w:rFonts w:hint="eastAsia" w:cs="Arial"/>
                            <w:b/>
                            <w:bCs/>
                            <w:lang w:val="en-US" w:eastAsia="zh-CN"/>
                          </w:rPr>
                          <w:t>www.vevor.com/support</w:t>
                        </w:r>
                      </w:p>
                      <w:p>
                        <w:pPr>
                          <w:keepNext w:val="0"/>
                          <w:keepLines w:val="0"/>
                          <w:pageBreakBefore w:val="0"/>
                          <w:widowControl w:val="0"/>
                          <w:kinsoku/>
                          <w:wordWrap/>
                          <w:overflowPunct/>
                          <w:topLinePunct w:val="0"/>
                          <w:autoSpaceDE/>
                          <w:autoSpaceDN/>
                          <w:bidi w:val="0"/>
                          <w:adjustRightInd/>
                          <w:snapToGrid w:val="0"/>
                          <w:spacing w:line="240" w:lineRule="auto"/>
                          <w:ind w:left="130" w:right="210" w:firstLine="0"/>
                          <w:jc w:val="center"/>
                          <w:textAlignment w:val="auto"/>
                          <w:rPr>
                            <w:rFonts w:hint="default" w:ascii="Oswald Light" w:hAnsi="Oswald Light" w:cs="Oswald Light"/>
                            <w:b/>
                            <w:sz w:val="22"/>
                          </w:rPr>
                        </w:pPr>
                      </w:p>
                    </w:txbxContent>
                  </v:textbox>
                </v:shape>
                <v:shape id="文本框 34" o:spid="_x0000_s1026" o:spt="202" type="#_x0000_t202" style="position:absolute;left:575;top:197;height:438;width:7282;" fillcolor="#D3D4D5" filled="t" stroked="f" coordsize="21600,21600" o:gfxdata="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L/qBVvQAA&#10;ANsAAAAPAAAAAAAAAAEAIAAAACIAAABkcnMvZG93bnJldi54bWxQSwECFAAUAAAACACHTuJAMy8F&#10;njsAAAA5AAAAEAAAAAAAAAABACAAAAAMAQAAZHJzL3NoYXBleG1sLnhtbFBLBQYAAAAABgAGAFsB&#10;AAC2AwAAAAA=&#10;">
                  <v:fill on="t" focussize="0,0"/>
                  <v:stroke on="f"/>
                  <v:imagedata o:title=""/>
                  <o:lock v:ext="edit" aspectratio="f"/>
                  <v:textbox inset="0mm,0mm,0mm,0mm">
                    <w:txbxContent>
                      <w:p>
                        <w:pPr>
                          <w:keepNext w:val="0"/>
                          <w:keepLines w:val="0"/>
                          <w:pageBreakBefore w:val="0"/>
                          <w:widowControl w:val="0"/>
                          <w:kinsoku/>
                          <w:wordWrap/>
                          <w:overflowPunct/>
                          <w:topLinePunct w:val="0"/>
                          <w:autoSpaceDE/>
                          <w:autoSpaceDN/>
                          <w:bidi w:val="0"/>
                          <w:adjustRightInd/>
                          <w:snapToGrid w:val="0"/>
                          <w:spacing w:before="100" w:line="360" w:lineRule="auto"/>
                          <w:ind w:left="130" w:right="51" w:firstLine="0"/>
                          <w:jc w:val="center"/>
                          <w:textAlignment w:val="auto"/>
                          <w:rPr>
                            <w:rFonts w:hint="default" w:ascii="Arial" w:hAnsi="Arial" w:cs="Arial"/>
                            <w:b/>
                            <w:sz w:val="24"/>
                          </w:rPr>
                        </w:pPr>
                        <w:r>
                          <w:rPr>
                            <w:rFonts w:hint="default" w:ascii="Arial" w:hAnsi="Arial" w:cs="Arial"/>
                            <w:b/>
                            <w:color w:val="070101"/>
                            <w:sz w:val="24"/>
                          </w:rPr>
                          <w:t>NEED HELP? CONTACT US!</w:t>
                        </w:r>
                      </w:p>
                    </w:txbxContent>
                  </v:textbox>
                </v:shape>
                <w10:wrap type="none"/>
                <w10:anchorlock/>
              </v:group>
            </w:pict>
          </mc:Fallback>
        </mc:AlternateContent>
      </w:r>
      <w:r>
        <w:rPr>
          <w:rFonts w:hint="default" w:ascii="Arial" w:hAnsi="Arial" w:cs="Arial"/>
          <w:color w:val="000000" w:themeColor="text1"/>
          <w:highlight w:val="none"/>
          <w14:textFill>
            <w14:solidFill>
              <w14:schemeClr w14:val="tx1"/>
            </w14:solidFill>
          </w14:textFill>
        </w:rPr>
        <mc:AlternateContent>
          <mc:Choice Requires="wpg">
            <w:drawing>
              <wp:inline distT="0" distB="0" distL="114300" distR="114300">
                <wp:extent cx="4602480" cy="1049020"/>
                <wp:effectExtent l="0" t="0" r="7620" b="1270"/>
                <wp:docPr id="69" name="组合 35"/>
                <wp:cNvGraphicFramePr/>
                <a:graphic xmlns:a="http://schemas.openxmlformats.org/drawingml/2006/main">
                  <a:graphicData uri="http://schemas.microsoft.com/office/word/2010/wordprocessingGroup">
                    <wpg:wgp>
                      <wpg:cNvGrpSpPr/>
                      <wpg:grpSpPr>
                        <a:xfrm>
                          <a:off x="0" y="0"/>
                          <a:ext cx="4602480" cy="1049020"/>
                          <a:chOff x="563" y="173"/>
                          <a:chExt cx="7283" cy="1294"/>
                        </a:xfrm>
                        <a:effectLst/>
                      </wpg:grpSpPr>
                      <wps:wsp>
                        <wps:cNvPr id="70" name="直线 36"/>
                        <wps:cNvCnPr/>
                        <wps:spPr>
                          <a:xfrm>
                            <a:off x="563" y="1454"/>
                            <a:ext cx="7282" cy="0"/>
                          </a:xfrm>
                          <a:prstGeom prst="line">
                            <a:avLst/>
                          </a:prstGeom>
                          <a:ln w="16510" cap="flat" cmpd="sng">
                            <a:solidFill>
                              <a:srgbClr val="D3D4D5"/>
                            </a:solidFill>
                            <a:prstDash val="solid"/>
                            <a:headEnd type="none" w="med" len="med"/>
                            <a:tailEnd type="none" w="med" len="med"/>
                          </a:ln>
                          <a:effectLst/>
                        </wps:spPr>
                        <wps:bodyPr upright="1"/>
                      </wps:wsp>
                      <wps:wsp>
                        <wps:cNvPr id="71" name="直线 37"/>
                        <wps:cNvCnPr/>
                        <wps:spPr>
                          <a:xfrm>
                            <a:off x="573" y="199"/>
                            <a:ext cx="0" cy="1242"/>
                          </a:xfrm>
                          <a:prstGeom prst="line">
                            <a:avLst/>
                          </a:prstGeom>
                          <a:ln w="12662" cap="flat" cmpd="sng">
                            <a:solidFill>
                              <a:srgbClr val="D3D4D5"/>
                            </a:solidFill>
                            <a:prstDash val="solid"/>
                            <a:headEnd type="none" w="med" len="med"/>
                            <a:tailEnd type="none" w="med" len="med"/>
                          </a:ln>
                          <a:effectLst/>
                        </wps:spPr>
                        <wps:bodyPr upright="1"/>
                      </wps:wsp>
                      <wps:wsp>
                        <wps:cNvPr id="72" name="直线 38"/>
                        <wps:cNvCnPr/>
                        <wps:spPr>
                          <a:xfrm>
                            <a:off x="563" y="186"/>
                            <a:ext cx="7282" cy="0"/>
                          </a:xfrm>
                          <a:prstGeom prst="line">
                            <a:avLst/>
                          </a:prstGeom>
                          <a:ln w="16510" cap="flat" cmpd="sng">
                            <a:solidFill>
                              <a:srgbClr val="D3D4D5"/>
                            </a:solidFill>
                            <a:prstDash val="solid"/>
                            <a:headEnd type="none" w="med" len="med"/>
                            <a:tailEnd type="none" w="med" len="med"/>
                          </a:ln>
                          <a:effectLst/>
                        </wps:spPr>
                        <wps:bodyPr upright="1"/>
                      </wps:wsp>
                      <wps:wsp>
                        <wps:cNvPr id="73" name="直线 39"/>
                        <wps:cNvCnPr/>
                        <wps:spPr>
                          <a:xfrm>
                            <a:off x="7835" y="199"/>
                            <a:ext cx="0" cy="1243"/>
                          </a:xfrm>
                          <a:prstGeom prst="line">
                            <a:avLst/>
                          </a:prstGeom>
                          <a:ln w="12662" cap="flat" cmpd="sng">
                            <a:solidFill>
                              <a:srgbClr val="D3D4D5"/>
                            </a:solidFill>
                            <a:prstDash val="solid"/>
                            <a:headEnd type="none" w="med" len="med"/>
                            <a:tailEnd type="none" w="med" len="med"/>
                          </a:ln>
                          <a:effectLst/>
                        </wps:spPr>
                        <wps:bodyPr upright="1"/>
                      </wps:wsp>
                      <wps:wsp>
                        <wps:cNvPr id="74" name="文本框 40"/>
                        <wps:cNvSpPr txBox="1"/>
                        <wps:spPr>
                          <a:xfrm>
                            <a:off x="582" y="199"/>
                            <a:ext cx="7243" cy="1242"/>
                          </a:xfrm>
                          <a:prstGeom prst="rect">
                            <a:avLst/>
                          </a:prstGeom>
                          <a:noFill/>
                          <a:ln>
                            <a:noFill/>
                          </a:ln>
                          <a:effectLst/>
                        </wps:spPr>
                        <wps:txbx>
                          <w:txbxContent>
                            <w:p>
                              <w:pPr>
                                <w:keepNext w:val="0"/>
                                <w:keepLines w:val="0"/>
                                <w:pageBreakBefore w:val="0"/>
                                <w:widowControl w:val="0"/>
                                <w:kinsoku/>
                                <w:wordWrap/>
                                <w:overflowPunct/>
                                <w:topLinePunct w:val="0"/>
                                <w:autoSpaceDE w:val="0"/>
                                <w:autoSpaceDN w:val="0"/>
                                <w:bidi w:val="0"/>
                                <w:adjustRightInd/>
                                <w:snapToGrid w:val="0"/>
                                <w:spacing w:before="157" w:line="240" w:lineRule="auto"/>
                                <w:ind w:left="96" w:right="0" w:firstLine="0"/>
                                <w:jc w:val="left"/>
                                <w:textAlignment w:val="auto"/>
                                <w:rPr>
                                  <w:rFonts w:hint="default" w:ascii="Arial" w:hAnsi="Arial" w:cs="Arial"/>
                                  <w:sz w:val="22"/>
                                </w:rPr>
                              </w:pPr>
                              <w:r>
                                <w:rPr>
                                  <w:rFonts w:hint="default" w:ascii="Arial" w:hAnsi="Arial" w:cs="Arial"/>
                                  <w:color w:val="231A16"/>
                                  <w:sz w:val="22"/>
                                </w:rPr>
                                <w:t xml:space="preserve">This is the original instruction, please read all manual instructions carefully before operating. VEVOR reserves </w:t>
                              </w:r>
                              <w:r>
                                <w:rPr>
                                  <w:rFonts w:hint="default" w:ascii="Arial" w:hAnsi="Arial" w:eastAsia="宋体" w:cs="Arial"/>
                                  <w:color w:val="231A16"/>
                                  <w:sz w:val="22"/>
                                  <w:lang w:val="en-US" w:eastAsia="zh-CN"/>
                                </w:rPr>
                                <w:t xml:space="preserve">a </w:t>
                              </w:r>
                              <w:r>
                                <w:rPr>
                                  <w:rFonts w:hint="default" w:ascii="Arial" w:hAnsi="Arial" w:cs="Arial"/>
                                  <w:color w:val="231A16"/>
                                  <w:sz w:val="22"/>
                                </w:rPr>
                                <w:t xml:space="preserve">clear interpretation of our user manual. The appearance of the product shall be subject to the product you received. Please forgive us that we won't inform you again if there </w:t>
                              </w:r>
                              <w:r>
                                <w:rPr>
                                  <w:rFonts w:hint="default" w:ascii="Arial" w:hAnsi="Arial" w:eastAsia="宋体" w:cs="Arial"/>
                                  <w:color w:val="231A16"/>
                                  <w:sz w:val="22"/>
                                  <w:lang w:val="en-US" w:eastAsia="zh-CN"/>
                                </w:rPr>
                                <w:t>are</w:t>
                              </w:r>
                              <w:r>
                                <w:rPr>
                                  <w:rFonts w:hint="default" w:ascii="Arial" w:hAnsi="Arial" w:cs="Arial"/>
                                  <w:color w:val="231A16"/>
                                  <w:sz w:val="22"/>
                                </w:rPr>
                                <w:t xml:space="preserve"> any technology or software updates on our product.</w:t>
                              </w:r>
                            </w:p>
                          </w:txbxContent>
                        </wps:txbx>
                        <wps:bodyPr vert="horz" lIns="0" tIns="0" rIns="0" bIns="0" anchor="t" anchorCtr="0" upright="1"/>
                      </wps:wsp>
                    </wpg:wgp>
                  </a:graphicData>
                </a:graphic>
              </wp:inline>
            </w:drawing>
          </mc:Choice>
          <mc:Fallback>
            <w:pict>
              <v:group id="组合 35" o:spid="_x0000_s1026" o:spt="203" style="height:82.6pt;width:362.4pt;" coordorigin="563,173" coordsize="7283,1294" o:gfxdata="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">
                <o:lock v:ext="edit" aspectratio="f"/>
                <v:line id="直线 36" o:spid="_x0000_s1026" o:spt="20" style="position:absolute;left:563;top:1454;height:0;width:7282;" filled="f" stroked="t" coordsize="21600,21600" o:gfxdata="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XMlULsAAADb&#10;AAAADwAAAAAAAAABACAAAAAiAAAAZHJzL2Rvd25yZXYueG1sUEsBAhQAFAAAAAgAh07iQDMvBZ47&#10;AAAAOQAAABAAAAAAAAAAAQAgAAAACgEAAGRycy9zaGFwZXhtbC54bWxQSwUGAAAAAAYABgBbAQAA&#10;tAMAAAAA&#10;">
                  <v:fill on="f" focussize="0,0"/>
                  <v:stroke weight="1.3pt" color="#D3D4D5" joinstyle="round"/>
                  <v:imagedata o:title=""/>
                  <o:lock v:ext="edit" aspectratio="f"/>
                </v:line>
                <v:line id="直线 37" o:spid="_x0000_s1026" o:spt="20" style="position:absolute;left:573;top:199;height:1242;width:0;" filled="f" stroked="t" coordsize="21600,21600" o:gfxdata="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AarCr4A&#10;AADbAAAADwAAAAAAAAABACAAAAAiAAAAZHJzL2Rvd25yZXYueG1sUEsBAhQAFAAAAAgAh07iQDMv&#10;BZ47AAAAOQAAABAAAAAAAAAAAQAgAAAADQEAAGRycy9zaGFwZXhtbC54bWxQSwUGAAAAAAYABgBb&#10;AQAAtwMAAAAA&#10;">
                  <v:fill on="f" focussize="0,0"/>
                  <v:stroke weight="0.997007874015748pt" color="#D3D4D5" joinstyle="round"/>
                  <v:imagedata o:title=""/>
                  <o:lock v:ext="edit" aspectratio="f"/>
                </v:line>
                <v:line id="直线 38" o:spid="_x0000_s1026" o:spt="20" style="position:absolute;left:563;top:186;height:0;width:7282;" filled="f" stroked="t" coordsize="21600,21600" o:gfxdata="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u0evL4A&#10;AADbAAAADwAAAAAAAAABACAAAAAiAAAAZHJzL2Rvd25yZXYueG1sUEsBAhQAFAAAAAgAh07iQDMv&#10;BZ47AAAAOQAAABAAAAAAAAAAAQAgAAAADQEAAGRycy9zaGFwZXhtbC54bWxQSwUGAAAAAAYABgBb&#10;AQAAtwMAAAAA&#10;">
                  <v:fill on="f" focussize="0,0"/>
                  <v:stroke weight="1.3pt" color="#D3D4D5" joinstyle="round"/>
                  <v:imagedata o:title=""/>
                  <o:lock v:ext="edit" aspectratio="f"/>
                </v:line>
                <v:line id="直线 39" o:spid="_x0000_s1026" o:spt="20" style="position:absolute;left:7835;top:199;height:1243;width:0;" filled="f" stroked="t" coordsize="21600,21600" o:gfxdata="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nmJDmvQAA&#10;ANsAAAAPAAAAAAAAAAEAIAAAACIAAABkcnMvZG93bnJldi54bWxQSwECFAAUAAAACACHTuJAMy8F&#10;njsAAAA5AAAAEAAAAAAAAAABACAAAAAMAQAAZHJzL3NoYXBleG1sLnhtbFBLBQYAAAAABgAGAFsB&#10;AAC2AwAAAAA=&#10;">
                  <v:fill on="f" focussize="0,0"/>
                  <v:stroke weight="0.997007874015748pt" color="#D3D4D5" joinstyle="round"/>
                  <v:imagedata o:title=""/>
                  <o:lock v:ext="edit" aspectratio="f"/>
                </v:line>
                <v:shape id="文本框 40" o:spid="_x0000_s1026" o:spt="202" type="#_x0000_t202" style="position:absolute;left:582;top:199;height:1242;width:7243;" filled="f" stroked="f" coordsize="21600,21600" o:gfxdata="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O4SG7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val="0"/>
                          <w:spacing w:before="157" w:line="240" w:lineRule="auto"/>
                          <w:ind w:left="96" w:right="0" w:firstLine="0"/>
                          <w:jc w:val="left"/>
                          <w:textAlignment w:val="auto"/>
                          <w:rPr>
                            <w:rFonts w:hint="default" w:ascii="Arial" w:hAnsi="Arial" w:cs="Arial"/>
                            <w:sz w:val="22"/>
                          </w:rPr>
                        </w:pPr>
                        <w:r>
                          <w:rPr>
                            <w:rFonts w:hint="default" w:ascii="Arial" w:hAnsi="Arial" w:cs="Arial"/>
                            <w:color w:val="231A16"/>
                            <w:sz w:val="22"/>
                          </w:rPr>
                          <w:t xml:space="preserve">This is the original instruction, please read all manual instructions carefully before operating. VEVOR reserves </w:t>
                        </w:r>
                        <w:r>
                          <w:rPr>
                            <w:rFonts w:hint="default" w:ascii="Arial" w:hAnsi="Arial" w:eastAsia="宋体" w:cs="Arial"/>
                            <w:color w:val="231A16"/>
                            <w:sz w:val="22"/>
                            <w:lang w:val="en-US" w:eastAsia="zh-CN"/>
                          </w:rPr>
                          <w:t xml:space="preserve">a </w:t>
                        </w:r>
                        <w:r>
                          <w:rPr>
                            <w:rFonts w:hint="default" w:ascii="Arial" w:hAnsi="Arial" w:cs="Arial"/>
                            <w:color w:val="231A16"/>
                            <w:sz w:val="22"/>
                          </w:rPr>
                          <w:t xml:space="preserve">clear interpretation of our user manual. The appearance of the product shall be subject to the product you received. Please forgive us that we won't inform you again if there </w:t>
                        </w:r>
                        <w:r>
                          <w:rPr>
                            <w:rFonts w:hint="default" w:ascii="Arial" w:hAnsi="Arial" w:eastAsia="宋体" w:cs="Arial"/>
                            <w:color w:val="231A16"/>
                            <w:sz w:val="22"/>
                            <w:lang w:val="en-US" w:eastAsia="zh-CN"/>
                          </w:rPr>
                          <w:t>are</w:t>
                        </w:r>
                        <w:r>
                          <w:rPr>
                            <w:rFonts w:hint="default" w:ascii="Arial" w:hAnsi="Arial" w:cs="Arial"/>
                            <w:color w:val="231A16"/>
                            <w:sz w:val="22"/>
                          </w:rPr>
                          <w:t xml:space="preserve"> any technology or software updates on our product.</w:t>
                        </w:r>
                      </w:p>
                    </w:txbxContent>
                  </v:textbox>
                </v:shape>
                <w10:wrap type="none"/>
                <w10:anchorlock/>
              </v:group>
            </w:pict>
          </mc:Fallback>
        </mc:AlternateContent>
      </w:r>
    </w:p>
    <w:p>
      <w:pPr>
        <w:jc w:val="both"/>
        <w:rPr>
          <w:rFonts w:hint="default" w:ascii="Arial" w:hAnsi="Arial" w:cs="Arial"/>
          <w:color w:val="000000" w:themeColor="text1"/>
          <w:highlight w:val="none"/>
          <w14:textFill>
            <w14:solidFill>
              <w14:schemeClr w14:val="tx1"/>
            </w14:solidFill>
          </w14:textFill>
        </w:rPr>
      </w:pPr>
    </w:p>
    <w:p>
      <w:pPr>
        <w:jc w:val="center"/>
        <w:rPr>
          <w:rFonts w:hint="default" w:ascii="Arial" w:hAnsi="Arial" w:cs="Arial"/>
          <w:b/>
          <w:bCs/>
          <w:color w:val="000000" w:themeColor="text1"/>
          <w:sz w:val="28"/>
          <w:szCs w:val="28"/>
          <w:highlight w:val="none"/>
          <w14:textFill>
            <w14:solidFill>
              <w14:schemeClr w14:val="tx1"/>
            </w14:solidFill>
          </w14:textFill>
        </w:rPr>
      </w:pPr>
      <w:r>
        <w:rPr>
          <w:rFonts w:hint="default" w:cs="Arial"/>
          <w:b/>
          <w:bCs/>
          <w:color w:val="000000" w:themeColor="text1"/>
          <w:sz w:val="28"/>
          <w:szCs w:val="28"/>
          <w:highlight w:val="none"/>
          <w14:textFill>
            <w14:solidFill>
              <w14:schemeClr w14:val="tx1"/>
            </w14:solidFill>
          </w14:textFill>
        </w:rPr>
        <w:t>TUTELA IMPORTANTE</w:t>
      </w:r>
    </w:p>
    <w:p>
      <w:pPr>
        <w:jc w:val="left"/>
        <w:rPr>
          <w:rFonts w:hint="default"/>
          <w:color w:val="000000" w:themeColor="text1"/>
          <w:sz w:val="22"/>
          <w:szCs w:val="22"/>
          <w:highlight w:val="none"/>
          <w14:textFill>
            <w14:solidFill>
              <w14:schemeClr w14:val="tx1"/>
            </w14:solidFill>
          </w14:textFill>
        </w:rPr>
      </w:pPr>
      <w:r>
        <w:rPr>
          <w:rFonts w:hint="default"/>
          <w:color w:val="000000" w:themeColor="text1"/>
          <w:sz w:val="22"/>
          <w:szCs w:val="22"/>
          <w:highlight w:val="none"/>
          <w14:textFill>
            <w14:solidFill>
              <w14:schemeClr w14:val="tx1"/>
            </w14:solidFill>
          </w14:textFill>
        </w:rPr>
        <w:drawing>
          <wp:anchor distT="0" distB="0" distL="114300" distR="114300" simplePos="0" relativeHeight="251671552" behindDoc="0" locked="0" layoutInCell="1" allowOverlap="1">
            <wp:simplePos x="0" y="0"/>
            <wp:positionH relativeFrom="column">
              <wp:posOffset>0</wp:posOffset>
            </wp:positionH>
            <wp:positionV relativeFrom="paragraph">
              <wp:posOffset>91440</wp:posOffset>
            </wp:positionV>
            <wp:extent cx="381635" cy="368300"/>
            <wp:effectExtent l="0" t="0" r="18415" b="12700"/>
            <wp:wrapSquare wrapText="bothSides"/>
            <wp:docPr id="7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1"/>
                    <pic:cNvPicPr>
                      <a:picLocks noChangeAspect="1"/>
                    </pic:cNvPicPr>
                  </pic:nvPicPr>
                  <pic:blipFill>
                    <a:blip r:embed="rId24"/>
                    <a:stretch>
                      <a:fillRect/>
                    </a:stretch>
                  </pic:blipFill>
                  <pic:spPr>
                    <a:xfrm>
                      <a:off x="0" y="0"/>
                      <a:ext cx="381635" cy="368300"/>
                    </a:xfrm>
                    <a:prstGeom prst="rect">
                      <a:avLst/>
                    </a:prstGeom>
                    <a:noFill/>
                    <a:ln>
                      <a:noFill/>
                    </a:ln>
                  </pic:spPr>
                </pic:pic>
              </a:graphicData>
            </a:graphic>
          </wp:anchor>
        </w:drawing>
      </w:r>
      <w:r>
        <w:rPr>
          <w:rFonts w:hint="default"/>
          <w:color w:val="000000" w:themeColor="text1"/>
          <w:sz w:val="22"/>
          <w:szCs w:val="22"/>
          <w:highlight w:val="none"/>
          <w14:textFill>
            <w14:solidFill>
              <w14:schemeClr w14:val="tx1"/>
            </w14:solidFill>
          </w14:textFill>
        </w:rPr>
        <w:t>Avvertenza: per ridurre il rischio di lesioni, l'utente deve leggere attentamente il manuale di istruzioni. Seguire sempre le precauzioni di sicurezza di base quando si utilizzano questi dispositivi. Questi includono:</w:t>
      </w:r>
    </w:p>
    <w:p>
      <w:pPr>
        <w:jc w:val="left"/>
        <w:rPr>
          <w:rFonts w:hint="default"/>
          <w:color w:val="000000" w:themeColor="text1"/>
          <w:sz w:val="22"/>
          <w:szCs w:val="22"/>
          <w:highlight w:val="none"/>
          <w14:textFill>
            <w14:solidFill>
              <w14:schemeClr w14:val="tx1"/>
            </w14:solidFill>
          </w14:textFill>
        </w:rPr>
      </w:pPr>
    </w:p>
    <w:p>
      <w:pPr>
        <w:jc w:val="left"/>
        <w:rPr>
          <w:rFonts w:hint="default"/>
          <w:b/>
          <w:bCs/>
          <w:color w:val="000000" w:themeColor="text1"/>
          <w:sz w:val="22"/>
          <w:szCs w:val="22"/>
          <w:highlight w:val="none"/>
          <w14:textFill>
            <w14:solidFill>
              <w14:schemeClr w14:val="tx1"/>
            </w14:solidFill>
          </w14:textFill>
        </w:rPr>
      </w:pPr>
      <w:r>
        <w:rPr>
          <w:rFonts w:hint="default"/>
          <w:b/>
          <w:bCs/>
          <w:color w:val="000000" w:themeColor="text1"/>
          <w:sz w:val="22"/>
          <w:szCs w:val="22"/>
          <w:highlight w:val="none"/>
          <w14:textFill>
            <w14:solidFill>
              <w14:schemeClr w14:val="tx1"/>
            </w14:solidFill>
          </w14:textFill>
        </w:rPr>
        <w:t>NOTARE CHE:</w:t>
      </w:r>
    </w:p>
    <w:p>
      <w:pPr>
        <w:jc w:val="left"/>
        <w:rPr>
          <w:rFonts w:hint="default"/>
          <w:color w:val="000000" w:themeColor="text1"/>
          <w:sz w:val="22"/>
          <w:szCs w:val="22"/>
          <w:highlight w:val="none"/>
          <w14:textFill>
            <w14:solidFill>
              <w14:schemeClr w14:val="tx1"/>
            </w14:solidFill>
          </w14:textFill>
        </w:rPr>
      </w:pPr>
      <w:r>
        <w:rPr>
          <w:rFonts w:hint="default"/>
          <w:color w:val="000000" w:themeColor="text1"/>
          <w:sz w:val="22"/>
          <w:szCs w:val="22"/>
          <w:highlight w:val="none"/>
          <w14:textFill>
            <w14:solidFill>
              <w14:schemeClr w14:val="tx1"/>
            </w14:solidFill>
          </w14:textFill>
        </w:rPr>
        <w:t>Per ottenere la massima durata e il funzionamento più efficiente della vostra attrezzatura, attenersi a tutte le istruzioni riportate di seguito. Pulire accuratamente l'attrezzatura prima del primo utilizzo e dopo ogni utilizzo. Evitare l'uso di detergenti ad alta alcalinità poiché potrebbero rendere la fusione opaca, scolorita o ammaccata.</w:t>
      </w:r>
    </w:p>
    <w:p>
      <w:pPr>
        <w:jc w:val="left"/>
        <w:rPr>
          <w:rFonts w:hint="default"/>
          <w:color w:val="000000" w:themeColor="text1"/>
          <w:sz w:val="22"/>
          <w:szCs w:val="22"/>
          <w:highlight w:val="none"/>
          <w14:textFill>
            <w14:solidFill>
              <w14:schemeClr w14:val="tx1"/>
            </w14:solidFill>
          </w14:textFill>
        </w:rPr>
      </w:pPr>
    </w:p>
    <w:p>
      <w:pPr>
        <w:jc w:val="left"/>
        <w:rPr>
          <w:rFonts w:hint="default"/>
          <w:b/>
          <w:bCs/>
          <w:color w:val="000000" w:themeColor="text1"/>
          <w:sz w:val="22"/>
          <w:szCs w:val="22"/>
          <w:highlight w:val="none"/>
          <w14:textFill>
            <w14:solidFill>
              <w14:schemeClr w14:val="tx1"/>
            </w14:solidFill>
          </w14:textFill>
        </w:rPr>
      </w:pPr>
      <w:r>
        <w:rPr>
          <w:rFonts w:hint="default"/>
          <w:b/>
          <w:bCs/>
          <w:color w:val="000000" w:themeColor="text1"/>
          <w:sz w:val="22"/>
          <w:szCs w:val="22"/>
          <w:highlight w:val="none"/>
          <w14:textFill>
            <w14:solidFill>
              <w14:schemeClr w14:val="tx1"/>
            </w14:solidFill>
          </w14:textFill>
        </w:rPr>
        <w:t>NOTA DI SICUREZZA:</w:t>
      </w:r>
    </w:p>
    <w:p>
      <w:pPr>
        <w:keepNext w:val="0"/>
        <w:keepLines w:val="0"/>
        <w:widowControl/>
        <w:suppressLineNumbers w:val="0"/>
        <w:jc w:val="left"/>
        <w:rPr>
          <w:rFonts w:hint="default"/>
          <w:color w:val="000000" w:themeColor="text1"/>
          <w:sz w:val="22"/>
          <w:szCs w:val="22"/>
          <w:highlight w:val="none"/>
          <w14:textFill>
            <w14:solidFill>
              <w14:schemeClr w14:val="tx1"/>
            </w14:solidFill>
          </w14:textFill>
        </w:rPr>
      </w:pPr>
      <w:r>
        <w:rPr>
          <w:rFonts w:hint="default"/>
          <w:color w:val="000000" w:themeColor="text1"/>
          <w:sz w:val="22"/>
          <w:szCs w:val="22"/>
          <w:highlight w:val="none"/>
          <w14:textFill>
            <w14:solidFill>
              <w14:schemeClr w14:val="tx1"/>
            </w14:solidFill>
          </w14:textFill>
        </w:rPr>
        <w:t>Le lame di questa attrezzatura sono MOLTO AFFILATE! Prestare la massima attenzione quando si maneggia e si utilizza questa attrezzatura e tenere sempre le mani lontane dall'area di taglio durante l'utilizzo di questa attrezzatura!</w:t>
      </w:r>
    </w:p>
    <w:p>
      <w:pPr>
        <w:keepNext w:val="0"/>
        <w:keepLines w:val="0"/>
        <w:widowControl/>
        <w:suppressLineNumbers w:val="0"/>
        <w:jc w:val="left"/>
        <w:rPr>
          <w:rFonts w:hint="default"/>
          <w:color w:val="000000" w:themeColor="text1"/>
          <w:sz w:val="22"/>
          <w:szCs w:val="22"/>
          <w:highlight w:val="none"/>
          <w:lang w:val="en-US" w:eastAsia="zh-CN"/>
          <w14:textFill>
            <w14:solidFill>
              <w14:schemeClr w14:val="tx1"/>
            </w14:solidFill>
          </w14:textFill>
        </w:rPr>
      </w:pPr>
    </w:p>
    <w:p>
      <w:pPr>
        <w:keepNext w:val="0"/>
        <w:keepLines w:val="0"/>
        <w:widowControl/>
        <w:suppressLineNumbers w:val="0"/>
        <w:jc w:val="left"/>
        <w:rPr>
          <w:rFonts w:hint="default"/>
          <w:color w:val="000000" w:themeColor="text1"/>
          <w:sz w:val="22"/>
          <w:szCs w:val="22"/>
          <w:highlight w:val="none"/>
          <w:lang w:val="en-US" w:eastAsia="zh-CN"/>
          <w14:textFill>
            <w14:solidFill>
              <w14:schemeClr w14:val="tx1"/>
            </w14:solidFill>
          </w14:textFill>
        </w:rPr>
      </w:pPr>
    </w:p>
    <w:p>
      <w:pPr>
        <w:jc w:val="left"/>
        <w:rPr>
          <w:b/>
          <w:bCs/>
          <w:color w:val="000000" w:themeColor="text1"/>
          <w:sz w:val="22"/>
          <w:szCs w:val="22"/>
          <w:highlight w:val="none"/>
          <w14:textFill>
            <w14:solidFill>
              <w14:schemeClr w14:val="tx1"/>
            </w14:solidFill>
          </w14:textFill>
        </w:rPr>
      </w:pPr>
      <w:r>
        <w:rPr>
          <w:b/>
          <w:bCs/>
          <w:color w:val="000000" w:themeColor="text1"/>
          <w:sz w:val="22"/>
          <w:szCs w:val="22"/>
          <w:highlight w:val="none"/>
          <w:lang w:val="en-US" w:eastAsia="zh-CN"/>
          <w14:textFill>
            <w14:solidFill>
              <w14:schemeClr w14:val="tx1"/>
            </w14:solidFill>
          </w14:textFill>
        </w:rPr>
        <w:t>OPERAZIONE:</w:t>
      </w:r>
    </w:p>
    <w:p>
      <w:pPr>
        <w:jc w:val="left"/>
        <w:rPr>
          <w:color w:val="000000" w:themeColor="text1"/>
          <w:sz w:val="22"/>
          <w:szCs w:val="22"/>
          <w:highlight w:val="none"/>
          <w14:textFill>
            <w14:solidFill>
              <w14:schemeClr w14:val="tx1"/>
            </w14:solidFill>
          </w14:textFill>
        </w:rPr>
      </w:pPr>
      <w:r>
        <w:rPr>
          <w:color w:val="000000" w:themeColor="text1"/>
          <w:sz w:val="22"/>
          <w:szCs w:val="22"/>
          <w:highlight w:val="none"/>
          <w:lang w:val="en-US" w:eastAsia="zh-CN"/>
          <w14:textFill>
            <w14:solidFill>
              <w14:schemeClr w14:val="tx1"/>
            </w14:solidFill>
          </w14:textFill>
        </w:rPr>
        <w:t xml:space="preserve">1. Installare il </w:t>
      </w:r>
      <w:r>
        <w:rPr>
          <w:rFonts w:hint="eastAsia"/>
          <w:color w:val="000000" w:themeColor="text1"/>
          <w:sz w:val="22"/>
          <w:szCs w:val="22"/>
          <w:highlight w:val="none"/>
          <w:lang w:val="en-US" w:eastAsia="zh-CN"/>
          <w14:textFill>
            <w14:solidFill>
              <w14:schemeClr w14:val="tx1"/>
            </w14:solidFill>
          </w14:textFill>
        </w:rPr>
        <w:t xml:space="preserve">fermo del tavolo </w:t>
      </w:r>
      <w:r>
        <w:rPr>
          <w:color w:val="000000" w:themeColor="text1"/>
          <w:sz w:val="22"/>
          <w:szCs w:val="22"/>
          <w:highlight w:val="none"/>
          <w:lang w:val="en-US" w:eastAsia="zh-CN"/>
          <w14:textFill>
            <w14:solidFill>
              <w14:schemeClr w14:val="tx1"/>
            </w14:solidFill>
          </w14:textFill>
        </w:rPr>
        <w:t>utilizzando la vite fornita. Posizionare l'attrezzatura su una superficie di lavoro robusta e solida.</w:t>
      </w:r>
    </w:p>
    <w:p>
      <w:pPr>
        <w:jc w:val="left"/>
        <w:rPr>
          <w:color w:val="000000" w:themeColor="text1"/>
          <w:sz w:val="22"/>
          <w:szCs w:val="22"/>
          <w:highlight w:val="none"/>
          <w14:textFill>
            <w14:solidFill>
              <w14:schemeClr w14:val="tx1"/>
            </w14:solidFill>
          </w14:textFill>
        </w:rPr>
      </w:pPr>
      <w:r>
        <w:rPr>
          <w:rFonts w:hint="default"/>
          <w:color w:val="000000" w:themeColor="text1"/>
          <w:sz w:val="22"/>
          <w:szCs w:val="22"/>
          <w:highlight w:val="none"/>
          <w:lang w:val="en-US" w:eastAsia="zh-CN"/>
          <w14:textFill>
            <w14:solidFill>
              <w14:schemeClr w14:val="tx1"/>
            </w14:solidFill>
          </w14:textFill>
        </w:rPr>
        <w:t xml:space="preserve">2. Tirare la maniglia completamente verso di sé finché </w:t>
      </w:r>
      <w:r>
        <w:rPr>
          <w:rFonts w:hint="eastAsia"/>
          <w:color w:val="000000" w:themeColor="text1"/>
          <w:sz w:val="22"/>
          <w:szCs w:val="22"/>
          <w:highlight w:val="none"/>
          <w:lang w:val="en-US" w:eastAsia="zh-CN"/>
          <w14:textFill>
            <w14:solidFill>
              <w14:schemeClr w14:val="tx1"/>
            </w14:solidFill>
          </w14:textFill>
        </w:rPr>
        <w:t xml:space="preserve">il </w:t>
      </w:r>
      <w:r>
        <w:rPr>
          <w:rFonts w:hint="default"/>
          <w:color w:val="000000" w:themeColor="text1"/>
          <w:sz w:val="22"/>
          <w:szCs w:val="22"/>
          <w:highlight w:val="none"/>
          <w:lang w:val="en-US" w:eastAsia="zh-CN"/>
          <w14:textFill>
            <w14:solidFill>
              <w14:schemeClr w14:val="tx1"/>
            </w14:solidFill>
          </w14:textFill>
        </w:rPr>
        <w:t>dispositivo di spinta non tocca il fermo scorrevole.</w:t>
      </w:r>
    </w:p>
    <w:p>
      <w:pPr>
        <w:jc w:val="left"/>
        <w:rPr>
          <w:color w:val="000000" w:themeColor="text1"/>
          <w:sz w:val="22"/>
          <w:szCs w:val="22"/>
          <w:highlight w:val="none"/>
          <w14:textFill>
            <w14:solidFill>
              <w14:schemeClr w14:val="tx1"/>
            </w14:solidFill>
          </w14:textFill>
        </w:rPr>
      </w:pPr>
      <w:r>
        <w:rPr>
          <w:rFonts w:hint="default"/>
          <w:color w:val="000000" w:themeColor="text1"/>
          <w:sz w:val="22"/>
          <w:szCs w:val="22"/>
          <w:highlight w:val="none"/>
          <w:lang w:val="en-US" w:eastAsia="zh-CN"/>
          <w14:textFill>
            <w14:solidFill>
              <w14:schemeClr w14:val="tx1"/>
            </w14:solidFill>
          </w14:textFill>
        </w:rPr>
        <w:t>3. Posizionare con attenzione un pomodoro sul piano scorrevole tra il gruppo spingitore e le lame.</w:t>
      </w:r>
    </w:p>
    <w:p>
      <w:pPr>
        <w:jc w:val="left"/>
        <w:rPr>
          <w:color w:val="000000" w:themeColor="text1"/>
          <w:sz w:val="22"/>
          <w:szCs w:val="22"/>
          <w:highlight w:val="none"/>
          <w14:textFill>
            <w14:solidFill>
              <w14:schemeClr w14:val="tx1"/>
            </w14:solidFill>
          </w14:textFill>
        </w:rPr>
      </w:pPr>
      <w:r>
        <w:rPr>
          <w:rFonts w:hint="default"/>
          <w:color w:val="000000" w:themeColor="text1"/>
          <w:sz w:val="22"/>
          <w:szCs w:val="22"/>
          <w:highlight w:val="none"/>
          <w:lang w:val="en-US" w:eastAsia="zh-CN"/>
          <w14:textFill>
            <w14:solidFill>
              <w14:schemeClr w14:val="tx1"/>
            </w14:solidFill>
          </w14:textFill>
        </w:rPr>
        <w:t>4. Togliere la mano dall'area di taglio e con una mano rapida e rapida spingere la maniglia in avanti con forza</w:t>
      </w:r>
    </w:p>
    <w:p>
      <w:pPr>
        <w:jc w:val="left"/>
        <w:rPr>
          <w:rFonts w:hint="default"/>
          <w:color w:val="000000" w:themeColor="text1"/>
          <w:sz w:val="22"/>
          <w:szCs w:val="22"/>
          <w:highlight w:val="none"/>
          <w:lang w:val="en-US" w:eastAsia="zh-CN"/>
          <w14:textFill>
            <w14:solidFill>
              <w14:schemeClr w14:val="tx1"/>
            </w14:solidFill>
          </w14:textFill>
        </w:rPr>
      </w:pPr>
      <w:r>
        <w:rPr>
          <w:rFonts w:hint="default"/>
          <w:color w:val="000000" w:themeColor="text1"/>
          <w:sz w:val="22"/>
          <w:szCs w:val="22"/>
          <w:highlight w:val="none"/>
          <w:lang w:val="en-US" w:eastAsia="zh-CN"/>
          <w14:textFill>
            <w14:solidFill>
              <w14:schemeClr w14:val="tx1"/>
            </w14:solidFill>
          </w14:textFill>
        </w:rPr>
        <w:t xml:space="preserve">5. Prendi il pomodoro a fette con la mano o taglialo </w:t>
      </w:r>
      <w:r>
        <w:rPr>
          <w:rFonts w:hint="eastAsia"/>
          <w:color w:val="000000" w:themeColor="text1"/>
          <w:sz w:val="22"/>
          <w:szCs w:val="22"/>
          <w:highlight w:val="none"/>
          <w:lang w:val="en-US" w:eastAsia="zh-CN"/>
          <w14:textFill>
            <w14:solidFill>
              <w14:schemeClr w14:val="tx1"/>
            </w14:solidFill>
          </w14:textFill>
        </w:rPr>
        <w:t xml:space="preserve">in </w:t>
      </w:r>
      <w:r>
        <w:rPr>
          <w:rFonts w:hint="default"/>
          <w:color w:val="000000" w:themeColor="text1"/>
          <w:sz w:val="22"/>
          <w:szCs w:val="22"/>
          <w:highlight w:val="none"/>
          <w:lang w:val="en-US" w:eastAsia="zh-CN"/>
          <w14:textFill>
            <w14:solidFill>
              <w14:schemeClr w14:val="tx1"/>
            </w14:solidFill>
          </w14:textFill>
        </w:rPr>
        <w:t>padella. Rimuovere eventuali prodotti rimasti sul vetrino prima di affettare il pomodoro successivo e ripetere l'operazione se necessario.</w:t>
      </w:r>
    </w:p>
    <w:p>
      <w:pPr>
        <w:jc w:val="left"/>
        <w:rPr>
          <w:rFonts w:hint="default"/>
          <w:color w:val="000000" w:themeColor="text1"/>
          <w:sz w:val="22"/>
          <w:szCs w:val="22"/>
          <w:highlight w:val="none"/>
          <w:lang w:val="en-US" w:eastAsia="zh-CN"/>
          <w14:textFill>
            <w14:solidFill>
              <w14:schemeClr w14:val="tx1"/>
            </w14:solidFill>
          </w14:textFill>
        </w:rPr>
      </w:pPr>
    </w:p>
    <w:p>
      <w:pPr>
        <w:jc w:val="left"/>
        <w:rPr>
          <w:rFonts w:hint="default"/>
          <w:b/>
          <w:bCs/>
          <w:color w:val="000000" w:themeColor="text1"/>
          <w:sz w:val="22"/>
          <w:szCs w:val="22"/>
          <w:highlight w:val="none"/>
          <w:lang w:val="en-US" w:eastAsia="zh-CN"/>
          <w14:textFill>
            <w14:solidFill>
              <w14:schemeClr w14:val="tx1"/>
            </w14:solidFill>
          </w14:textFill>
        </w:rPr>
      </w:pPr>
      <w:r>
        <w:rPr>
          <w:b/>
          <w:bCs/>
          <w:color w:val="000000" w:themeColor="text1"/>
          <w:sz w:val="22"/>
          <w:szCs w:val="22"/>
          <w:highlight w:val="none"/>
          <w:lang w:val="en-US" w:eastAsia="zh-CN"/>
          <w14:textFill>
            <w14:solidFill>
              <w14:schemeClr w14:val="tx1"/>
            </w14:solidFill>
          </w14:textFill>
        </w:rPr>
        <w:t xml:space="preserve">Sostituzione della pala e del propulsore </w:t>
      </w:r>
      <w:r>
        <w:rPr>
          <w:rFonts w:hint="default"/>
          <w:b/>
          <w:bCs/>
          <w:color w:val="000000" w:themeColor="text1"/>
          <w:sz w:val="22"/>
          <w:szCs w:val="22"/>
          <w:highlight w:val="none"/>
          <w:lang w:val="en-US" w:eastAsia="zh-CN"/>
          <w14:textFill>
            <w14:solidFill>
              <w14:schemeClr w14:val="tx1"/>
            </w14:solidFill>
          </w14:textFill>
        </w:rPr>
        <w:t>:</w:t>
      </w:r>
    </w:p>
    <w:p>
      <w:pPr>
        <w:jc w:val="left"/>
        <w:rPr>
          <w:rFonts w:hint="default"/>
          <w:color w:val="000000" w:themeColor="text1"/>
          <w:sz w:val="22"/>
          <w:szCs w:val="22"/>
          <w:highlight w:val="none"/>
          <w:lang w:val="en-US" w:eastAsia="zh-CN"/>
          <w14:textFill>
            <w14:solidFill>
              <w14:schemeClr w14:val="tx1"/>
            </w14:solidFill>
          </w14:textFill>
        </w:rPr>
      </w:pPr>
      <w:r>
        <w:rPr>
          <w:color w:val="000000" w:themeColor="text1"/>
          <w:sz w:val="22"/>
          <w:szCs w:val="22"/>
          <w:highlight w:val="none"/>
          <w:lang w:val="en-US" w:eastAsia="zh-CN"/>
          <w14:textFill>
            <w14:solidFill>
              <w14:schemeClr w14:val="tx1"/>
            </w14:solidFill>
          </w14:textFill>
        </w:rPr>
        <w:t xml:space="preserve">Esistono tre </w:t>
      </w:r>
      <w:r>
        <w:rPr>
          <w:rFonts w:hint="eastAsia"/>
          <w:color w:val="000000" w:themeColor="text1"/>
          <w:sz w:val="22"/>
          <w:szCs w:val="22"/>
          <w:highlight w:val="none"/>
          <w:lang w:val="en-US" w:eastAsia="zh-CN"/>
          <w14:textFill>
            <w14:solidFill>
              <w14:schemeClr w14:val="tx1"/>
            </w14:solidFill>
          </w14:textFill>
        </w:rPr>
        <w:t xml:space="preserve">specifiche </w:t>
      </w:r>
      <w:r>
        <w:rPr>
          <w:color w:val="000000" w:themeColor="text1"/>
          <w:sz w:val="22"/>
          <w:szCs w:val="22"/>
          <w:highlight w:val="none"/>
          <w:lang w:val="en-US" w:eastAsia="zh-CN"/>
          <w14:textFill>
            <w14:solidFill>
              <w14:schemeClr w14:val="tx1"/>
            </w14:solidFill>
          </w14:textFill>
        </w:rPr>
        <w:t xml:space="preserve">per i componenti della pala di questo prodotto, 3/16, 3/8, 1/4, e due tipi di propulsori: </w:t>
      </w:r>
      <w:r>
        <w:rPr>
          <w:rFonts w:hint="default"/>
          <w:color w:val="000000" w:themeColor="text1"/>
          <w:sz w:val="22"/>
          <w:szCs w:val="22"/>
          <w:highlight w:val="none"/>
          <w:lang w:val="en-US" w:eastAsia="zh-CN"/>
          <w14:textFill>
            <w14:solidFill>
              <w14:schemeClr w14:val="tx1"/>
            </w14:solidFill>
          </w14:textFill>
        </w:rPr>
        <w:t>3/16, 3/8. La macchina è dotata di serie di un propulsore 3/16.</w:t>
      </w:r>
    </w:p>
    <w:p>
      <w:pPr>
        <w:jc w:val="left"/>
        <w:rPr>
          <w:rFonts w:hint="eastAsia"/>
          <w:color w:val="000000" w:themeColor="text1"/>
          <w:sz w:val="22"/>
          <w:szCs w:val="22"/>
          <w:highlight w:val="none"/>
          <w:lang w:val="en-US" w:eastAsia="zh-CN"/>
          <w14:textFill>
            <w14:solidFill>
              <w14:schemeClr w14:val="tx1"/>
            </w14:solidFill>
          </w14:textFill>
        </w:rPr>
      </w:pPr>
      <w:r>
        <w:rPr>
          <w:color w:val="000000" w:themeColor="text1"/>
          <w:sz w:val="22"/>
          <w:szCs w:val="22"/>
          <w:highlight w:val="none"/>
          <w:lang w:val="en-US" w:eastAsia="zh-CN"/>
          <w14:textFill>
            <w14:solidFill>
              <w14:schemeClr w14:val="tx1"/>
            </w14:solidFill>
          </w14:textFill>
        </w:rPr>
        <w:t xml:space="preserve">Quando si sostituisce il gruppo pala da 3/16 o 3/8, non è necessario sostituire i propulsori. 3/16 e </w:t>
      </w:r>
      <w:r>
        <w:rPr>
          <w:rFonts w:hint="eastAsia"/>
          <w:color w:val="000000" w:themeColor="text1"/>
          <w:sz w:val="22"/>
          <w:szCs w:val="22"/>
          <w:highlight w:val="none"/>
          <w:lang w:val="en-US" w:eastAsia="zh-CN"/>
          <w14:textFill>
            <w14:solidFill>
              <w14:schemeClr w14:val="tx1"/>
            </w14:solidFill>
          </w14:textFill>
        </w:rPr>
        <w:t>3/8 possono essere usati insieme. Sostituire la lama utilizzando la chiave fornita per rimuovere le viti che fissano la lama (come mostrato nelle Figure 1, 2, 3 e 4), rimuovere la lama e quindi installare la lama che deve essere sostituita.</w:t>
      </w:r>
    </w:p>
    <w:p>
      <w:pPr>
        <w:jc w:val="left"/>
        <w:rPr>
          <w:rFonts w:hint="eastAsia"/>
          <w:color w:val="000000" w:themeColor="text1"/>
          <w:sz w:val="22"/>
          <w:szCs w:val="22"/>
          <w:highlight w:val="none"/>
          <w:lang w:val="en-US" w:eastAsia="zh-CN"/>
          <w14:textFill>
            <w14:solidFill>
              <w14:schemeClr w14:val="tx1"/>
            </w14:solidFill>
          </w14:textFill>
        </w:rPr>
      </w:pPr>
      <w:r>
        <w:rPr>
          <w:rFonts w:hint="eastAsia"/>
          <w:color w:val="000000" w:themeColor="text1"/>
          <w:sz w:val="22"/>
          <w:szCs w:val="22"/>
          <w:highlight w:val="none"/>
          <w:lang w:val="en-US" w:eastAsia="zh-CN"/>
          <w14:textFill>
            <w14:solidFill>
              <w14:schemeClr w14:val="tx1"/>
            </w14:solidFill>
          </w14:textFill>
        </w:rPr>
        <w:t>Quando si sostituisce il gruppo pala da 1/4, è necessario rimuovere il propulsore da 3/16 (come mostrato nella Figura 5, è possibile rimuovere 6 viti). La guarnizione (in regalo) deve essere sostituita e regolata finché non tocca la lama prima di poter essere sostituita</w:t>
      </w:r>
    </w:p>
    <w:p>
      <w:pPr>
        <w:keepNext w:val="0"/>
        <w:keepLines w:val="0"/>
        <w:widowControl/>
        <w:numPr>
          <w:ilvl w:val="0"/>
          <w:numId w:val="0"/>
        </w:numPr>
        <w:suppressLineNumbers w:val="0"/>
        <w:jc w:val="left"/>
        <w:rPr>
          <w:rFonts w:hint="eastAsia" w:ascii="微软雅黑" w:hAnsi="微软雅黑" w:eastAsia="微软雅黑" w:cs="微软雅黑"/>
          <w:color w:val="000000" w:themeColor="text1"/>
          <w:kern w:val="0"/>
          <w:sz w:val="16"/>
          <w:szCs w:val="16"/>
          <w:highlight w:val="none"/>
          <w:lang w:val="en-US" w:eastAsia="zh-CN" w:bidi="ar"/>
          <w14:textFill>
            <w14:solidFill>
              <w14:schemeClr w14:val="tx1"/>
            </w14:solidFill>
          </w14:textFill>
        </w:rPr>
      </w:pPr>
    </w:p>
    <w:p>
      <w:pPr>
        <w:jc w:val="left"/>
        <w:rPr>
          <w:b/>
          <w:bCs/>
          <w:color w:val="000000" w:themeColor="text1"/>
          <w:sz w:val="22"/>
          <w:szCs w:val="22"/>
          <w:highlight w:val="none"/>
          <w14:textFill>
            <w14:solidFill>
              <w14:schemeClr w14:val="tx1"/>
            </w14:solidFill>
          </w14:textFill>
        </w:rPr>
      </w:pPr>
      <w:r>
        <w:rPr>
          <w:b/>
          <w:bCs/>
          <w:color w:val="000000" w:themeColor="text1"/>
          <w:sz w:val="22"/>
          <w:szCs w:val="22"/>
          <w:highlight w:val="none"/>
          <w:lang w:val="en-US" w:eastAsia="zh-CN"/>
          <w14:textFill>
            <w14:solidFill>
              <w14:schemeClr w14:val="tx1"/>
            </w14:solidFill>
          </w14:textFill>
        </w:rPr>
        <w:t xml:space="preserve">Sostituzione della </w:t>
      </w:r>
      <w:r>
        <w:rPr>
          <w:rFonts w:hint="default"/>
          <w:b/>
          <w:bCs/>
          <w:color w:val="000000" w:themeColor="text1"/>
          <w:sz w:val="22"/>
          <w:szCs w:val="22"/>
          <w:highlight w:val="none"/>
          <w:lang w:val="en-US" w:eastAsia="zh-CN"/>
          <w14:textFill>
            <w14:solidFill>
              <w14:schemeClr w14:val="tx1"/>
            </w14:solidFill>
          </w14:textFill>
        </w:rPr>
        <w:t>guarnizione dell'elica:</w:t>
      </w:r>
    </w:p>
    <w:p>
      <w:pPr>
        <w:jc w:val="left"/>
        <w:rPr>
          <w:color w:val="000000" w:themeColor="text1"/>
          <w:sz w:val="22"/>
          <w:szCs w:val="22"/>
          <w:highlight w:val="none"/>
          <w14:textFill>
            <w14:solidFill>
              <w14:schemeClr w14:val="tx1"/>
            </w14:solidFill>
          </w14:textFill>
        </w:rPr>
      </w:pPr>
      <w:r>
        <w:rPr>
          <w:color w:val="000000" w:themeColor="text1"/>
          <w:sz w:val="22"/>
          <w:szCs w:val="22"/>
          <w:highlight w:val="none"/>
          <w:lang w:val="en-US" w:eastAsia="zh-CN"/>
          <w14:textFill>
            <w14:solidFill>
              <w14:schemeClr w14:val="tx1"/>
            </w14:solidFill>
          </w14:textFill>
        </w:rPr>
        <w:t xml:space="preserve">Rimuovere le viti dal propulsore originale 3/16, rimuovere in sequenza la piastra in alluminio e la guarnizione, </w:t>
      </w:r>
      <w:r>
        <w:rPr>
          <w:rFonts w:hint="eastAsia"/>
          <w:color w:val="000000" w:themeColor="text1"/>
          <w:sz w:val="22"/>
          <w:szCs w:val="22"/>
          <w:highlight w:val="none"/>
          <w:lang w:val="en-US" w:eastAsia="zh-CN"/>
          <w14:textFill>
            <w14:solidFill>
              <w14:schemeClr w14:val="tx1"/>
            </w14:solidFill>
          </w14:textFill>
        </w:rPr>
        <w:t>quindi sostituire la guarnizione 3/16 con 1/4 della guarnizione (in regalo) nell'ordine di una guarnizione e una piastra in alluminio . Dopo aver sostituito la guarnizione, installarla sulla macchina per verificare se il propulsore ha toccato il gruppo lame. In caso di contatto o attrito, regolare la sequenza delle guarnizioni fino a quando non vi è alcun attrito tra il propulsore e il gruppo lame prima dell'uso.</w:t>
      </w:r>
    </w:p>
    <w:p>
      <w:pPr>
        <w:keepNext w:val="0"/>
        <w:keepLines w:val="0"/>
        <w:widowControl/>
        <w:numPr>
          <w:ilvl w:val="0"/>
          <w:numId w:val="0"/>
        </w:numPr>
        <w:suppressLineNumbers w:val="0"/>
        <w:jc w:val="left"/>
        <w:rPr>
          <w:rFonts w:hint="eastAsia" w:ascii="微软雅黑" w:hAnsi="微软雅黑" w:eastAsia="微软雅黑" w:cs="微软雅黑"/>
          <w:color w:val="000000" w:themeColor="text1"/>
          <w:kern w:val="0"/>
          <w:sz w:val="16"/>
          <w:szCs w:val="16"/>
          <w:highlight w:val="none"/>
          <w:lang w:val="en-US" w:eastAsia="zh-CN" w:bidi="ar"/>
          <w14:textFill>
            <w14:solidFill>
              <w14:schemeClr w14:val="tx1"/>
            </w14:solidFill>
          </w14:textFill>
        </w:rPr>
      </w:pPr>
    </w:p>
    <w:p>
      <w:pPr>
        <w:jc w:val="left"/>
        <w:rPr>
          <w:rFonts w:hint="default"/>
          <w:b/>
          <w:bCs/>
          <w:color w:val="000000" w:themeColor="text1"/>
          <w:sz w:val="22"/>
          <w:szCs w:val="22"/>
          <w:highlight w:val="none"/>
          <w:lang w:val="en-US" w:eastAsia="zh-CN"/>
          <w14:textFill>
            <w14:solidFill>
              <w14:schemeClr w14:val="tx1"/>
            </w14:solidFill>
          </w14:textFill>
        </w:rPr>
      </w:pPr>
      <w:r>
        <w:rPr>
          <w:rFonts w:hint="default"/>
          <w:b/>
          <w:bCs/>
          <w:color w:val="000000" w:themeColor="text1"/>
          <w:sz w:val="22"/>
          <w:szCs w:val="22"/>
          <w:highlight w:val="none"/>
          <w:lang w:val="en-US" w:eastAsia="zh-CN"/>
          <w14:textFill>
            <w14:solidFill>
              <w14:schemeClr w14:val="tx1"/>
            </w14:solidFill>
          </w14:textFill>
        </w:rPr>
        <w:t>PULIZIA:</w:t>
      </w:r>
    </w:p>
    <w:p>
      <w:pPr>
        <w:jc w:val="left"/>
        <w:rPr>
          <w:rFonts w:hint="default"/>
          <w:color w:val="000000" w:themeColor="text1"/>
          <w:sz w:val="22"/>
          <w:szCs w:val="22"/>
          <w:highlight w:val="none"/>
          <w:lang w:val="en-US" w:eastAsia="zh-CN"/>
          <w14:textFill>
            <w14:solidFill>
              <w14:schemeClr w14:val="tx1"/>
            </w14:solidFill>
          </w14:textFill>
        </w:rPr>
      </w:pPr>
      <w:r>
        <w:rPr>
          <w:rFonts w:hint="default"/>
          <w:color w:val="000000" w:themeColor="text1"/>
          <w:sz w:val="22"/>
          <w:szCs w:val="22"/>
          <w:highlight w:val="none"/>
          <w:lang w:val="en-US" w:eastAsia="zh-CN"/>
          <w14:textFill>
            <w14:solidFill>
              <w14:schemeClr w14:val="tx1"/>
            </w14:solidFill>
          </w14:textFill>
        </w:rPr>
        <w:t>1. Il gruppo dello spintore può essere rimosso dal carrello rimuovendo le viti a testa zigrinata dall'estremità del carrello</w:t>
      </w:r>
    </w:p>
    <w:p>
      <w:pPr>
        <w:jc w:val="left"/>
        <w:rPr>
          <w:rFonts w:hint="default"/>
          <w:color w:val="000000" w:themeColor="text1"/>
          <w:sz w:val="22"/>
          <w:szCs w:val="22"/>
          <w:highlight w:val="none"/>
          <w:lang w:val="en-US" w:eastAsia="zh-CN"/>
          <w14:textFill>
            <w14:solidFill>
              <w14:schemeClr w14:val="tx1"/>
            </w14:solidFill>
          </w14:textFill>
        </w:rPr>
      </w:pPr>
      <w:r>
        <w:rPr>
          <w:rFonts w:hint="default"/>
          <w:color w:val="000000" w:themeColor="text1"/>
          <w:sz w:val="22"/>
          <w:szCs w:val="22"/>
          <w:highlight w:val="none"/>
          <w:lang w:val="en-US" w:eastAsia="zh-CN"/>
          <w14:textFill>
            <w14:solidFill>
              <w14:schemeClr w14:val="tx1"/>
            </w14:solidFill>
          </w14:textFill>
        </w:rPr>
        <w:t>asse.</w:t>
      </w:r>
    </w:p>
    <w:p>
      <w:pPr>
        <w:jc w:val="left"/>
        <w:rPr>
          <w:rFonts w:hint="default"/>
          <w:color w:val="000000" w:themeColor="text1"/>
          <w:sz w:val="22"/>
          <w:szCs w:val="22"/>
          <w:highlight w:val="none"/>
          <w:lang w:val="en-US" w:eastAsia="zh-CN"/>
          <w14:textFill>
            <w14:solidFill>
              <w14:schemeClr w14:val="tx1"/>
            </w14:solidFill>
          </w14:textFill>
        </w:rPr>
      </w:pPr>
      <w:r>
        <w:rPr>
          <w:rFonts w:hint="default"/>
          <w:color w:val="000000" w:themeColor="text1"/>
          <w:sz w:val="22"/>
          <w:szCs w:val="22"/>
          <w:highlight w:val="none"/>
          <w:lang w:val="en-US" w:eastAsia="zh-CN"/>
          <w14:textFill>
            <w14:solidFill>
              <w14:schemeClr w14:val="tx1"/>
            </w14:solidFill>
          </w14:textFill>
        </w:rPr>
        <w:t>2. Una volta rimossi, spruzzare i componenti per rimuovere tutti i detriti e i residui di prodotto alimentare.</w:t>
      </w:r>
    </w:p>
    <w:p>
      <w:pPr>
        <w:jc w:val="left"/>
        <w:rPr>
          <w:rFonts w:hint="default"/>
          <w:color w:val="000000" w:themeColor="text1"/>
          <w:sz w:val="22"/>
          <w:szCs w:val="22"/>
          <w:highlight w:val="none"/>
          <w:lang w:val="en-US" w:eastAsia="zh-CN"/>
          <w14:textFill>
            <w14:solidFill>
              <w14:schemeClr w14:val="tx1"/>
            </w14:solidFill>
          </w14:textFill>
        </w:rPr>
      </w:pPr>
      <w:r>
        <w:rPr>
          <w:rFonts w:hint="default"/>
          <w:color w:val="000000" w:themeColor="text1"/>
          <w:sz w:val="22"/>
          <w:szCs w:val="22"/>
          <w:highlight w:val="none"/>
          <w:lang w:val="en-US" w:eastAsia="zh-CN"/>
          <w14:textFill>
            <w14:solidFill>
              <w14:schemeClr w14:val="tx1"/>
            </w14:solidFill>
          </w14:textFill>
        </w:rPr>
        <w:t>3. L'attrezzatura può essere lavata anche in un lavandino utilizzando un detergente delicato. Sciacquare accuratamente l'attrezzatura dopo il lavaggio.</w:t>
      </w:r>
    </w:p>
    <w:p>
      <w:pPr>
        <w:jc w:val="left"/>
        <w:rPr>
          <w:rFonts w:hint="default"/>
          <w:color w:val="000000" w:themeColor="text1"/>
          <w:sz w:val="22"/>
          <w:szCs w:val="22"/>
          <w:highlight w:val="none"/>
          <w:lang w:val="en-US" w:eastAsia="zh-CN"/>
          <w14:textFill>
            <w14:solidFill>
              <w14:schemeClr w14:val="tx1"/>
            </w14:solidFill>
          </w14:textFill>
        </w:rPr>
      </w:pPr>
      <w:r>
        <w:rPr>
          <w:rFonts w:hint="default"/>
          <w:color w:val="000000" w:themeColor="text1"/>
          <w:sz w:val="22"/>
          <w:szCs w:val="22"/>
          <w:highlight w:val="none"/>
          <w:lang w:val="en-US" w:eastAsia="zh-CN"/>
          <w14:textFill>
            <w14:solidFill>
              <w14:schemeClr w14:val="tx1"/>
            </w14:solidFill>
          </w14:textFill>
        </w:rPr>
        <w:t>4. Lasciare asciugare l'attrezzatura all'aria.</w:t>
      </w:r>
    </w:p>
    <w:p>
      <w:pPr>
        <w:jc w:val="left"/>
        <w:rPr>
          <w:rFonts w:hint="default"/>
          <w:color w:val="000000" w:themeColor="text1"/>
          <w:sz w:val="22"/>
          <w:szCs w:val="22"/>
          <w:highlight w:val="none"/>
          <w:lang w:val="en-US" w:eastAsia="zh-CN"/>
          <w14:textFill>
            <w14:solidFill>
              <w14:schemeClr w14:val="tx1"/>
            </w14:solidFill>
          </w14:textFill>
        </w:rPr>
      </w:pPr>
      <w:r>
        <w:rPr>
          <w:rFonts w:hint="default"/>
          <w:b/>
          <w:bCs/>
          <w:color w:val="000000" w:themeColor="text1"/>
          <w:sz w:val="22"/>
          <w:szCs w:val="22"/>
          <w:highlight w:val="none"/>
          <w:lang w:val="en-US" w:eastAsia="zh-CN"/>
          <w14:textFill>
            <w14:solidFill>
              <w14:schemeClr w14:val="tx1"/>
            </w14:solidFill>
          </w14:textFill>
        </w:rPr>
        <w:t xml:space="preserve">NOTA: </w:t>
      </w:r>
      <w:r>
        <w:rPr>
          <w:rFonts w:hint="default"/>
          <w:color w:val="000000" w:themeColor="text1"/>
          <w:sz w:val="22"/>
          <w:szCs w:val="22"/>
          <w:highlight w:val="none"/>
          <w:lang w:val="en-US" w:eastAsia="zh-CN"/>
          <w14:textFill>
            <w14:solidFill>
              <w14:schemeClr w14:val="tx1"/>
            </w14:solidFill>
          </w14:textFill>
        </w:rPr>
        <w:t>se si utilizza acqua calda per pulire l'apparecchiatura, potrebbe essere necessario risciacquare l'apparecchiatura con acqua fredda o tiepida. L'acqua calda può causare l'espansione della piastra, rendendo difficile lo scorrimento del propulsore sulla piastra finché non ritorna a temperatura ambiente.</w:t>
      </w:r>
    </w:p>
    <w:p>
      <w:pPr>
        <w:jc w:val="left"/>
        <w:rPr>
          <w:rFonts w:hint="eastAsia"/>
          <w:color w:val="000000" w:themeColor="text1"/>
          <w:sz w:val="22"/>
          <w:szCs w:val="22"/>
          <w:highlight w:val="none"/>
          <w:lang w:val="en-US" w:eastAsia="zh-CN"/>
          <w14:textFill>
            <w14:solidFill>
              <w14:schemeClr w14:val="tx1"/>
            </w14:solidFill>
          </w14:textFill>
        </w:rPr>
      </w:pPr>
      <w:r>
        <w:rPr>
          <w:rFonts w:hint="eastAsia"/>
          <w:color w:val="000000" w:themeColor="text1"/>
          <w:sz w:val="22"/>
          <w:szCs w:val="22"/>
          <w:highlight w:val="none"/>
          <w:lang w:val="en-US" w:eastAsia="zh-CN"/>
          <w14:textFill>
            <w14:solidFill>
              <w14:schemeClr w14:val="tx1"/>
            </w14:solidFill>
          </w14:textFill>
        </w:rPr>
        <w:t>Se lo spingitore fa fatica a scorrere dopo che si è asciugato, è possibile applicare un lubrificante per alimenti alle aste di guida. NON utilizzare olio vegetale, poiché ciò potrebbe rendere lo spingitore appiccicoso e difficile da far scorrere.</w:t>
      </w:r>
    </w:p>
    <w:p>
      <w:pPr>
        <w:keepNext w:val="0"/>
        <w:keepLines w:val="0"/>
        <w:widowControl/>
        <w:suppressLineNumbers w:val="0"/>
        <w:jc w:val="center"/>
        <w:rPr>
          <w:rFonts w:hint="default" w:ascii="Calibri" w:hAnsi="Calibri" w:eastAsia="宋体" w:cs="Calibri"/>
          <w:color w:val="000000" w:themeColor="text1"/>
          <w:kern w:val="0"/>
          <w:sz w:val="18"/>
          <w:szCs w:val="18"/>
          <w:highlight w:val="none"/>
          <w:lang w:val="en-US" w:eastAsia="zh-CN" w:bidi="ar"/>
          <w14:textFill>
            <w14:solidFill>
              <w14:schemeClr w14:val="tx1"/>
            </w14:solidFill>
          </w14:textFill>
        </w:rPr>
      </w:pPr>
      <w:r>
        <w:rPr>
          <w:color w:val="000000" w:themeColor="text1"/>
          <w:highlight w:val="none"/>
          <w14:textFill>
            <w14:solidFill>
              <w14:schemeClr w14:val="tx1"/>
            </w14:solidFill>
          </w14:textFill>
        </w:rPr>
        <w:drawing>
          <wp:inline distT="0" distB="0" distL="114300" distR="114300">
            <wp:extent cx="1557020" cy="1567180"/>
            <wp:effectExtent l="0" t="0" r="5080" b="13970"/>
            <wp:docPr id="7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1"/>
                    <pic:cNvPicPr>
                      <a:picLocks noChangeAspect="1"/>
                    </pic:cNvPicPr>
                  </pic:nvPicPr>
                  <pic:blipFill>
                    <a:blip r:embed="rId25"/>
                    <a:stretch>
                      <a:fillRect/>
                    </a:stretch>
                  </pic:blipFill>
                  <pic:spPr>
                    <a:xfrm>
                      <a:off x="0" y="0"/>
                      <a:ext cx="1557020" cy="1567180"/>
                    </a:xfrm>
                    <a:prstGeom prst="rect">
                      <a:avLst/>
                    </a:prstGeom>
                    <a:noFill/>
                    <a:ln>
                      <a:noFill/>
                    </a:ln>
                  </pic:spPr>
                </pic:pic>
              </a:graphicData>
            </a:graphic>
          </wp:inline>
        </w:drawing>
      </w:r>
    </w:p>
    <w:p>
      <w:pPr>
        <w:keepNext w:val="0"/>
        <w:keepLines w:val="0"/>
        <w:widowControl/>
        <w:suppressLineNumbers w:val="0"/>
        <w:jc w:val="left"/>
        <w:rPr>
          <w:rFonts w:hint="default" w:ascii="Calibri-Bold" w:hAnsi="Calibri-Bold" w:eastAsia="Calibri-Bold" w:cs="Calibri-Bold"/>
          <w:b/>
          <w:bCs/>
          <w:color w:val="000000" w:themeColor="text1"/>
          <w:kern w:val="0"/>
          <w:sz w:val="18"/>
          <w:szCs w:val="18"/>
          <w:highlight w:val="none"/>
          <w:lang w:val="en-US" w:eastAsia="zh-CN" w:bidi="ar"/>
          <w14:textFill>
            <w14:solidFill>
              <w14:schemeClr w14:val="tx1"/>
            </w14:solidFill>
          </w14:textFill>
        </w:rPr>
      </w:pPr>
    </w:p>
    <w:p>
      <w:pPr>
        <w:jc w:val="left"/>
        <w:rPr>
          <w:color w:val="000000" w:themeColor="text1"/>
          <w:sz w:val="22"/>
          <w:szCs w:val="22"/>
          <w:highlight w:val="none"/>
          <w14:textFill>
            <w14:solidFill>
              <w14:schemeClr w14:val="tx1"/>
            </w14:solidFill>
          </w14:textFill>
        </w:rPr>
      </w:pPr>
      <w:r>
        <w:rPr>
          <w:color w:val="000000" w:themeColor="text1"/>
          <w:sz w:val="22"/>
          <w:szCs w:val="22"/>
          <w:highlight w:val="none"/>
          <w:lang w:val="en-US" w:eastAsia="zh-CN"/>
          <w14:textFill>
            <w14:solidFill>
              <w14:schemeClr w14:val="tx1"/>
            </w14:solidFill>
          </w14:textFill>
        </w:rPr>
        <w:t>Le parti di ricambio disponibili sono indicate nel disegno seguente.</w:t>
      </w:r>
    </w:p>
    <w:p>
      <w:pPr>
        <w:keepNext w:val="0"/>
        <w:keepLines w:val="0"/>
        <w:widowControl/>
        <w:suppressLineNumbers w:val="0"/>
        <w:jc w:val="center"/>
        <w:rPr>
          <w:rFonts w:hint="default" w:ascii="Calibri-Bold" w:hAnsi="Calibri-Bold" w:eastAsia="Calibri-Bold" w:cs="Calibri-Bold"/>
          <w:b/>
          <w:bCs/>
          <w:color w:val="000000" w:themeColor="text1"/>
          <w:kern w:val="0"/>
          <w:sz w:val="18"/>
          <w:szCs w:val="18"/>
          <w:highlight w:val="none"/>
          <w:lang w:val="en-US" w:eastAsia="zh-CN" w:bidi="ar"/>
          <w14:textFill>
            <w14:solidFill>
              <w14:schemeClr w14:val="tx1"/>
            </w14:solidFill>
          </w14:textFill>
        </w:rPr>
      </w:pPr>
      <w:r>
        <w:rPr>
          <w:color w:val="000000" w:themeColor="text1"/>
          <w:highlight w:val="none"/>
          <w14:textFill>
            <w14:solidFill>
              <w14:schemeClr w14:val="tx1"/>
            </w14:solidFill>
          </w14:textFill>
        </w:rPr>
        <w:drawing>
          <wp:inline distT="0" distB="0" distL="114300" distR="114300">
            <wp:extent cx="4664710" cy="2238375"/>
            <wp:effectExtent l="0" t="0" r="2540" b="9525"/>
            <wp:docPr id="7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2"/>
                    <pic:cNvPicPr>
                      <a:picLocks noChangeAspect="1"/>
                    </pic:cNvPicPr>
                  </pic:nvPicPr>
                  <pic:blipFill>
                    <a:blip r:embed="rId26"/>
                    <a:stretch>
                      <a:fillRect/>
                    </a:stretch>
                  </pic:blipFill>
                  <pic:spPr>
                    <a:xfrm>
                      <a:off x="0" y="0"/>
                      <a:ext cx="4664710" cy="2238375"/>
                    </a:xfrm>
                    <a:prstGeom prst="rect">
                      <a:avLst/>
                    </a:prstGeom>
                    <a:noFill/>
                    <a:ln>
                      <a:noFill/>
                    </a:ln>
                  </pic:spPr>
                </pic:pic>
              </a:graphicData>
            </a:graphic>
          </wp:inline>
        </w:drawing>
      </w:r>
    </w:p>
    <w:p>
      <w:pPr>
        <w:keepNext w:val="0"/>
        <w:keepLines w:val="0"/>
        <w:widowControl/>
        <w:suppressLineNumbers w:val="0"/>
        <w:jc w:val="left"/>
        <w:rPr>
          <w:rFonts w:hint="default" w:ascii="Calibri" w:hAnsi="Calibri" w:eastAsia="宋体" w:cs="Calibri"/>
          <w:color w:val="000000" w:themeColor="text1"/>
          <w:kern w:val="0"/>
          <w:sz w:val="18"/>
          <w:szCs w:val="18"/>
          <w:highlight w:val="none"/>
          <w:lang w:val="en-US" w:eastAsia="zh-CN" w:bidi="ar"/>
          <w14:textFill>
            <w14:solidFill>
              <w14:schemeClr w14:val="tx1"/>
            </w14:solidFill>
          </w14:textFill>
        </w:rPr>
      </w:pPr>
    </w:p>
    <w:p>
      <w:pPr>
        <w:jc w:val="left"/>
        <w:rPr>
          <w:rFonts w:hint="default"/>
          <w:color w:val="000000" w:themeColor="text1"/>
          <w:sz w:val="22"/>
          <w:szCs w:val="22"/>
          <w:highlight w:val="none"/>
          <w:lang w:eastAsia="zh-CN"/>
          <w14:textFill>
            <w14:solidFill>
              <w14:schemeClr w14:val="tx1"/>
            </w14:solidFill>
          </w14:textFill>
        </w:rPr>
      </w:pPr>
      <w:r>
        <w:rPr>
          <w:rFonts w:hint="default"/>
          <w:b/>
          <w:bCs/>
          <w:color w:val="000000" w:themeColor="text1"/>
          <w:sz w:val="22"/>
          <w:szCs w:val="22"/>
          <w:highlight w:val="none"/>
          <w:lang w:eastAsia="zh-CN"/>
          <w14:textFill>
            <w14:solidFill>
              <w14:schemeClr w14:val="tx1"/>
            </w14:solidFill>
          </w14:textFill>
        </w:rPr>
        <w:t xml:space="preserve">Produttore: </w:t>
      </w:r>
      <w:r>
        <w:rPr>
          <w:rFonts w:hint="default"/>
          <w:color w:val="000000" w:themeColor="text1"/>
          <w:sz w:val="22"/>
          <w:szCs w:val="22"/>
          <w:highlight w:val="none"/>
          <w:lang w:eastAsia="zh-CN"/>
          <w14:textFill>
            <w14:solidFill>
              <w14:schemeClr w14:val="tx1"/>
            </w14:solidFill>
          </w14:textFill>
        </w:rPr>
        <w:t>Shanghaimuxinmuyeyouxiangongsi</w:t>
      </w:r>
    </w:p>
    <w:p>
      <w:pPr>
        <w:jc w:val="left"/>
        <w:rPr>
          <w:rFonts w:hint="default"/>
          <w:color w:val="000000" w:themeColor="text1"/>
          <w:sz w:val="22"/>
          <w:szCs w:val="22"/>
          <w:highlight w:val="none"/>
          <w:lang w:eastAsia="zh-CN"/>
          <w14:textFill>
            <w14:solidFill>
              <w14:schemeClr w14:val="tx1"/>
            </w14:solidFill>
          </w14:textFill>
        </w:rPr>
      </w:pPr>
      <w:r>
        <w:rPr>
          <w:rFonts w:hint="default"/>
          <w:b/>
          <w:bCs/>
          <w:color w:val="000000" w:themeColor="text1"/>
          <w:sz w:val="22"/>
          <w:szCs w:val="22"/>
          <w:highlight w:val="none"/>
          <w:lang w:eastAsia="zh-CN"/>
          <w14:textFill>
            <w14:solidFill>
              <w14:schemeClr w14:val="tx1"/>
            </w14:solidFill>
          </w14:textFill>
        </w:rPr>
        <w:t xml:space="preserve">Indirizzo: </w:t>
      </w:r>
      <w:r>
        <w:rPr>
          <w:rFonts w:hint="default"/>
          <w:color w:val="000000" w:themeColor="text1"/>
          <w:sz w:val="22"/>
          <w:szCs w:val="22"/>
          <w:highlight w:val="none"/>
          <w:lang w:eastAsia="zh-CN"/>
          <w14:textFill>
            <w14:solidFill>
              <w14:schemeClr w14:val="tx1"/>
            </w14:solidFill>
          </w14:textFill>
        </w:rPr>
        <w:t>Baoshanqu Shuangchenglu 803long 11hao 1602A-1609shi Shanghai</w:t>
      </w:r>
    </w:p>
    <w:p>
      <w:pPr>
        <w:jc w:val="left"/>
        <w:rPr>
          <w:rFonts w:hint="default"/>
          <w:color w:val="000000" w:themeColor="text1"/>
          <w:sz w:val="22"/>
          <w:szCs w:val="22"/>
          <w:highlight w:val="none"/>
          <w:lang w:eastAsia="zh-CN"/>
          <w14:textFill>
            <w14:solidFill>
              <w14:schemeClr w14:val="tx1"/>
            </w14:solidFill>
          </w14:textFill>
        </w:rPr>
      </w:pPr>
      <w:r>
        <w:rPr>
          <w:rFonts w:hint="default"/>
          <w:b/>
          <w:bCs/>
          <w:color w:val="000000" w:themeColor="text1"/>
          <w:sz w:val="22"/>
          <w:szCs w:val="22"/>
          <w:highlight w:val="none"/>
          <w:lang w:eastAsia="zh-CN"/>
          <w14:textFill>
            <w14:solidFill>
              <w14:schemeClr w14:val="tx1"/>
            </w14:solidFill>
          </w14:textFill>
        </w:rPr>
        <w:t xml:space="preserve">Importato in AUS: </w:t>
      </w:r>
      <w:r>
        <w:rPr>
          <w:rFonts w:hint="default"/>
          <w:color w:val="000000" w:themeColor="text1"/>
          <w:sz w:val="22"/>
          <w:szCs w:val="22"/>
          <w:highlight w:val="none"/>
          <w:lang w:eastAsia="zh-CN"/>
          <w14:textFill>
            <w14:solidFill>
              <w14:schemeClr w14:val="tx1"/>
            </w14:solidFill>
          </w14:textFill>
        </w:rPr>
        <w:t>SIHAO PTY LTD. 1 ROKEVA STREETEASTWOOD NSW 2122 Australia</w:t>
      </w:r>
    </w:p>
    <w:p>
      <w:pPr>
        <w:jc w:val="left"/>
        <w:rPr>
          <w:rFonts w:hint="default"/>
          <w:color w:val="000000" w:themeColor="text1"/>
          <w:sz w:val="22"/>
          <w:szCs w:val="22"/>
          <w:highlight w:val="none"/>
          <w:lang w:eastAsia="zh-CN"/>
          <w14:textFill>
            <w14:solidFill>
              <w14:schemeClr w14:val="tx1"/>
            </w14:solidFill>
          </w14:textFill>
        </w:rPr>
      </w:pPr>
      <w:r>
        <w:rPr>
          <w:rFonts w:hint="default"/>
          <w:b/>
          <w:bCs/>
          <w:color w:val="000000" w:themeColor="text1"/>
          <w:sz w:val="22"/>
          <w:szCs w:val="22"/>
          <w:highlight w:val="none"/>
          <w:lang w:eastAsia="zh-CN"/>
          <w14:textFill>
            <w14:solidFill>
              <w14:schemeClr w14:val="tx1"/>
            </w14:solidFill>
          </w14:textFill>
        </w:rPr>
        <w:t xml:space="preserve">Importato negli Stati Uniti: </w:t>
      </w:r>
      <w:r>
        <w:rPr>
          <w:rFonts w:hint="default"/>
          <w:color w:val="000000" w:themeColor="text1"/>
          <w:sz w:val="22"/>
          <w:szCs w:val="22"/>
          <w:highlight w:val="none"/>
          <w:lang w:eastAsia="zh-CN"/>
          <w14:textFill>
            <w14:solidFill>
              <w14:schemeClr w14:val="tx1"/>
            </w14:solidFill>
          </w14:textFill>
        </w:rPr>
        <w:t>Sanven Technology Ltd. Suite 250, 9166 Anaheim Place, Rancho Cucamonga, CA 91730</w:t>
      </w:r>
    </w:p>
    <w:p>
      <w:pPr>
        <w:jc w:val="left"/>
        <w:rPr>
          <w:rFonts w:hint="default"/>
          <w:color w:val="000000" w:themeColor="text1"/>
          <w:sz w:val="22"/>
          <w:szCs w:val="22"/>
          <w:highlight w:val="none"/>
          <w:lang w:eastAsia="zh-CN"/>
          <w14:textFill>
            <w14:solidFill>
              <w14:schemeClr w14:val="tx1"/>
            </w14:solidFill>
          </w14:textFill>
        </w:rPr>
      </w:pPr>
    </w:p>
    <w:p>
      <w:pPr>
        <w:numPr>
          <w:ilvl w:val="0"/>
          <w:numId w:val="0"/>
        </w:num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drawing>
          <wp:inline distT="0" distB="0" distL="114300" distR="114300">
            <wp:extent cx="3056890" cy="1851660"/>
            <wp:effectExtent l="0" t="0" r="10160" b="15240"/>
            <wp:docPr id="7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1"/>
                    <pic:cNvPicPr>
                      <a:picLocks noChangeAspect="1"/>
                    </pic:cNvPicPr>
                  </pic:nvPicPr>
                  <pic:blipFill>
                    <a:blip r:embed="rId27"/>
                    <a:stretch>
                      <a:fillRect/>
                    </a:stretch>
                  </pic:blipFill>
                  <pic:spPr>
                    <a:xfrm>
                      <a:off x="0" y="0"/>
                      <a:ext cx="3056890" cy="1851660"/>
                    </a:xfrm>
                    <a:prstGeom prst="rect">
                      <a:avLst/>
                    </a:prstGeom>
                    <a:noFill/>
                    <a:ln>
                      <a:noFill/>
                    </a:ln>
                  </pic:spPr>
                </pic:pic>
              </a:graphicData>
            </a:graphic>
          </wp:inline>
        </w:drawing>
      </w:r>
    </w:p>
    <w:p>
      <w:pPr>
        <w:numPr>
          <w:ilvl w:val="0"/>
          <w:numId w:val="0"/>
        </w:numPr>
        <w:rPr>
          <w:rFonts w:hint="default"/>
          <w:color w:val="000000" w:themeColor="text1"/>
          <w:highlight w:val="none"/>
          <w:lang w:eastAsia="zh-CN"/>
          <w14:textFill>
            <w14:solidFill>
              <w14:schemeClr w14:val="tx1"/>
            </w14:solidFill>
          </w14:textFill>
        </w:rPr>
      </w:pPr>
    </w:p>
    <w:p>
      <w:pPr>
        <w:numPr>
          <w:ilvl w:val="0"/>
          <w:numId w:val="0"/>
        </w:numPr>
        <w:spacing w:after="0"/>
        <w:ind w:leftChars="0" w:right="0" w:rightChars="0"/>
        <w:rPr>
          <w:rFonts w:hint="default" w:ascii="Arial" w:hAnsi="Arial" w:cs="Arial"/>
          <w:b/>
          <w:bCs/>
          <w:color w:val="000000" w:themeColor="text1"/>
          <w:sz w:val="22"/>
          <w:szCs w:val="22"/>
          <w:highlight w:val="none"/>
          <w:lang w:val="en-US" w:eastAsia="zh-CN"/>
          <w14:textFill>
            <w14:solidFill>
              <w14:schemeClr w14:val="tx1"/>
            </w14:solidFill>
          </w14:textFill>
        </w:rPr>
      </w:pPr>
      <w:r>
        <w:rPr>
          <w:rFonts w:hint="default" w:ascii="Arial" w:hAnsi="Arial" w:cs="Arial"/>
          <w:b/>
          <w:bCs/>
          <w:color w:val="000000" w:themeColor="text1"/>
          <w:sz w:val="22"/>
          <w:szCs w:val="22"/>
          <w:highlight w:val="none"/>
          <w:lang w:val="en-US" w:eastAsia="zh-CN"/>
          <w14:textFill>
            <w14:solidFill>
              <w14:schemeClr w14:val="tx1"/>
            </w14:solidFill>
          </w14:textFill>
        </w:rPr>
        <w:t>Made in China</w:t>
      </w:r>
    </w:p>
    <w:p>
      <w:pPr>
        <w:numPr>
          <w:ilvl w:val="0"/>
          <w:numId w:val="0"/>
        </w:numPr>
        <w:spacing w:after="0"/>
        <w:ind w:leftChars="0" w:right="0" w:rightChars="0"/>
        <w:rPr>
          <w:rFonts w:hint="default" w:ascii="Arial" w:hAnsi="Arial" w:cs="Arial"/>
          <w:b/>
          <w:bCs/>
          <w:color w:val="000000" w:themeColor="text1"/>
          <w:sz w:val="22"/>
          <w:szCs w:val="22"/>
          <w:highlight w:val="none"/>
          <w:lang w:val="en-US" w:eastAsia="zh-CN"/>
          <w14:textFill>
            <w14:solidFill>
              <w14:schemeClr w14:val="tx1"/>
            </w14:solidFill>
          </w14:textFill>
        </w:rPr>
        <w:sectPr>
          <w:footerReference r:id="rId9" w:type="default"/>
          <w:pgSz w:w="8390" w:h="11905"/>
          <w:pgMar w:top="567" w:right="567" w:bottom="567" w:left="567" w:header="0" w:footer="567" w:gutter="0"/>
          <w:pgNumType w:fmt="numberInDash" w:start="1"/>
          <w:cols w:space="425" w:num="1"/>
          <w:docGrid w:type="lines" w:linePitch="312" w:charSpace="0"/>
        </w:sectPr>
      </w:pPr>
    </w:p>
    <w:p>
      <w:pPr>
        <w:numPr>
          <w:ilvl w:val="0"/>
          <w:numId w:val="0"/>
        </w:numPr>
        <w:spacing w:after="0"/>
        <w:ind w:leftChars="0" w:right="0" w:rightChars="0"/>
        <w:rPr>
          <w:rFonts w:hint="default" w:ascii="Arial" w:hAnsi="Arial" w:cs="Arial"/>
          <w:b/>
          <w:bCs/>
          <w:color w:val="000000" w:themeColor="text1"/>
          <w:sz w:val="22"/>
          <w:szCs w:val="22"/>
          <w:highlight w:val="none"/>
          <w:lang w:val="en-US" w:eastAsia="zh-CN"/>
          <w14:textFill>
            <w14:solidFill>
              <w14:schemeClr w14:val="tx1"/>
            </w14:solidFill>
          </w14:textFill>
        </w:rPr>
      </w:pPr>
    </w:p>
    <w:p>
      <w:pPr>
        <w:numPr>
          <w:ilvl w:val="0"/>
          <w:numId w:val="0"/>
        </w:numPr>
        <w:spacing w:after="0"/>
        <w:ind w:leftChars="0" w:right="0" w:rightChars="0"/>
        <w:rPr>
          <w:rFonts w:hint="default" w:ascii="Arial" w:hAnsi="Arial" w:cs="Arial"/>
          <w:b/>
          <w:bCs/>
          <w:color w:val="000000" w:themeColor="text1"/>
          <w:sz w:val="22"/>
          <w:szCs w:val="22"/>
          <w:highlight w:val="none"/>
          <w:lang w:val="en-US" w:eastAsia="zh-CN"/>
          <w14:textFill>
            <w14:solidFill>
              <w14:schemeClr w14:val="tx1"/>
            </w14:solidFill>
          </w14:textFill>
        </w:rPr>
      </w:pPr>
    </w:p>
    <w:p>
      <w:pPr>
        <w:numPr>
          <w:ilvl w:val="0"/>
          <w:numId w:val="0"/>
        </w:numPr>
        <w:spacing w:after="0"/>
        <w:ind w:leftChars="0" w:right="0" w:rightChars="0"/>
        <w:rPr>
          <w:rFonts w:hint="default" w:ascii="Arial" w:hAnsi="Arial" w:cs="Arial"/>
          <w:b/>
          <w:bCs/>
          <w:color w:val="000000" w:themeColor="text1"/>
          <w:sz w:val="22"/>
          <w:szCs w:val="22"/>
          <w:highlight w:val="none"/>
          <w:lang w:val="en-US" w:eastAsia="zh-CN"/>
          <w14:textFill>
            <w14:solidFill>
              <w14:schemeClr w14:val="tx1"/>
            </w14:solidFill>
          </w14:textFill>
        </w:rPr>
      </w:pPr>
    </w:p>
    <w:p>
      <w:pPr>
        <w:numPr>
          <w:ilvl w:val="0"/>
          <w:numId w:val="0"/>
        </w:numPr>
        <w:spacing w:after="0"/>
        <w:ind w:leftChars="0" w:right="0" w:rightChars="0"/>
        <w:rPr>
          <w:rFonts w:hint="default" w:ascii="Arial" w:hAnsi="Arial" w:cs="Arial"/>
          <w:b/>
          <w:bCs/>
          <w:color w:val="000000" w:themeColor="text1"/>
          <w:sz w:val="22"/>
          <w:szCs w:val="22"/>
          <w:highlight w:val="none"/>
          <w:lang w:val="en-US" w:eastAsia="zh-CN"/>
          <w14:textFill>
            <w14:solidFill>
              <w14:schemeClr w14:val="tx1"/>
            </w14:solidFill>
          </w14:textFill>
        </w:rPr>
      </w:pPr>
    </w:p>
    <w:p>
      <w:pPr>
        <w:numPr>
          <w:ilvl w:val="0"/>
          <w:numId w:val="0"/>
        </w:numPr>
        <w:spacing w:after="0"/>
        <w:ind w:leftChars="0" w:right="0" w:rightChars="0"/>
        <w:rPr>
          <w:rFonts w:hint="default" w:ascii="Arial" w:hAnsi="Arial" w:cs="Arial"/>
          <w:b/>
          <w:bCs/>
          <w:color w:val="000000" w:themeColor="text1"/>
          <w:sz w:val="22"/>
          <w:szCs w:val="22"/>
          <w:highlight w:val="none"/>
          <w:lang w:val="en-US" w:eastAsia="zh-CN"/>
          <w14:textFill>
            <w14:solidFill>
              <w14:schemeClr w14:val="tx1"/>
            </w14:solidFill>
          </w14:textFill>
        </w:rPr>
      </w:pPr>
    </w:p>
    <w:p>
      <w:pPr>
        <w:numPr>
          <w:ilvl w:val="0"/>
          <w:numId w:val="0"/>
        </w:numPr>
        <w:spacing w:after="0"/>
        <w:ind w:leftChars="0" w:right="0" w:rightChars="0"/>
        <w:rPr>
          <w:rFonts w:hint="default" w:ascii="Arial" w:hAnsi="Arial" w:cs="Arial"/>
          <w:b/>
          <w:bCs/>
          <w:color w:val="000000" w:themeColor="text1"/>
          <w:sz w:val="22"/>
          <w:szCs w:val="22"/>
          <w:highlight w:val="none"/>
          <w:lang w:val="en-US" w:eastAsia="zh-CN"/>
          <w14:textFill>
            <w14:solidFill>
              <w14:schemeClr w14:val="tx1"/>
            </w14:solidFill>
          </w14:textFill>
        </w:rPr>
      </w:pPr>
    </w:p>
    <w:p>
      <w:pPr>
        <w:numPr>
          <w:ilvl w:val="0"/>
          <w:numId w:val="0"/>
        </w:numPr>
        <w:spacing w:after="0"/>
        <w:ind w:leftChars="0" w:right="0" w:rightChars="0"/>
        <w:rPr>
          <w:rFonts w:hint="default" w:ascii="Arial" w:hAnsi="Arial" w:cs="Arial"/>
          <w:b/>
          <w:bCs/>
          <w:color w:val="000000" w:themeColor="text1"/>
          <w:sz w:val="22"/>
          <w:szCs w:val="22"/>
          <w:highlight w:val="none"/>
          <w:lang w:val="en-US" w:eastAsia="zh-CN"/>
          <w14:textFill>
            <w14:solidFill>
              <w14:schemeClr w14:val="tx1"/>
            </w14:solidFill>
          </w14:textFill>
        </w:rPr>
      </w:pPr>
    </w:p>
    <w:p>
      <w:pPr>
        <w:numPr>
          <w:ilvl w:val="0"/>
          <w:numId w:val="0"/>
        </w:numPr>
        <w:spacing w:after="0"/>
        <w:ind w:leftChars="0" w:right="0" w:rightChars="0"/>
        <w:rPr>
          <w:rFonts w:hint="default" w:ascii="Arial" w:hAnsi="Arial" w:cs="Arial"/>
          <w:b/>
          <w:bCs/>
          <w:color w:val="000000" w:themeColor="text1"/>
          <w:sz w:val="22"/>
          <w:szCs w:val="22"/>
          <w:highlight w:val="none"/>
          <w:lang w:val="en-US" w:eastAsia="zh-CN"/>
          <w14:textFill>
            <w14:solidFill>
              <w14:schemeClr w14:val="tx1"/>
            </w14:solidFill>
          </w14:textFill>
        </w:rPr>
      </w:pPr>
    </w:p>
    <w:p>
      <w:pPr>
        <w:numPr>
          <w:ilvl w:val="0"/>
          <w:numId w:val="0"/>
        </w:numPr>
        <w:spacing w:after="0"/>
        <w:ind w:leftChars="0" w:right="0" w:rightChars="0"/>
        <w:rPr>
          <w:rFonts w:hint="default" w:ascii="Arial" w:hAnsi="Arial" w:cs="Arial"/>
          <w:b/>
          <w:bCs/>
          <w:color w:val="000000" w:themeColor="text1"/>
          <w:sz w:val="22"/>
          <w:szCs w:val="22"/>
          <w:highlight w:val="none"/>
          <w:lang w:val="en-US" w:eastAsia="zh-CN"/>
          <w14:textFill>
            <w14:solidFill>
              <w14:schemeClr w14:val="tx1"/>
            </w14:solidFill>
          </w14:textFill>
        </w:rPr>
      </w:pPr>
    </w:p>
    <w:p>
      <w:pPr>
        <w:numPr>
          <w:ilvl w:val="0"/>
          <w:numId w:val="0"/>
        </w:numPr>
        <w:spacing w:after="0"/>
        <w:ind w:leftChars="0" w:right="0" w:rightChars="0"/>
        <w:rPr>
          <w:rFonts w:hint="default" w:ascii="Arial" w:hAnsi="Arial" w:cs="Arial"/>
          <w:b/>
          <w:bCs/>
          <w:color w:val="000000" w:themeColor="text1"/>
          <w:sz w:val="22"/>
          <w:szCs w:val="22"/>
          <w:highlight w:val="none"/>
          <w:lang w:val="en-US" w:eastAsia="zh-CN"/>
          <w14:textFill>
            <w14:solidFill>
              <w14:schemeClr w14:val="tx1"/>
            </w14:solidFill>
          </w14:textFill>
        </w:rPr>
      </w:pPr>
    </w:p>
    <w:p>
      <w:pPr>
        <w:numPr>
          <w:ilvl w:val="0"/>
          <w:numId w:val="0"/>
        </w:numPr>
        <w:spacing w:after="0"/>
        <w:ind w:leftChars="0" w:right="0" w:rightChars="0"/>
        <w:rPr>
          <w:rFonts w:hint="default" w:ascii="Arial" w:hAnsi="Arial" w:cs="Arial"/>
          <w:b/>
          <w:bCs/>
          <w:color w:val="000000" w:themeColor="text1"/>
          <w:sz w:val="22"/>
          <w:szCs w:val="22"/>
          <w:highlight w:val="none"/>
          <w:lang w:val="en-US" w:eastAsia="zh-CN"/>
          <w14:textFill>
            <w14:solidFill>
              <w14:schemeClr w14:val="tx1"/>
            </w14:solidFill>
          </w14:textFill>
        </w:rPr>
      </w:pPr>
    </w:p>
    <w:p>
      <w:pPr>
        <w:numPr>
          <w:ilvl w:val="0"/>
          <w:numId w:val="0"/>
        </w:numPr>
        <w:spacing w:after="0"/>
        <w:ind w:leftChars="0" w:right="0" w:rightChars="0"/>
        <w:rPr>
          <w:rFonts w:hint="default" w:ascii="Arial" w:hAnsi="Arial" w:cs="Arial"/>
          <w:b/>
          <w:bCs/>
          <w:color w:val="000000" w:themeColor="text1"/>
          <w:sz w:val="22"/>
          <w:szCs w:val="22"/>
          <w:highlight w:val="none"/>
          <w:lang w:val="en-US" w:eastAsia="zh-CN"/>
          <w14:textFill>
            <w14:solidFill>
              <w14:schemeClr w14:val="tx1"/>
            </w14:solidFill>
          </w14:textFill>
        </w:rPr>
      </w:pPr>
    </w:p>
    <w:p>
      <w:pPr>
        <w:numPr>
          <w:ilvl w:val="0"/>
          <w:numId w:val="0"/>
        </w:numPr>
        <w:spacing w:after="0"/>
        <w:ind w:leftChars="0" w:right="0" w:rightChars="0"/>
        <w:rPr>
          <w:rFonts w:hint="default" w:ascii="Arial" w:hAnsi="Arial" w:cs="Arial"/>
          <w:b/>
          <w:bCs/>
          <w:color w:val="000000" w:themeColor="text1"/>
          <w:sz w:val="22"/>
          <w:szCs w:val="22"/>
          <w:highlight w:val="none"/>
          <w:lang w:val="en-US" w:eastAsia="zh-CN"/>
          <w14:textFill>
            <w14:solidFill>
              <w14:schemeClr w14:val="tx1"/>
            </w14:solidFill>
          </w14:textFill>
        </w:rPr>
      </w:pPr>
    </w:p>
    <w:p>
      <w:pPr>
        <w:numPr>
          <w:ilvl w:val="0"/>
          <w:numId w:val="0"/>
        </w:numPr>
        <w:spacing w:after="0"/>
        <w:ind w:leftChars="0" w:right="0" w:rightChars="0"/>
        <w:rPr>
          <w:rFonts w:hint="default" w:ascii="Arial" w:hAnsi="Arial" w:cs="Arial"/>
          <w:b/>
          <w:bCs/>
          <w:color w:val="000000" w:themeColor="text1"/>
          <w:sz w:val="22"/>
          <w:szCs w:val="22"/>
          <w:highlight w:val="none"/>
          <w:lang w:val="en-US" w:eastAsia="zh-CN"/>
          <w14:textFill>
            <w14:solidFill>
              <w14:schemeClr w14:val="tx1"/>
            </w14:solidFill>
          </w14:textFill>
        </w:rPr>
      </w:pPr>
    </w:p>
    <w:p>
      <w:pPr>
        <w:numPr>
          <w:ilvl w:val="0"/>
          <w:numId w:val="0"/>
        </w:numPr>
        <w:spacing w:after="0"/>
        <w:ind w:leftChars="0" w:right="0" w:rightChars="0"/>
        <w:rPr>
          <w:rFonts w:hint="default" w:ascii="Arial" w:hAnsi="Arial" w:cs="Arial"/>
          <w:b/>
          <w:bCs/>
          <w:color w:val="000000" w:themeColor="text1"/>
          <w:sz w:val="22"/>
          <w:szCs w:val="22"/>
          <w:highlight w:val="none"/>
          <w:lang w:val="en-US" w:eastAsia="zh-CN"/>
          <w14:textFill>
            <w14:solidFill>
              <w14:schemeClr w14:val="tx1"/>
            </w14:solidFill>
          </w14:textFill>
        </w:rPr>
      </w:pPr>
    </w:p>
    <w:p>
      <w:pPr>
        <w:numPr>
          <w:ilvl w:val="0"/>
          <w:numId w:val="0"/>
        </w:numPr>
        <w:spacing w:after="0"/>
        <w:ind w:leftChars="0" w:right="0" w:rightChars="0"/>
        <w:rPr>
          <w:rFonts w:hint="default" w:ascii="Arial" w:hAnsi="Arial" w:cs="Arial"/>
          <w:b/>
          <w:bCs/>
          <w:color w:val="000000" w:themeColor="text1"/>
          <w:sz w:val="22"/>
          <w:szCs w:val="22"/>
          <w:highlight w:val="none"/>
          <w:lang w:val="en-US" w:eastAsia="zh-CN"/>
          <w14:textFill>
            <w14:solidFill>
              <w14:schemeClr w14:val="tx1"/>
            </w14:solidFill>
          </w14:textFill>
        </w:rPr>
      </w:pPr>
    </w:p>
    <w:p>
      <w:pPr>
        <w:numPr>
          <w:ilvl w:val="0"/>
          <w:numId w:val="0"/>
        </w:numPr>
        <w:spacing w:after="0"/>
        <w:ind w:leftChars="0" w:right="0" w:rightChars="0"/>
        <w:rPr>
          <w:rFonts w:hint="default" w:ascii="Arial" w:hAnsi="Arial" w:cs="Arial"/>
          <w:b/>
          <w:bCs/>
          <w:color w:val="000000" w:themeColor="text1"/>
          <w:sz w:val="22"/>
          <w:szCs w:val="22"/>
          <w:highlight w:val="none"/>
          <w:lang w:val="en-US" w:eastAsia="zh-CN"/>
          <w14:textFill>
            <w14:solidFill>
              <w14:schemeClr w14:val="tx1"/>
            </w14:solidFill>
          </w14:textFill>
        </w:rPr>
      </w:pPr>
    </w:p>
    <w:p>
      <w:pPr>
        <w:numPr>
          <w:ilvl w:val="0"/>
          <w:numId w:val="0"/>
        </w:numPr>
        <w:spacing w:after="0"/>
        <w:ind w:leftChars="0" w:right="0" w:rightChars="0"/>
        <w:rPr>
          <w:rFonts w:hint="default" w:ascii="Arial" w:hAnsi="Arial" w:cs="Arial"/>
          <w:b/>
          <w:bCs/>
          <w:color w:val="000000" w:themeColor="text1"/>
          <w:sz w:val="22"/>
          <w:szCs w:val="22"/>
          <w:highlight w:val="none"/>
          <w:lang w:val="en-US" w:eastAsia="zh-CN"/>
          <w14:textFill>
            <w14:solidFill>
              <w14:schemeClr w14:val="tx1"/>
            </w14:solidFill>
          </w14:textFill>
        </w:rPr>
      </w:pPr>
    </w:p>
    <w:p>
      <w:pPr>
        <w:numPr>
          <w:ilvl w:val="0"/>
          <w:numId w:val="0"/>
        </w:numPr>
        <w:spacing w:after="0"/>
        <w:ind w:leftChars="0" w:right="0" w:rightChars="0"/>
        <w:rPr>
          <w:rFonts w:hint="default" w:ascii="Arial" w:hAnsi="Arial" w:cs="Arial"/>
          <w:b/>
          <w:bCs/>
          <w:color w:val="000000" w:themeColor="text1"/>
          <w:sz w:val="22"/>
          <w:szCs w:val="22"/>
          <w:highlight w:val="none"/>
          <w:lang w:val="en-US" w:eastAsia="zh-CN"/>
          <w14:textFill>
            <w14:solidFill>
              <w14:schemeClr w14:val="tx1"/>
            </w14:solidFill>
          </w14:textFill>
        </w:rPr>
      </w:pPr>
    </w:p>
    <w:p>
      <w:pPr>
        <w:numPr>
          <w:ilvl w:val="0"/>
          <w:numId w:val="0"/>
        </w:numPr>
        <w:spacing w:after="0"/>
        <w:ind w:leftChars="0" w:right="0" w:rightChars="0"/>
        <w:rPr>
          <w:rFonts w:hint="default" w:ascii="Arial" w:hAnsi="Arial" w:cs="Arial"/>
          <w:b/>
          <w:bCs/>
          <w:color w:val="000000" w:themeColor="text1"/>
          <w:sz w:val="22"/>
          <w:szCs w:val="22"/>
          <w:highlight w:val="none"/>
          <w:lang w:val="en-US" w:eastAsia="zh-CN"/>
          <w14:textFill>
            <w14:solidFill>
              <w14:schemeClr w14:val="tx1"/>
            </w14:solidFill>
          </w14:textFill>
        </w:rPr>
      </w:pPr>
    </w:p>
    <w:p>
      <w:pPr>
        <w:numPr>
          <w:ilvl w:val="0"/>
          <w:numId w:val="0"/>
        </w:numPr>
        <w:spacing w:after="0"/>
        <w:ind w:leftChars="0" w:right="0" w:rightChars="0"/>
        <w:rPr>
          <w:rFonts w:hint="default" w:ascii="Arial" w:hAnsi="Arial" w:cs="Arial"/>
          <w:b/>
          <w:bCs/>
          <w:color w:val="000000" w:themeColor="text1"/>
          <w:sz w:val="22"/>
          <w:szCs w:val="22"/>
          <w:highlight w:val="none"/>
          <w:lang w:val="en-US" w:eastAsia="zh-CN"/>
          <w14:textFill>
            <w14:solidFill>
              <w14:schemeClr w14:val="tx1"/>
            </w14:solidFill>
          </w14:textFill>
        </w:rPr>
      </w:pPr>
    </w:p>
    <w:p>
      <w:pPr>
        <w:numPr>
          <w:ilvl w:val="0"/>
          <w:numId w:val="0"/>
        </w:numPr>
        <w:spacing w:after="0"/>
        <w:ind w:leftChars="0" w:right="0" w:rightChars="0"/>
        <w:rPr>
          <w:rFonts w:hint="default" w:ascii="Arial" w:hAnsi="Arial" w:cs="Arial"/>
          <w:b/>
          <w:bCs/>
          <w:color w:val="000000" w:themeColor="text1"/>
          <w:sz w:val="22"/>
          <w:szCs w:val="22"/>
          <w:highlight w:val="none"/>
          <w:lang w:val="en-US" w:eastAsia="zh-CN"/>
          <w14:textFill>
            <w14:solidFill>
              <w14:schemeClr w14:val="tx1"/>
            </w14:solidFill>
          </w14:textFill>
        </w:rPr>
      </w:pPr>
    </w:p>
    <w:p>
      <w:pPr>
        <w:numPr>
          <w:ilvl w:val="0"/>
          <w:numId w:val="0"/>
        </w:numPr>
        <w:spacing w:after="0"/>
        <w:ind w:leftChars="0" w:right="0" w:rightChars="0"/>
        <w:rPr>
          <w:rFonts w:hint="default" w:ascii="Arial" w:hAnsi="Arial" w:cs="Arial"/>
          <w:b/>
          <w:bCs/>
          <w:color w:val="000000" w:themeColor="text1"/>
          <w:sz w:val="22"/>
          <w:szCs w:val="22"/>
          <w:highlight w:val="none"/>
          <w:lang w:val="en-US" w:eastAsia="zh-CN"/>
          <w14:textFill>
            <w14:solidFill>
              <w14:schemeClr w14:val="tx1"/>
            </w14:solidFill>
          </w14:textFill>
        </w:rPr>
      </w:pPr>
    </w:p>
    <w:p>
      <w:pPr>
        <w:numPr>
          <w:ilvl w:val="0"/>
          <w:numId w:val="0"/>
        </w:numPr>
        <w:spacing w:after="0"/>
        <w:ind w:leftChars="0" w:right="0" w:rightChars="0"/>
        <w:rPr>
          <w:rFonts w:hint="default" w:ascii="Arial" w:hAnsi="Arial" w:cs="Arial"/>
          <w:b/>
          <w:bCs/>
          <w:color w:val="000000" w:themeColor="text1"/>
          <w:sz w:val="22"/>
          <w:szCs w:val="22"/>
          <w:highlight w:val="none"/>
          <w:lang w:val="en-US" w:eastAsia="zh-CN"/>
          <w14:textFill>
            <w14:solidFill>
              <w14:schemeClr w14:val="tx1"/>
            </w14:solidFill>
          </w14:textFill>
        </w:rPr>
      </w:pPr>
    </w:p>
    <w:p>
      <w:pPr>
        <w:numPr>
          <w:ilvl w:val="0"/>
          <w:numId w:val="0"/>
        </w:numPr>
        <w:spacing w:after="0"/>
        <w:ind w:leftChars="0" w:right="0" w:rightChars="0"/>
        <w:rPr>
          <w:rFonts w:hint="default" w:ascii="Arial" w:hAnsi="Arial" w:cs="Arial"/>
          <w:b/>
          <w:bCs/>
          <w:color w:val="000000" w:themeColor="text1"/>
          <w:sz w:val="22"/>
          <w:szCs w:val="22"/>
          <w:highlight w:val="none"/>
          <w:lang w:val="en-US" w:eastAsia="zh-CN"/>
          <w14:textFill>
            <w14:solidFill>
              <w14:schemeClr w14:val="tx1"/>
            </w14:solidFill>
          </w14:textFill>
        </w:rPr>
      </w:pPr>
    </w:p>
    <w:p>
      <w:pPr>
        <w:numPr>
          <w:ilvl w:val="0"/>
          <w:numId w:val="0"/>
        </w:numPr>
        <w:spacing w:after="0"/>
        <w:ind w:leftChars="0" w:right="0" w:rightChars="0"/>
        <w:rPr>
          <w:rFonts w:hint="default" w:ascii="Arial" w:hAnsi="Arial" w:cs="Arial"/>
          <w:b/>
          <w:bCs/>
          <w:color w:val="000000" w:themeColor="text1"/>
          <w:sz w:val="22"/>
          <w:szCs w:val="22"/>
          <w:highlight w:val="none"/>
          <w:lang w:val="en-US" w:eastAsia="zh-CN"/>
          <w14:textFill>
            <w14:solidFill>
              <w14:schemeClr w14:val="tx1"/>
            </w14:solidFill>
          </w14:textFill>
        </w:rPr>
      </w:pPr>
    </w:p>
    <w:p>
      <w:pPr>
        <w:numPr>
          <w:ilvl w:val="0"/>
          <w:numId w:val="0"/>
        </w:numPr>
        <w:spacing w:after="0"/>
        <w:ind w:leftChars="0" w:right="0" w:rightChars="0"/>
        <w:rPr>
          <w:rFonts w:hint="default" w:ascii="Arial" w:hAnsi="Arial" w:cs="Arial"/>
          <w:b/>
          <w:bCs/>
          <w:color w:val="000000" w:themeColor="text1"/>
          <w:sz w:val="22"/>
          <w:szCs w:val="22"/>
          <w:highlight w:val="none"/>
          <w:lang w:val="en-US" w:eastAsia="zh-CN"/>
          <w14:textFill>
            <w14:solidFill>
              <w14:schemeClr w14:val="tx1"/>
            </w14:solidFill>
          </w14:textFill>
        </w:rPr>
      </w:pPr>
    </w:p>
    <w:p>
      <w:pPr>
        <w:numPr>
          <w:ilvl w:val="0"/>
          <w:numId w:val="0"/>
        </w:numPr>
        <w:spacing w:after="0"/>
        <w:ind w:leftChars="0" w:right="0" w:rightChars="0"/>
        <w:rPr>
          <w:rFonts w:hint="default" w:ascii="Arial" w:hAnsi="Arial" w:cs="Arial"/>
          <w:b/>
          <w:bCs/>
          <w:color w:val="000000" w:themeColor="text1"/>
          <w:sz w:val="22"/>
          <w:szCs w:val="22"/>
          <w:highlight w:val="none"/>
          <w:lang w:val="en-US" w:eastAsia="zh-CN"/>
          <w14:textFill>
            <w14:solidFill>
              <w14:schemeClr w14:val="tx1"/>
            </w14:solidFill>
          </w14:textFill>
        </w:rPr>
      </w:pPr>
    </w:p>
    <w:p>
      <w:pPr>
        <w:numPr>
          <w:ilvl w:val="0"/>
          <w:numId w:val="0"/>
        </w:numPr>
        <w:spacing w:after="0"/>
        <w:ind w:leftChars="0" w:right="0" w:rightChars="0"/>
        <w:rPr>
          <w:rFonts w:hint="default" w:ascii="Arial" w:hAnsi="Arial" w:cs="Arial"/>
          <w:b/>
          <w:bCs/>
          <w:color w:val="000000" w:themeColor="text1"/>
          <w:sz w:val="22"/>
          <w:szCs w:val="22"/>
          <w:highlight w:val="none"/>
          <w:lang w:val="en-US" w:eastAsia="zh-CN"/>
          <w14:textFill>
            <w14:solidFill>
              <w14:schemeClr w14:val="tx1"/>
            </w14:solidFill>
          </w14:textFill>
        </w:rPr>
      </w:pPr>
    </w:p>
    <w:p>
      <w:pPr>
        <w:numPr>
          <w:ilvl w:val="0"/>
          <w:numId w:val="0"/>
        </w:numPr>
        <w:spacing w:after="0"/>
        <w:ind w:leftChars="0" w:right="0" w:rightChars="0"/>
        <w:rPr>
          <w:rFonts w:hint="default" w:ascii="Arial" w:hAnsi="Arial" w:cs="Arial"/>
          <w:b/>
          <w:bCs/>
          <w:color w:val="000000" w:themeColor="text1"/>
          <w:sz w:val="22"/>
          <w:szCs w:val="22"/>
          <w:highlight w:val="none"/>
          <w:lang w:val="en-US" w:eastAsia="zh-CN"/>
          <w14:textFill>
            <w14:solidFill>
              <w14:schemeClr w14:val="tx1"/>
            </w14:solidFill>
          </w14:textFill>
        </w:rPr>
      </w:pPr>
    </w:p>
    <w:p>
      <w:pPr>
        <w:numPr>
          <w:ilvl w:val="0"/>
          <w:numId w:val="0"/>
        </w:numPr>
        <w:spacing w:after="0"/>
        <w:ind w:leftChars="0" w:right="0" w:rightChars="0"/>
        <w:rPr>
          <w:rFonts w:hint="default" w:ascii="Arial" w:hAnsi="Arial" w:cs="Arial"/>
          <w:b/>
          <w:bCs/>
          <w:color w:val="000000" w:themeColor="text1"/>
          <w:sz w:val="22"/>
          <w:szCs w:val="22"/>
          <w:highlight w:val="none"/>
          <w:lang w:val="en-US" w:eastAsia="zh-CN"/>
          <w14:textFill>
            <w14:solidFill>
              <w14:schemeClr w14:val="tx1"/>
            </w14:solidFill>
          </w14:textFill>
        </w:rPr>
      </w:pPr>
    </w:p>
    <w:p>
      <w:pPr>
        <w:numPr>
          <w:ilvl w:val="0"/>
          <w:numId w:val="0"/>
        </w:numPr>
        <w:spacing w:after="0"/>
        <w:ind w:leftChars="0" w:right="0" w:rightChars="0"/>
        <w:rPr>
          <w:rFonts w:hint="default" w:ascii="Arial" w:hAnsi="Arial" w:cs="Arial"/>
          <w:b/>
          <w:bCs/>
          <w:color w:val="000000" w:themeColor="text1"/>
          <w:sz w:val="22"/>
          <w:szCs w:val="22"/>
          <w:highlight w:val="none"/>
          <w:lang w:val="en-US" w:eastAsia="zh-CN"/>
          <w14:textFill>
            <w14:solidFill>
              <w14:schemeClr w14:val="tx1"/>
            </w14:solidFill>
          </w14:textFill>
        </w:rPr>
      </w:pPr>
    </w:p>
    <w:p>
      <w:pPr>
        <w:numPr>
          <w:ilvl w:val="0"/>
          <w:numId w:val="0"/>
        </w:numPr>
        <w:spacing w:after="0"/>
        <w:ind w:leftChars="0" w:right="0" w:rightChars="0"/>
        <w:rPr>
          <w:rFonts w:hint="default" w:ascii="Arial" w:hAnsi="Arial" w:cs="Arial"/>
          <w:b/>
          <w:bCs/>
          <w:color w:val="000000" w:themeColor="text1"/>
          <w:sz w:val="22"/>
          <w:szCs w:val="22"/>
          <w:highlight w:val="none"/>
          <w:lang w:val="en-US" w:eastAsia="zh-CN"/>
          <w14:textFill>
            <w14:solidFill>
              <w14:schemeClr w14:val="tx1"/>
            </w14:solidFill>
          </w14:textFill>
        </w:rPr>
      </w:pPr>
    </w:p>
    <w:p>
      <w:pPr>
        <w:numPr>
          <w:ilvl w:val="0"/>
          <w:numId w:val="0"/>
        </w:numPr>
        <w:spacing w:after="0"/>
        <w:ind w:leftChars="0" w:right="0" w:rightChars="0"/>
        <w:rPr>
          <w:rFonts w:hint="default" w:ascii="Arial" w:hAnsi="Arial" w:cs="Arial"/>
          <w:b/>
          <w:bCs/>
          <w:color w:val="000000" w:themeColor="text1"/>
          <w:sz w:val="22"/>
          <w:szCs w:val="22"/>
          <w:highlight w:val="none"/>
          <w:lang w:val="en-US" w:eastAsia="zh-CN"/>
          <w14:textFill>
            <w14:solidFill>
              <w14:schemeClr w14:val="tx1"/>
            </w14:solidFill>
          </w14:textFill>
        </w:rPr>
        <w:sectPr>
          <w:footerReference r:id="rId10" w:type="default"/>
          <w:pgSz w:w="8390" w:h="11905"/>
          <w:pgMar w:top="567" w:right="567" w:bottom="567" w:left="567" w:header="0" w:footer="567" w:gutter="0"/>
          <w:pgNumType w:fmt="numberInDash"/>
          <w:cols w:space="425" w:num="1"/>
          <w:docGrid w:type="lines" w:linePitch="312" w:charSpace="0"/>
        </w:sectPr>
      </w:pPr>
    </w:p>
    <w:p>
      <w:pPr>
        <w:numPr>
          <w:ilvl w:val="0"/>
          <w:numId w:val="0"/>
        </w:numPr>
        <w:spacing w:after="0"/>
        <w:ind w:leftChars="0" w:right="0" w:rightChars="0"/>
        <w:rPr>
          <w:rFonts w:hint="default" w:ascii="Arial" w:hAnsi="Arial" w:cs="Arial"/>
          <w:b/>
          <w:bCs/>
          <w:color w:val="000000" w:themeColor="text1"/>
          <w:sz w:val="22"/>
          <w:szCs w:val="22"/>
          <w:highlight w:val="none"/>
          <w:lang w:val="en-US" w:eastAsia="zh-CN"/>
          <w14:textFill>
            <w14:solidFill>
              <w14:schemeClr w14:val="tx1"/>
            </w14:solidFill>
          </w14:textFill>
        </w:rPr>
      </w:pPr>
    </w:p>
    <w:p>
      <w:pPr>
        <w:numPr>
          <w:ilvl w:val="0"/>
          <w:numId w:val="0"/>
        </w:numPr>
        <w:spacing w:after="0"/>
        <w:ind w:leftChars="0" w:right="0" w:rightChars="0"/>
        <w:rPr>
          <w:rFonts w:hint="default" w:ascii="Arial" w:hAnsi="Arial" w:cs="Arial"/>
          <w:b/>
          <w:bCs/>
          <w:color w:val="000000" w:themeColor="text1"/>
          <w:sz w:val="22"/>
          <w:szCs w:val="22"/>
          <w:highlight w:val="none"/>
          <w:lang w:val="en-US" w:eastAsia="zh-CN"/>
          <w14:textFill>
            <w14:solidFill>
              <w14:schemeClr w14:val="tx1"/>
            </w14:solidFill>
          </w14:textFill>
        </w:rPr>
      </w:pPr>
    </w:p>
    <w:p>
      <w:pPr>
        <w:numPr>
          <w:ilvl w:val="0"/>
          <w:numId w:val="0"/>
        </w:numPr>
        <w:spacing w:after="0"/>
        <w:ind w:leftChars="0" w:right="0" w:rightChars="0"/>
        <w:rPr>
          <w:rFonts w:hint="default" w:ascii="Arial" w:hAnsi="Arial" w:cs="Arial"/>
          <w:b/>
          <w:bCs/>
          <w:color w:val="000000" w:themeColor="text1"/>
          <w:sz w:val="22"/>
          <w:szCs w:val="22"/>
          <w:highlight w:val="none"/>
          <w:lang w:val="en-US" w:eastAsia="zh-CN"/>
          <w14:textFill>
            <w14:solidFill>
              <w14:schemeClr w14:val="tx1"/>
            </w14:solidFill>
          </w14:textFill>
        </w:rPr>
      </w:pPr>
    </w:p>
    <w:p>
      <w:pPr>
        <w:numPr>
          <w:ilvl w:val="0"/>
          <w:numId w:val="0"/>
        </w:numPr>
        <w:spacing w:after="0"/>
        <w:ind w:leftChars="0" w:right="0" w:rightChars="0"/>
        <w:rPr>
          <w:rFonts w:hint="default" w:ascii="Arial" w:hAnsi="Arial" w:cs="Arial"/>
          <w:b/>
          <w:bCs/>
          <w:color w:val="000000" w:themeColor="text1"/>
          <w:sz w:val="22"/>
          <w:szCs w:val="22"/>
          <w:highlight w:val="none"/>
          <w:lang w:val="en-US" w:eastAsia="zh-CN"/>
          <w14:textFill>
            <w14:solidFill>
              <w14:schemeClr w14:val="tx1"/>
            </w14:solidFill>
          </w14:textFill>
        </w:rPr>
      </w:pPr>
    </w:p>
    <w:p>
      <w:pPr>
        <w:numPr>
          <w:ilvl w:val="0"/>
          <w:numId w:val="0"/>
        </w:numPr>
        <w:spacing w:after="0"/>
        <w:ind w:leftChars="0" w:right="0" w:rightChars="0"/>
        <w:rPr>
          <w:rFonts w:hint="default" w:ascii="Arial" w:hAnsi="Arial" w:cs="Arial"/>
          <w:b/>
          <w:bCs/>
          <w:color w:val="000000" w:themeColor="text1"/>
          <w:sz w:val="22"/>
          <w:szCs w:val="22"/>
          <w:highlight w:val="none"/>
          <w:lang w:val="en-US" w:eastAsia="zh-CN"/>
          <w14:textFill>
            <w14:solidFill>
              <w14:schemeClr w14:val="tx1"/>
            </w14:solidFill>
          </w14:textFill>
        </w:rPr>
      </w:pPr>
    </w:p>
    <w:p>
      <w:pPr>
        <w:numPr>
          <w:ilvl w:val="0"/>
          <w:numId w:val="0"/>
        </w:numPr>
        <w:spacing w:after="0"/>
        <w:ind w:leftChars="0" w:right="0" w:rightChars="0"/>
        <w:rPr>
          <w:rFonts w:hint="default" w:ascii="Arial" w:hAnsi="Arial" w:cs="Arial"/>
          <w:b/>
          <w:bCs/>
          <w:color w:val="000000" w:themeColor="text1"/>
          <w:sz w:val="22"/>
          <w:szCs w:val="22"/>
          <w:highlight w:val="none"/>
          <w:lang w:val="en-US" w:eastAsia="zh-CN"/>
          <w14:textFill>
            <w14:solidFill>
              <w14:schemeClr w14:val="tx1"/>
            </w14:solidFill>
          </w14:textFill>
        </w:rPr>
      </w:pPr>
    </w:p>
    <w:p>
      <w:pPr>
        <w:numPr>
          <w:ilvl w:val="0"/>
          <w:numId w:val="0"/>
        </w:numPr>
        <w:spacing w:after="0"/>
        <w:ind w:leftChars="0" w:right="0" w:rightChars="0"/>
        <w:rPr>
          <w:rFonts w:hint="default" w:ascii="Arial" w:hAnsi="Arial" w:cs="Arial"/>
          <w:b/>
          <w:bCs/>
          <w:color w:val="000000" w:themeColor="text1"/>
          <w:sz w:val="22"/>
          <w:szCs w:val="22"/>
          <w:highlight w:val="none"/>
          <w:lang w:val="en-US" w:eastAsia="zh-CN"/>
          <w14:textFill>
            <w14:solidFill>
              <w14:schemeClr w14:val="tx1"/>
            </w14:solidFill>
          </w14:textFill>
        </w:rPr>
      </w:pPr>
    </w:p>
    <w:p>
      <w:pPr>
        <w:numPr>
          <w:ilvl w:val="0"/>
          <w:numId w:val="0"/>
        </w:numPr>
        <w:spacing w:after="0"/>
        <w:ind w:leftChars="0" w:right="0" w:rightChars="0"/>
        <w:rPr>
          <w:rFonts w:hint="default" w:ascii="Arial" w:hAnsi="Arial" w:cs="Arial"/>
          <w:b/>
          <w:bCs/>
          <w:color w:val="000000" w:themeColor="text1"/>
          <w:sz w:val="22"/>
          <w:szCs w:val="22"/>
          <w:highlight w:val="none"/>
          <w:lang w:val="en-US" w:eastAsia="zh-CN"/>
          <w14:textFill>
            <w14:solidFill>
              <w14:schemeClr w14:val="tx1"/>
            </w14:solidFill>
          </w14:textFill>
        </w:rPr>
      </w:pPr>
    </w:p>
    <w:p>
      <w:pPr>
        <w:numPr>
          <w:ilvl w:val="0"/>
          <w:numId w:val="0"/>
        </w:numPr>
        <w:spacing w:after="0"/>
        <w:ind w:leftChars="0" w:right="0" w:rightChars="0"/>
        <w:rPr>
          <w:rFonts w:hint="default" w:ascii="Arial" w:hAnsi="Arial" w:cs="Arial"/>
          <w:b/>
          <w:bCs/>
          <w:color w:val="000000" w:themeColor="text1"/>
          <w:sz w:val="22"/>
          <w:szCs w:val="22"/>
          <w:highlight w:val="none"/>
          <w:lang w:val="en-US" w:eastAsia="zh-CN"/>
          <w14:textFill>
            <w14:solidFill>
              <w14:schemeClr w14:val="tx1"/>
            </w14:solidFill>
          </w14:textFill>
        </w:rPr>
      </w:pPr>
    </w:p>
    <w:p>
      <w:pPr>
        <w:numPr>
          <w:ilvl w:val="0"/>
          <w:numId w:val="0"/>
        </w:numPr>
        <w:spacing w:after="0"/>
        <w:ind w:leftChars="0" w:right="0" w:rightChars="0"/>
        <w:rPr>
          <w:rFonts w:hint="default" w:ascii="Arial" w:hAnsi="Arial" w:cs="Arial"/>
          <w:b/>
          <w:bCs/>
          <w:color w:val="000000" w:themeColor="text1"/>
          <w:sz w:val="22"/>
          <w:szCs w:val="22"/>
          <w:highlight w:val="none"/>
          <w:lang w:val="en-US" w:eastAsia="zh-CN"/>
          <w14:textFill>
            <w14:solidFill>
              <w14:schemeClr w14:val="tx1"/>
            </w14:solidFill>
          </w14:textFill>
        </w:rPr>
      </w:pPr>
    </w:p>
    <w:p>
      <w:pPr>
        <w:numPr>
          <w:ilvl w:val="0"/>
          <w:numId w:val="0"/>
        </w:numPr>
        <w:spacing w:after="0"/>
        <w:ind w:leftChars="0" w:right="0" w:rightChars="0"/>
        <w:rPr>
          <w:rFonts w:hint="default" w:ascii="Arial" w:hAnsi="Arial" w:cs="Arial"/>
          <w:b/>
          <w:bCs/>
          <w:color w:val="000000" w:themeColor="text1"/>
          <w:sz w:val="22"/>
          <w:szCs w:val="22"/>
          <w:highlight w:val="none"/>
          <w:lang w:val="en-US" w:eastAsia="zh-CN"/>
          <w14:textFill>
            <w14:solidFill>
              <w14:schemeClr w14:val="tx1"/>
            </w14:solidFill>
          </w14:textFill>
        </w:rPr>
      </w:pPr>
    </w:p>
    <w:p>
      <w:pPr>
        <w:numPr>
          <w:ilvl w:val="0"/>
          <w:numId w:val="0"/>
        </w:numPr>
        <w:spacing w:after="0"/>
        <w:ind w:leftChars="0" w:right="0" w:rightChars="0"/>
        <w:rPr>
          <w:rFonts w:hint="default" w:ascii="Arial" w:hAnsi="Arial" w:cs="Arial"/>
          <w:b/>
          <w:bCs/>
          <w:color w:val="000000" w:themeColor="text1"/>
          <w:sz w:val="22"/>
          <w:szCs w:val="22"/>
          <w:highlight w:val="none"/>
          <w:lang w:val="en-US" w:eastAsia="zh-CN"/>
          <w14:textFill>
            <w14:solidFill>
              <w14:schemeClr w14:val="tx1"/>
            </w14:solidFill>
          </w14:textFill>
        </w:rPr>
      </w:pPr>
    </w:p>
    <w:p>
      <w:pPr>
        <w:numPr>
          <w:ilvl w:val="0"/>
          <w:numId w:val="0"/>
        </w:numPr>
        <w:spacing w:after="0"/>
        <w:ind w:leftChars="0" w:right="0" w:rightChars="0"/>
        <w:rPr>
          <w:rFonts w:hint="default" w:ascii="Arial" w:hAnsi="Arial" w:cs="Arial"/>
          <w:b/>
          <w:bCs/>
          <w:color w:val="000000" w:themeColor="text1"/>
          <w:sz w:val="22"/>
          <w:szCs w:val="22"/>
          <w:highlight w:val="none"/>
          <w:lang w:val="en-US" w:eastAsia="zh-CN"/>
          <w14:textFill>
            <w14:solidFill>
              <w14:schemeClr w14:val="tx1"/>
            </w14:solidFill>
          </w14:textFill>
        </w:rPr>
      </w:pPr>
    </w:p>
    <w:p>
      <w:pPr>
        <w:numPr>
          <w:ilvl w:val="0"/>
          <w:numId w:val="0"/>
        </w:numPr>
        <w:spacing w:after="0"/>
        <w:ind w:leftChars="0" w:right="0" w:rightChars="0"/>
        <w:rPr>
          <w:rFonts w:hint="default" w:ascii="Arial" w:hAnsi="Arial" w:cs="Arial"/>
          <w:b/>
          <w:bCs/>
          <w:color w:val="000000" w:themeColor="text1"/>
          <w:sz w:val="22"/>
          <w:szCs w:val="22"/>
          <w:highlight w:val="none"/>
          <w:lang w:val="en-US" w:eastAsia="zh-CN"/>
          <w14:textFill>
            <w14:solidFill>
              <w14:schemeClr w14:val="tx1"/>
            </w14:solidFill>
          </w14:textFill>
        </w:rPr>
      </w:pPr>
    </w:p>
    <w:p>
      <w:pPr>
        <w:numPr>
          <w:ilvl w:val="0"/>
          <w:numId w:val="0"/>
        </w:numPr>
        <w:spacing w:after="0"/>
        <w:ind w:leftChars="0" w:right="0" w:rightChars="0"/>
        <w:rPr>
          <w:rFonts w:hint="default" w:ascii="Arial" w:hAnsi="Arial" w:cs="Arial"/>
          <w:b/>
          <w:bCs/>
          <w:color w:val="000000" w:themeColor="text1"/>
          <w:sz w:val="22"/>
          <w:szCs w:val="22"/>
          <w:highlight w:val="none"/>
          <w:lang w:val="en-US" w:eastAsia="zh-CN"/>
          <w14:textFill>
            <w14:solidFill>
              <w14:schemeClr w14:val="tx1"/>
            </w14:solidFill>
          </w14:textFill>
        </w:rPr>
      </w:pPr>
    </w:p>
    <w:p>
      <w:pPr>
        <w:numPr>
          <w:ilvl w:val="0"/>
          <w:numId w:val="0"/>
        </w:numPr>
        <w:spacing w:after="0"/>
        <w:ind w:leftChars="0" w:right="0" w:rightChars="0"/>
        <w:rPr>
          <w:rFonts w:hint="default" w:ascii="Arial" w:hAnsi="Arial" w:cs="Arial"/>
          <w:b/>
          <w:bCs/>
          <w:color w:val="000000" w:themeColor="text1"/>
          <w:sz w:val="22"/>
          <w:szCs w:val="22"/>
          <w:highlight w:val="none"/>
          <w:lang w:val="en-US" w:eastAsia="zh-CN"/>
          <w14:textFill>
            <w14:solidFill>
              <w14:schemeClr w14:val="tx1"/>
            </w14:solidFill>
          </w14:textFill>
        </w:rPr>
      </w:pPr>
    </w:p>
    <w:p>
      <w:pPr>
        <w:numPr>
          <w:ilvl w:val="0"/>
          <w:numId w:val="0"/>
        </w:numPr>
        <w:spacing w:after="0"/>
        <w:ind w:leftChars="0" w:right="0" w:rightChars="0"/>
        <w:rPr>
          <w:rFonts w:hint="default" w:ascii="Arial" w:hAnsi="Arial" w:cs="Arial"/>
          <w:b/>
          <w:bCs/>
          <w:color w:val="000000" w:themeColor="text1"/>
          <w:sz w:val="22"/>
          <w:szCs w:val="22"/>
          <w:highlight w:val="none"/>
          <w:lang w:val="en-US" w:eastAsia="zh-CN"/>
          <w14:textFill>
            <w14:solidFill>
              <w14:schemeClr w14:val="tx1"/>
            </w14:solidFill>
          </w14:textFill>
        </w:rPr>
      </w:pPr>
    </w:p>
    <w:p>
      <w:pPr>
        <w:numPr>
          <w:ilvl w:val="0"/>
          <w:numId w:val="0"/>
        </w:numPr>
        <w:spacing w:after="0"/>
        <w:ind w:leftChars="0" w:right="0" w:rightChars="0"/>
        <w:rPr>
          <w:rFonts w:hint="default" w:ascii="Arial" w:hAnsi="Arial" w:cs="Arial"/>
          <w:b/>
          <w:bCs/>
          <w:color w:val="000000" w:themeColor="text1"/>
          <w:sz w:val="22"/>
          <w:szCs w:val="22"/>
          <w:highlight w:val="none"/>
          <w:lang w:val="en-US" w:eastAsia="zh-CN"/>
          <w14:textFill>
            <w14:solidFill>
              <w14:schemeClr w14:val="tx1"/>
            </w14:solidFill>
          </w14:textFill>
        </w:rPr>
      </w:pPr>
    </w:p>
    <w:p>
      <w:pPr>
        <w:numPr>
          <w:ilvl w:val="0"/>
          <w:numId w:val="0"/>
        </w:numPr>
        <w:spacing w:after="0"/>
        <w:ind w:leftChars="0" w:right="0" w:rightChars="0"/>
        <w:rPr>
          <w:rFonts w:hint="default" w:ascii="Arial" w:hAnsi="Arial" w:cs="Arial"/>
          <w:b/>
          <w:bCs/>
          <w:color w:val="000000" w:themeColor="text1"/>
          <w:sz w:val="22"/>
          <w:szCs w:val="22"/>
          <w:highlight w:val="none"/>
          <w:lang w:val="en-US" w:eastAsia="zh-CN"/>
          <w14:textFill>
            <w14:solidFill>
              <w14:schemeClr w14:val="tx1"/>
            </w14:solidFill>
          </w14:textFill>
        </w:rPr>
      </w:pPr>
    </w:p>
    <w:p>
      <w:pPr>
        <w:numPr>
          <w:ilvl w:val="0"/>
          <w:numId w:val="0"/>
        </w:numPr>
        <w:spacing w:after="0"/>
        <w:ind w:leftChars="0" w:right="0" w:rightChars="0"/>
        <w:rPr>
          <w:rFonts w:hint="default" w:ascii="Arial" w:hAnsi="Arial" w:cs="Arial"/>
          <w:b/>
          <w:bCs/>
          <w:color w:val="000000" w:themeColor="text1"/>
          <w:sz w:val="22"/>
          <w:szCs w:val="22"/>
          <w:highlight w:val="none"/>
          <w:lang w:val="en-US" w:eastAsia="zh-CN"/>
          <w14:textFill>
            <w14:solidFill>
              <w14:schemeClr w14:val="tx1"/>
            </w14:solidFill>
          </w14:textFill>
        </w:rPr>
      </w:pPr>
    </w:p>
    <w:p>
      <w:pPr>
        <w:numPr>
          <w:ilvl w:val="0"/>
          <w:numId w:val="0"/>
        </w:numPr>
        <w:spacing w:after="0"/>
        <w:ind w:leftChars="0" w:right="0" w:rightChars="0"/>
        <w:rPr>
          <w:rFonts w:hint="default" w:ascii="Arial" w:hAnsi="Arial" w:cs="Arial"/>
          <w:b/>
          <w:bCs/>
          <w:color w:val="000000" w:themeColor="text1"/>
          <w:sz w:val="22"/>
          <w:szCs w:val="22"/>
          <w:highlight w:val="none"/>
          <w:lang w:val="en-US" w:eastAsia="zh-CN"/>
          <w14:textFill>
            <w14:solidFill>
              <w14:schemeClr w14:val="tx1"/>
            </w14:solidFill>
          </w14:textFill>
        </w:rPr>
      </w:pPr>
    </w:p>
    <w:p>
      <w:pPr>
        <w:numPr>
          <w:ilvl w:val="0"/>
          <w:numId w:val="0"/>
        </w:numPr>
        <w:spacing w:after="0"/>
        <w:ind w:leftChars="0" w:right="0" w:rightChars="0"/>
        <w:rPr>
          <w:rFonts w:hint="default" w:ascii="Arial" w:hAnsi="Arial" w:cs="Arial"/>
          <w:b/>
          <w:bCs/>
          <w:color w:val="000000" w:themeColor="text1"/>
          <w:sz w:val="22"/>
          <w:szCs w:val="22"/>
          <w:highlight w:val="none"/>
          <w:lang w:val="en-US" w:eastAsia="zh-CN"/>
          <w14:textFill>
            <w14:solidFill>
              <w14:schemeClr w14:val="tx1"/>
            </w14:solidFill>
          </w14:textFill>
        </w:rPr>
      </w:pPr>
    </w:p>
    <w:p>
      <w:pPr>
        <w:numPr>
          <w:ilvl w:val="0"/>
          <w:numId w:val="0"/>
        </w:numPr>
        <w:spacing w:after="0"/>
        <w:ind w:leftChars="0" w:right="0" w:rightChars="0"/>
        <w:rPr>
          <w:rFonts w:hint="default" w:ascii="Arial" w:hAnsi="Arial" w:cs="Arial"/>
          <w:b/>
          <w:bCs/>
          <w:color w:val="000000" w:themeColor="text1"/>
          <w:sz w:val="22"/>
          <w:szCs w:val="22"/>
          <w:highlight w:val="none"/>
          <w:lang w:val="en-US" w:eastAsia="zh-CN"/>
          <w14:textFill>
            <w14:solidFill>
              <w14:schemeClr w14:val="tx1"/>
            </w14:solidFill>
          </w14:textFill>
        </w:rPr>
      </w:pPr>
    </w:p>
    <w:p>
      <w:pPr>
        <w:ind w:left="0" w:leftChars="0" w:right="0" w:firstLine="0" w:firstLineChars="0"/>
        <w:jc w:val="left"/>
        <w:rPr>
          <w:rFonts w:hint="default" w:ascii="Arial" w:hAnsi="Arial" w:eastAsia="思源宋体 CN" w:cs="Arial"/>
          <w:b/>
          <w:bCs/>
          <w:color w:val="000000" w:themeColor="text1"/>
          <w:sz w:val="22"/>
          <w:szCs w:val="22"/>
          <w:highlight w:val="none"/>
          <w:lang w:eastAsia="zh-CN"/>
          <w14:textFill>
            <w14:solidFill>
              <w14:schemeClr w14:val="tx1"/>
            </w14:solidFill>
          </w14:textFill>
        </w:rPr>
      </w:pPr>
      <w:r>
        <w:rPr>
          <w:rFonts w:hint="default" w:ascii="Arial" w:hAnsi="Arial" w:eastAsia="思源宋体 CN" w:cs="Arial"/>
          <w:b/>
          <w:bCs/>
          <w:color w:val="000000" w:themeColor="text1"/>
          <w:sz w:val="22"/>
          <w:szCs w:val="22"/>
          <w:highlight w:val="none"/>
          <w:lang w:eastAsia="zh-CN"/>
          <w14:textFill>
            <w14:solidFill>
              <w14:schemeClr w14:val="tx1"/>
            </w14:solidFill>
          </w14:textFill>
        </w:rPr>
        <w:drawing>
          <wp:inline distT="0" distB="0" distL="114300" distR="114300">
            <wp:extent cx="2295525" cy="685800"/>
            <wp:effectExtent l="0" t="0" r="9525" b="0"/>
            <wp:docPr id="80" name="图片 80" descr="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descr="黑色"/>
                    <pic:cNvPicPr>
                      <a:picLocks noChangeAspect="1"/>
                    </pic:cNvPicPr>
                  </pic:nvPicPr>
                  <pic:blipFill>
                    <a:blip r:embed="rId21"/>
                    <a:stretch>
                      <a:fillRect/>
                    </a:stretch>
                  </pic:blipFill>
                  <pic:spPr>
                    <a:xfrm>
                      <a:off x="0" y="0"/>
                      <a:ext cx="2295525" cy="685800"/>
                    </a:xfrm>
                    <a:prstGeom prst="rect">
                      <a:avLst/>
                    </a:prstGeom>
                  </pic:spPr>
                </pic:pic>
              </a:graphicData>
            </a:graphic>
          </wp:inline>
        </w:drawing>
      </w:r>
    </w:p>
    <w:p>
      <w:pPr>
        <w:keepNext w:val="0"/>
        <w:keepLines w:val="0"/>
        <w:widowControl/>
        <w:suppressLineNumbers w:val="0"/>
        <w:ind w:left="0" w:leftChars="0"/>
        <w:jc w:val="both"/>
        <w:rPr>
          <w:rFonts w:hint="default" w:ascii="Arial" w:hAnsi="Arial" w:eastAsia="宋体" w:cs="Arial"/>
          <w:b/>
          <w:bCs/>
          <w:color w:val="000000" w:themeColor="text1"/>
          <w:sz w:val="20"/>
          <w:szCs w:val="20"/>
          <w:highlight w:val="none"/>
          <w:u w:val="none"/>
          <w14:textFill>
            <w14:solidFill>
              <w14:schemeClr w14:val="tx1"/>
            </w14:solidFill>
          </w14:textFill>
        </w:rPr>
      </w:pPr>
      <w:r>
        <w:rPr>
          <w:rFonts w:hint="default" w:ascii="Arial" w:hAnsi="Arial" w:eastAsia="宋体" w:cs="Arial"/>
          <w:b/>
          <w:bCs/>
          <w:color w:val="000000" w:themeColor="text1"/>
          <w:sz w:val="20"/>
          <w:szCs w:val="20"/>
          <w:highlight w:val="none"/>
          <w:u w:val="none"/>
          <w14:textFill>
            <w14:solidFill>
              <w14:schemeClr w14:val="tx1"/>
            </w14:solidFill>
          </w14:textFill>
        </w:rPr>
        <w:t>Tecnico</w:t>
      </w:r>
      <w:r>
        <w:rPr>
          <w:rFonts w:hint="default" w:ascii="Arial" w:hAnsi="Arial" w:eastAsia="宋体" w:cs="Arial"/>
          <w:b/>
          <w:bCs/>
          <w:color w:val="000000" w:themeColor="text1"/>
          <w:sz w:val="20"/>
          <w:szCs w:val="20"/>
          <w:highlight w:val="none"/>
          <w:u w:val="none"/>
          <w:lang w:val="en-US" w:eastAsia="zh-CN"/>
          <w14:textFill>
            <w14:solidFill>
              <w14:schemeClr w14:val="tx1"/>
            </w14:solidFill>
          </w14:textFill>
        </w:rPr>
        <w:t xml:space="preserve"> </w:t>
      </w:r>
      <w:r>
        <w:rPr>
          <w:rFonts w:hint="default" w:ascii="Arial" w:hAnsi="Arial" w:eastAsia="宋体" w:cs="Arial"/>
          <w:b/>
          <w:bCs/>
          <w:color w:val="000000" w:themeColor="text1"/>
          <w:sz w:val="20"/>
          <w:szCs w:val="20"/>
          <w:highlight w:val="none"/>
          <w:u w:val="none"/>
          <w14:textFill>
            <w14:solidFill>
              <w14:schemeClr w14:val="tx1"/>
            </w14:solidFill>
          </w14:textFill>
        </w:rPr>
        <w:t>Supporto e certificato di garanzia elettronica</w:t>
      </w:r>
    </w:p>
    <w:p>
      <w:pPr>
        <w:keepNext w:val="0"/>
        <w:keepLines w:val="0"/>
        <w:widowControl/>
        <w:suppressLineNumbers w:val="0"/>
        <w:ind w:left="0" w:leftChars="0"/>
        <w:jc w:val="both"/>
        <w:rPr>
          <w:rFonts w:hint="default" w:ascii="Arial" w:hAnsi="Arial" w:eastAsia="宋体" w:cs="Arial"/>
          <w:b/>
          <w:bCs/>
          <w:color w:val="000000" w:themeColor="text1"/>
          <w:sz w:val="20"/>
          <w:szCs w:val="20"/>
          <w:highlight w:val="none"/>
          <w:u w:val="none"/>
          <w14:textFill>
            <w14:solidFill>
              <w14:schemeClr w14:val="tx1"/>
            </w14:solidFill>
          </w14:textFill>
        </w:rPr>
      </w:pPr>
      <w:r>
        <w:rPr>
          <w:rFonts w:hint="default" w:ascii="Arial" w:hAnsi="Arial" w:eastAsia="宋体" w:cs="Arial"/>
          <w:b/>
          <w:bCs/>
          <w:color w:val="000000" w:themeColor="text1"/>
          <w:sz w:val="20"/>
          <w:szCs w:val="20"/>
          <w:highlight w:val="none"/>
          <w:u w:val="none"/>
          <w14:textFill>
            <w14:solidFill>
              <w14:schemeClr w14:val="tx1"/>
            </w14:solidFill>
          </w14:textFill>
        </w:rPr>
        <w:fldChar w:fldCharType="begin"/>
      </w:r>
      <w:r>
        <w:rPr>
          <w:rFonts w:hint="default" w:ascii="Arial" w:hAnsi="Arial" w:eastAsia="宋体" w:cs="Arial"/>
          <w:b/>
          <w:bCs/>
          <w:color w:val="000000" w:themeColor="text1"/>
          <w:sz w:val="20"/>
          <w:szCs w:val="20"/>
          <w:highlight w:val="none"/>
          <w:u w:val="none"/>
          <w14:textFill>
            <w14:solidFill>
              <w14:schemeClr w14:val="tx1"/>
            </w14:solidFill>
          </w14:textFill>
        </w:rPr>
        <w:instrText xml:space="preserve"> HYPERLINK "https://www.vevor.com/support" \t "_blank" </w:instrText>
      </w:r>
      <w:r>
        <w:rPr>
          <w:rFonts w:hint="default" w:ascii="Arial" w:hAnsi="Arial" w:eastAsia="宋体" w:cs="Arial"/>
          <w:b/>
          <w:bCs/>
          <w:color w:val="000000" w:themeColor="text1"/>
          <w:sz w:val="20"/>
          <w:szCs w:val="20"/>
          <w:highlight w:val="none"/>
          <w:u w:val="none"/>
          <w14:textFill>
            <w14:solidFill>
              <w14:schemeClr w14:val="tx1"/>
            </w14:solidFill>
          </w14:textFill>
        </w:rPr>
        <w:fldChar w:fldCharType="separate"/>
      </w:r>
      <w:r>
        <w:rPr>
          <w:rStyle w:val="11"/>
          <w:rFonts w:hint="default" w:ascii="Arial" w:hAnsi="Arial" w:eastAsia="宋体" w:cs="Arial"/>
          <w:b/>
          <w:bCs/>
          <w:color w:val="000000" w:themeColor="text1"/>
          <w:sz w:val="20"/>
          <w:szCs w:val="20"/>
          <w:highlight w:val="none"/>
          <w:u w:val="none"/>
          <w14:textFill>
            <w14:solidFill>
              <w14:schemeClr w14:val="tx1"/>
            </w14:solidFill>
          </w14:textFill>
        </w:rPr>
        <w:t>www.vevor.com/support</w:t>
      </w:r>
      <w:r>
        <w:rPr>
          <w:rFonts w:hint="default" w:ascii="Arial" w:hAnsi="Arial" w:eastAsia="宋体" w:cs="Arial"/>
          <w:b/>
          <w:bCs/>
          <w:color w:val="000000" w:themeColor="text1"/>
          <w:sz w:val="20"/>
          <w:szCs w:val="20"/>
          <w:highlight w:val="none"/>
          <w:u w:val="none"/>
          <w14:textFill>
            <w14:solidFill>
              <w14:schemeClr w14:val="tx1"/>
            </w14:solidFill>
          </w14:textFill>
        </w:rPr>
        <w:fldChar w:fldCharType="end"/>
      </w:r>
    </w:p>
    <w:p>
      <w:pPr>
        <w:rPr>
          <w:rFonts w:hint="default" w:ascii="Arial" w:hAnsi="Arial" w:eastAsia="宋体" w:cs="Arial"/>
          <w:b/>
          <w:bCs/>
          <w:color w:val="000000" w:themeColor="text1"/>
          <w:sz w:val="20"/>
          <w:szCs w:val="20"/>
          <w:highlight w:val="none"/>
          <w:u w:val="none"/>
          <w14:textFill>
            <w14:solidFill>
              <w14:schemeClr w14:val="tx1"/>
            </w14:solidFill>
          </w14:textFill>
        </w:rPr>
      </w:pPr>
      <w:r>
        <w:rPr>
          <w:rFonts w:hint="default" w:ascii="Arial" w:hAnsi="Arial" w:eastAsia="宋体" w:cs="Arial"/>
          <w:b/>
          <w:bCs/>
          <w:color w:val="000000" w:themeColor="text1"/>
          <w:sz w:val="20"/>
          <w:szCs w:val="20"/>
          <w:highlight w:val="none"/>
          <w:u w:val="none"/>
          <w14:textFill>
            <w14:solidFill>
              <w14:schemeClr w14:val="tx1"/>
            </w14:solidFill>
          </w14:textFill>
        </w:rPr>
        <w:br w:type="page"/>
      </w:r>
    </w:p>
    <w:p>
      <w:pPr>
        <w:jc w:val="center"/>
        <w:rPr>
          <w:rFonts w:hint="default" w:ascii="Arial" w:hAnsi="Arial" w:eastAsia="宋体" w:cs="Arial"/>
          <w:color w:val="000000" w:themeColor="text1"/>
          <w:sz w:val="20"/>
          <w:highlight w:val="none"/>
          <w:lang w:eastAsia="zh-CN"/>
          <w14:textFill>
            <w14:solidFill>
              <w14:schemeClr w14:val="tx1"/>
            </w14:solidFill>
          </w14:textFill>
        </w:rPr>
      </w:pPr>
    </w:p>
    <w:p>
      <w:pPr>
        <w:jc w:val="center"/>
        <w:rPr>
          <w:rFonts w:hint="default" w:ascii="Arial" w:hAnsi="Arial" w:eastAsia="宋体" w:cs="Arial"/>
          <w:color w:val="000000" w:themeColor="text1"/>
          <w:sz w:val="20"/>
          <w:highlight w:val="none"/>
          <w:lang w:eastAsia="zh-CN"/>
          <w14:textFill>
            <w14:solidFill>
              <w14:schemeClr w14:val="tx1"/>
            </w14:solidFill>
          </w14:textFill>
        </w:rPr>
      </w:pPr>
    </w:p>
    <w:p>
      <w:pPr>
        <w:jc w:val="center"/>
        <w:rPr>
          <w:rFonts w:hint="default" w:ascii="Arial" w:hAnsi="Arial" w:eastAsia="宋体" w:cs="Arial"/>
          <w:color w:val="000000" w:themeColor="text1"/>
          <w:sz w:val="20"/>
          <w:highlight w:val="none"/>
          <w:lang w:eastAsia="zh-CN"/>
          <w14:textFill>
            <w14:solidFill>
              <w14:schemeClr w14:val="tx1"/>
            </w14:solidFill>
          </w14:textFill>
        </w:rPr>
      </w:pPr>
    </w:p>
    <w:p>
      <w:pPr>
        <w:jc w:val="center"/>
        <w:rPr>
          <w:rFonts w:hint="default" w:ascii="Arial" w:hAnsi="Arial" w:eastAsia="宋体" w:cs="Arial"/>
          <w:color w:val="000000" w:themeColor="text1"/>
          <w:sz w:val="20"/>
          <w:highlight w:val="none"/>
          <w:lang w:eastAsia="zh-CN"/>
          <w14:textFill>
            <w14:solidFill>
              <w14:schemeClr w14:val="tx1"/>
            </w14:solidFill>
          </w14:textFill>
        </w:rPr>
      </w:pPr>
    </w:p>
    <w:p>
      <w:pPr>
        <w:jc w:val="center"/>
        <w:rPr>
          <w:rFonts w:hint="default" w:ascii="Arial" w:hAnsi="Arial" w:eastAsia="宋体" w:cs="Arial"/>
          <w:color w:val="000000" w:themeColor="text1"/>
          <w:sz w:val="20"/>
          <w:highlight w:val="none"/>
          <w:lang w:eastAsia="zh-CN"/>
          <w14:textFill>
            <w14:solidFill>
              <w14:schemeClr w14:val="tx1"/>
            </w14:solidFill>
          </w14:textFill>
        </w:rPr>
      </w:pPr>
    </w:p>
    <w:p>
      <w:pPr>
        <w:jc w:val="center"/>
        <w:rPr>
          <w:rFonts w:hint="default" w:ascii="Arial" w:hAnsi="Arial" w:eastAsia="宋体" w:cs="Arial"/>
          <w:color w:val="000000" w:themeColor="text1"/>
          <w:sz w:val="20"/>
          <w:highlight w:val="none"/>
          <w:lang w:eastAsia="zh-CN"/>
          <w14:textFill>
            <w14:solidFill>
              <w14:schemeClr w14:val="tx1"/>
            </w14:solidFill>
          </w14:textFill>
        </w:rPr>
      </w:pPr>
    </w:p>
    <w:p>
      <w:pPr>
        <w:jc w:val="both"/>
        <w:rPr>
          <w:rFonts w:hint="default" w:ascii="Arial" w:hAnsi="Arial" w:eastAsia="宋体" w:cs="Arial"/>
          <w:color w:val="000000" w:themeColor="text1"/>
          <w:sz w:val="20"/>
          <w:highlight w:val="none"/>
          <w:lang w:eastAsia="zh-CN"/>
          <w14:textFill>
            <w14:solidFill>
              <w14:schemeClr w14:val="tx1"/>
            </w14:solidFill>
          </w14:textFill>
        </w:rPr>
      </w:pPr>
    </w:p>
    <w:p>
      <w:pPr>
        <w:jc w:val="center"/>
        <w:rPr>
          <w:rFonts w:hint="default" w:ascii="Arial" w:hAnsi="Arial" w:eastAsia="宋体" w:cs="Arial"/>
          <w:color w:val="000000" w:themeColor="text1"/>
          <w:sz w:val="20"/>
          <w:highlight w:val="none"/>
          <w:lang w:eastAsia="zh-CN"/>
          <w14:textFill>
            <w14:solidFill>
              <w14:schemeClr w14:val="tx1"/>
            </w14:solidFill>
          </w14:textFill>
        </w:rPr>
      </w:pPr>
      <w:r>
        <w:rPr>
          <w:rFonts w:hint="default" w:ascii="Arial" w:hAnsi="Arial" w:eastAsia="宋体" w:cs="Arial"/>
          <w:color w:val="000000" w:themeColor="text1"/>
          <w:sz w:val="20"/>
          <w:highlight w:val="none"/>
          <w:lang w:eastAsia="zh-CN"/>
          <w14:textFill>
            <w14:solidFill>
              <w14:schemeClr w14:val="tx1"/>
            </w14:solidFill>
          </w14:textFill>
        </w:rPr>
        <w:drawing>
          <wp:inline distT="0" distB="0" distL="114300" distR="114300">
            <wp:extent cx="2712720" cy="810895"/>
            <wp:effectExtent l="0" t="0" r="11430" b="8255"/>
            <wp:docPr id="81" name="图片 81" descr="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descr="黑色"/>
                    <pic:cNvPicPr>
                      <a:picLocks noChangeAspect="1"/>
                    </pic:cNvPicPr>
                  </pic:nvPicPr>
                  <pic:blipFill>
                    <a:blip r:embed="rId21"/>
                    <a:stretch>
                      <a:fillRect/>
                    </a:stretch>
                  </pic:blipFill>
                  <pic:spPr>
                    <a:xfrm>
                      <a:off x="0" y="0"/>
                      <a:ext cx="2712720" cy="810895"/>
                    </a:xfrm>
                    <a:prstGeom prst="rect">
                      <a:avLst/>
                    </a:prstGeom>
                  </pic:spPr>
                </pic:pic>
              </a:graphicData>
            </a:graphic>
          </wp:inline>
        </w:drawing>
      </w:r>
    </w:p>
    <w:p>
      <w:pPr>
        <w:jc w:val="center"/>
        <w:rPr>
          <w:rFonts w:hint="default" w:ascii="Arial" w:hAnsi="Arial" w:eastAsia="宋体" w:cs="Arial"/>
          <w:color w:val="000000" w:themeColor="text1"/>
          <w:sz w:val="20"/>
          <w:highlight w:val="none"/>
          <w:u w:val="none"/>
          <w:lang w:val="en-US" w:eastAsia="zh-CN"/>
          <w14:textFill>
            <w14:solidFill>
              <w14:schemeClr w14:val="tx1"/>
            </w14:solidFill>
          </w14:textFill>
        </w:rPr>
      </w:pPr>
    </w:p>
    <w:p>
      <w:pPr>
        <w:keepNext w:val="0"/>
        <w:keepLines w:val="0"/>
        <w:widowControl/>
        <w:suppressLineNumbers w:val="0"/>
        <w:jc w:val="center"/>
        <w:rPr>
          <w:rFonts w:hint="default" w:ascii="Arial" w:hAnsi="Arial" w:eastAsia="宋体" w:cs="Arial"/>
          <w:color w:val="000000" w:themeColor="text1"/>
          <w:sz w:val="20"/>
          <w:szCs w:val="20"/>
          <w:highlight w:val="none"/>
          <w:u w:val="none"/>
          <w14:textFill>
            <w14:solidFill>
              <w14:schemeClr w14:val="tx1"/>
            </w14:solidFill>
          </w14:textFill>
        </w:rPr>
      </w:pPr>
      <w:r>
        <w:rPr>
          <w:rFonts w:hint="default" w:ascii="Arial" w:hAnsi="Arial" w:eastAsia="宋体" w:cs="Arial"/>
          <w:color w:val="000000" w:themeColor="text1"/>
          <w:sz w:val="20"/>
          <w:szCs w:val="20"/>
          <w:highlight w:val="none"/>
          <w:u w:val="none"/>
          <w14:textFill>
            <w14:solidFill>
              <w14:schemeClr w14:val="tx1"/>
            </w14:solidFill>
          </w14:textFill>
        </w:rPr>
        <w:t>Técnico</w:t>
      </w:r>
      <w:r>
        <w:rPr>
          <w:rFonts w:hint="default" w:ascii="Arial" w:hAnsi="Arial" w:eastAsia="宋体" w:cs="Arial"/>
          <w:color w:val="000000" w:themeColor="text1"/>
          <w:sz w:val="20"/>
          <w:szCs w:val="20"/>
          <w:highlight w:val="none"/>
          <w:u w:val="none"/>
          <w:lang w:val="en-US" w:eastAsia="zh-CN"/>
          <w14:textFill>
            <w14:solidFill>
              <w14:schemeClr w14:val="tx1"/>
            </w14:solidFill>
          </w14:textFill>
        </w:rPr>
        <w:t xml:space="preserve"> </w:t>
      </w:r>
      <w:r>
        <w:rPr>
          <w:rFonts w:hint="default" w:ascii="Arial" w:hAnsi="Arial" w:eastAsia="宋体" w:cs="Arial"/>
          <w:color w:val="000000" w:themeColor="text1"/>
          <w:sz w:val="20"/>
          <w:szCs w:val="20"/>
          <w:highlight w:val="none"/>
          <w:u w:val="none"/>
          <w14:textFill>
            <w14:solidFill>
              <w14:schemeClr w14:val="tx1"/>
            </w14:solidFill>
          </w14:textFill>
        </w:rPr>
        <w:t xml:space="preserve">Soporte y certificado de garantía electrónica </w:t>
      </w:r>
      <w:r>
        <w:rPr>
          <w:rFonts w:hint="default" w:ascii="Arial" w:hAnsi="Arial" w:eastAsia="宋体" w:cs="Arial"/>
          <w:color w:val="000000" w:themeColor="text1"/>
          <w:sz w:val="20"/>
          <w:szCs w:val="20"/>
          <w:highlight w:val="none"/>
          <w:u w:val="none"/>
          <w14:textFill>
            <w14:solidFill>
              <w14:schemeClr w14:val="tx1"/>
            </w14:solidFill>
          </w14:textFill>
        </w:rPr>
        <w:fldChar w:fldCharType="begin"/>
      </w:r>
      <w:r>
        <w:rPr>
          <w:rFonts w:hint="default" w:ascii="Arial" w:hAnsi="Arial" w:eastAsia="宋体" w:cs="Arial"/>
          <w:color w:val="000000" w:themeColor="text1"/>
          <w:sz w:val="20"/>
          <w:szCs w:val="20"/>
          <w:highlight w:val="none"/>
          <w:u w:val="none"/>
          <w14:textFill>
            <w14:solidFill>
              <w14:schemeClr w14:val="tx1"/>
            </w14:solidFill>
          </w14:textFill>
        </w:rPr>
        <w:instrText xml:space="preserve"> HYPERLINK "https://www.vevor.com/support" \t "_blank" </w:instrText>
      </w:r>
      <w:r>
        <w:rPr>
          <w:rFonts w:hint="default" w:ascii="Arial" w:hAnsi="Arial" w:eastAsia="宋体" w:cs="Arial"/>
          <w:color w:val="000000" w:themeColor="text1"/>
          <w:sz w:val="20"/>
          <w:szCs w:val="20"/>
          <w:highlight w:val="none"/>
          <w:u w:val="none"/>
          <w14:textFill>
            <w14:solidFill>
              <w14:schemeClr w14:val="tx1"/>
            </w14:solidFill>
          </w14:textFill>
        </w:rPr>
        <w:fldChar w:fldCharType="separate"/>
      </w:r>
      <w:r>
        <w:rPr>
          <w:rStyle w:val="11"/>
          <w:rFonts w:hint="default" w:ascii="Arial" w:hAnsi="Arial" w:eastAsia="宋体" w:cs="Arial"/>
          <w:color w:val="000000" w:themeColor="text1"/>
          <w:sz w:val="20"/>
          <w:szCs w:val="20"/>
          <w:highlight w:val="none"/>
          <w:u w:val="none"/>
          <w14:textFill>
            <w14:solidFill>
              <w14:schemeClr w14:val="tx1"/>
            </w14:solidFill>
          </w14:textFill>
        </w:rPr>
        <w:t>www.vevor.com/support</w:t>
      </w:r>
      <w:r>
        <w:rPr>
          <w:rFonts w:hint="default" w:ascii="Arial" w:hAnsi="Arial" w:eastAsia="宋体" w:cs="Arial"/>
          <w:color w:val="000000" w:themeColor="text1"/>
          <w:sz w:val="20"/>
          <w:szCs w:val="20"/>
          <w:highlight w:val="none"/>
          <w:u w:val="none"/>
          <w14:textFill>
            <w14:solidFill>
              <w14:schemeClr w14:val="tx1"/>
            </w14:solidFill>
          </w14:textFill>
        </w:rPr>
        <w:fldChar w:fldCharType="end"/>
      </w:r>
    </w:p>
    <w:p>
      <w:pPr>
        <w:keepNext w:val="0"/>
        <w:keepLines w:val="0"/>
        <w:widowControl/>
        <w:suppressLineNumbers w:val="0"/>
        <w:jc w:val="both"/>
        <w:rPr>
          <w:rFonts w:hint="default" w:ascii="Arial" w:hAnsi="Arial" w:eastAsia="宋体" w:cs="Arial"/>
          <w:color w:val="000000" w:themeColor="text1"/>
          <w:sz w:val="20"/>
          <w:szCs w:val="20"/>
          <w:highlight w:val="none"/>
          <w:lang w:val="en-US" w:eastAsia="zh-CN"/>
          <w14:textFill>
            <w14:solidFill>
              <w14:schemeClr w14:val="tx1"/>
            </w14:solidFill>
          </w14:textFill>
        </w:rPr>
      </w:pPr>
    </w:p>
    <w:p>
      <w:pPr>
        <w:keepNext w:val="0"/>
        <w:keepLines w:val="0"/>
        <w:widowControl/>
        <w:suppressLineNumbers w:val="0"/>
        <w:jc w:val="center"/>
        <w:rPr>
          <w:rFonts w:hint="eastAsia"/>
          <w:b/>
          <w:bCs/>
          <w:color w:val="000000" w:themeColor="text1"/>
          <w:sz w:val="36"/>
          <w:szCs w:val="36"/>
          <w:highlight w:val="none"/>
          <w:lang w:val="en-US" w:eastAsia="zh-CN"/>
          <w14:textFill>
            <w14:solidFill>
              <w14:schemeClr w14:val="tx1"/>
            </w14:solidFill>
          </w14:textFill>
        </w:rPr>
      </w:pPr>
      <w:r>
        <w:rPr>
          <w:rFonts w:hint="eastAsia"/>
          <w:b/>
          <w:bCs/>
          <w:color w:val="000000" w:themeColor="text1"/>
          <w:sz w:val="36"/>
          <w:szCs w:val="36"/>
          <w:highlight w:val="none"/>
          <w:lang w:val="en-US" w:eastAsia="zh-CN"/>
          <w14:textFill>
            <w14:solidFill>
              <w14:schemeClr w14:val="tx1"/>
            </w14:solidFill>
          </w14:textFill>
        </w:rPr>
        <w:t>Cortadora de tomate</w:t>
      </w:r>
    </w:p>
    <w:p>
      <w:pPr>
        <w:keepNext w:val="0"/>
        <w:keepLines w:val="0"/>
        <w:widowControl/>
        <w:suppressLineNumbers w:val="0"/>
        <w:jc w:val="center"/>
        <w:rPr>
          <w:rFonts w:hint="default" w:ascii="Arial" w:hAnsi="Arial" w:eastAsia="Arial Unicode MS" w:cs="Arial"/>
          <w:b/>
          <w:bCs/>
          <w:caps/>
          <w:smallCaps w:val="0"/>
          <w:color w:val="000000" w:themeColor="text1"/>
          <w:kern w:val="0"/>
          <w:sz w:val="36"/>
          <w:szCs w:val="36"/>
          <w:highlight w:val="none"/>
          <w:lang w:val="en-US" w:eastAsia="zh-CN" w:bidi="ar"/>
          <w14:textFill>
            <w14:solidFill>
              <w14:schemeClr w14:val="tx1"/>
            </w14:solidFill>
          </w14:textFill>
        </w:rPr>
      </w:pPr>
      <w:r>
        <w:rPr>
          <w:rFonts w:hint="default" w:ascii="Arial" w:hAnsi="Arial" w:eastAsia="Arial Unicode MS" w:cs="Arial"/>
          <w:b/>
          <w:bCs/>
          <w:caps/>
          <w:smallCaps w:val="0"/>
          <w:color w:val="000000" w:themeColor="text1"/>
          <w:kern w:val="0"/>
          <w:sz w:val="22"/>
          <w:szCs w:val="22"/>
          <w:highlight w:val="none"/>
          <w:lang w:val="en-US" w:eastAsia="zh-CN" w:bidi="ar"/>
          <w14:textFill>
            <w14:solidFill>
              <w14:schemeClr w14:val="tx1"/>
            </w14:solidFill>
          </w14:textFill>
        </w:rPr>
        <w:t xml:space="preserve">Modelo: </w:t>
      </w:r>
      <w:r>
        <w:rPr>
          <w:rFonts w:hint="eastAsia" w:eastAsia="Arial Unicode MS" w:cs="Arial"/>
          <w:b/>
          <w:bCs/>
          <w:caps/>
          <w:smallCaps w:val="0"/>
          <w:color w:val="000000" w:themeColor="text1"/>
          <w:kern w:val="0"/>
          <w:sz w:val="22"/>
          <w:szCs w:val="22"/>
          <w:highlight w:val="none"/>
          <w:lang w:val="en-US" w:eastAsia="zh-CN" w:bidi="ar"/>
          <w14:textFill>
            <w14:solidFill>
              <w14:schemeClr w14:val="tx1"/>
            </w14:solidFill>
          </w14:textFill>
        </w:rPr>
        <w:t>AY450-1/AY450-2/AY450-3/AY450-4</w:t>
      </w:r>
    </w:p>
    <w:p>
      <w:pPr>
        <w:jc w:val="both"/>
        <w:rPr>
          <w:rFonts w:hint="default" w:ascii="Arial" w:hAnsi="Arial" w:eastAsia="宋体" w:cs="Arial"/>
          <w:color w:val="000000" w:themeColor="text1"/>
          <w:sz w:val="20"/>
          <w:highlight w:val="none"/>
          <w:lang w:eastAsia="zh-CN"/>
          <w14:textFill>
            <w14:solidFill>
              <w14:schemeClr w14:val="tx1"/>
            </w14:solidFill>
          </w14:textFill>
        </w:rPr>
      </w:pPr>
    </w:p>
    <w:p>
      <w:pPr>
        <w:jc w:val="both"/>
        <w:rPr>
          <w:rFonts w:hint="default" w:ascii="Arial" w:hAnsi="Arial" w:eastAsia="宋体" w:cs="Arial"/>
          <w:color w:val="000000" w:themeColor="text1"/>
          <w:sz w:val="20"/>
          <w:highlight w:val="none"/>
          <w:lang w:eastAsia="zh-CN"/>
          <w14:textFill>
            <w14:solidFill>
              <w14:schemeClr w14:val="tx1"/>
            </w14:solidFill>
          </w14:textFill>
        </w:rPr>
      </w:pPr>
    </w:p>
    <w:p>
      <w:pPr>
        <w:jc w:val="both"/>
        <w:rPr>
          <w:rFonts w:hint="default" w:ascii="Arial" w:hAnsi="Arial" w:eastAsia="宋体" w:cs="Arial"/>
          <w:color w:val="000000" w:themeColor="text1"/>
          <w:sz w:val="20"/>
          <w:highlight w:val="none"/>
          <w:lang w:eastAsia="zh-CN"/>
          <w14:textFill>
            <w14:solidFill>
              <w14:schemeClr w14:val="tx1"/>
            </w14:solidFill>
          </w14:textFill>
        </w:rPr>
      </w:pPr>
    </w:p>
    <w:p>
      <w:pPr>
        <w:jc w:val="both"/>
        <w:rPr>
          <w:rFonts w:hint="default" w:ascii="Arial" w:hAnsi="Arial" w:eastAsia="宋体" w:cs="Arial"/>
          <w:color w:val="000000" w:themeColor="text1"/>
          <w:sz w:val="20"/>
          <w:highlight w:val="none"/>
          <w:lang w:eastAsia="zh-CN"/>
          <w14:textFill>
            <w14:solidFill>
              <w14:schemeClr w14:val="tx1"/>
            </w14:solidFill>
          </w14:textFill>
        </w:rPr>
      </w:pPr>
    </w:p>
    <w:p>
      <w:pPr>
        <w:jc w:val="both"/>
        <w:rPr>
          <w:rFonts w:hint="default" w:ascii="Arial" w:hAnsi="Arial" w:cs="Arial"/>
          <w:color w:val="000000" w:themeColor="text1"/>
          <w:sz w:val="20"/>
          <w:highlight w:val="none"/>
          <w14:textFill>
            <w14:solidFill>
              <w14:schemeClr w14:val="tx1"/>
            </w14:solidFill>
          </w14:textFill>
        </w:rPr>
      </w:pPr>
      <w:r>
        <w:rPr>
          <w:rFonts w:hint="default" w:ascii="Arial" w:hAnsi="Arial" w:cs="Arial"/>
          <w:color w:val="000000" w:themeColor="text1"/>
          <w:sz w:val="20"/>
          <w:highlight w:val="none"/>
          <w14:textFill>
            <w14:solidFill>
              <w14:schemeClr w14:val="tx1"/>
            </w14:solidFill>
          </w14:textFill>
        </w:rPr>
        <mc:AlternateContent>
          <mc:Choice Requires="wps">
            <w:drawing>
              <wp:inline distT="0" distB="0" distL="114300" distR="114300">
                <wp:extent cx="4351020" cy="826770"/>
                <wp:effectExtent l="0" t="0" r="11430" b="11430"/>
                <wp:docPr id="82" name="文本框 82"/>
                <wp:cNvGraphicFramePr/>
                <a:graphic xmlns:a="http://schemas.openxmlformats.org/drawingml/2006/main">
                  <a:graphicData uri="http://schemas.microsoft.com/office/word/2010/wordprocessingShape">
                    <wps:wsp>
                      <wps:cNvSpPr txBox="1"/>
                      <wps:spPr>
                        <a:xfrm>
                          <a:off x="610235" y="944245"/>
                          <a:ext cx="4351020" cy="82677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Arial" w:hAnsi="Arial" w:eastAsia="宋体" w:cs="Arial"/>
                                <w:color w:val="000000" w:themeColor="text1"/>
                                <w:sz w:val="16"/>
                                <w:szCs w:val="16"/>
                                <w14:textFill>
                                  <w14:solidFill>
                                    <w14:schemeClr w14:val="tx1"/>
                                  </w14:solidFill>
                                </w14:textFill>
                              </w:rPr>
                            </w:pPr>
                            <w:r>
                              <w:rPr>
                                <w:rFonts w:hint="default" w:ascii="Arial" w:hAnsi="Arial" w:eastAsia="宋体" w:cs="Arial"/>
                                <w:color w:val="000000" w:themeColor="text1"/>
                                <w:sz w:val="16"/>
                                <w:szCs w:val="16"/>
                                <w14:textFill>
                                  <w14:solidFill>
                                    <w14:schemeClr w14:val="tx1"/>
                                  </w14:solidFill>
                                </w14:textFill>
                              </w:rPr>
                              <w:t>We continue to be committed to provide you tools with competitive price.</w:t>
                            </w:r>
                          </w:p>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Arial" w:hAnsi="Arial" w:cs="Arial"/>
                                <w:color w:val="000000" w:themeColor="text1"/>
                                <w:sz w:val="16"/>
                                <w:szCs w:val="16"/>
                                <w14:textFill>
                                  <w14:solidFill>
                                    <w14:schemeClr w14:val="tx1"/>
                                  </w14:solidFill>
                                </w14:textFill>
                              </w:rPr>
                            </w:pPr>
                            <w:r>
                              <w:rPr>
                                <w:rFonts w:hint="default" w:ascii="Arial" w:hAnsi="Arial" w:eastAsia="宋体" w:cs="Arial"/>
                                <w:color w:val="000000" w:themeColor="text1"/>
                                <w:sz w:val="16"/>
                                <w:szCs w:val="16"/>
                                <w14:textFill>
                                  <w14:solidFill>
                                    <w14:schemeClr w14:val="tx1"/>
                                  </w14:solidFill>
                                </w14:textFill>
                              </w:rPr>
                              <w:t xml:space="preserve"> "Save Half", "Half Price" or any other similar expressions used by us only represents an estimate of savings you might benefit from buying certain tools with us compared to the major top brands and does not necessarily mean to cover all categories of tools offered by us. You are kindly reminded to verify carefully when you are placing an order with us if you are actually saving half in comparison with the top major brands.</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inline>
            </w:drawing>
          </mc:Choice>
          <mc:Fallback>
            <w:pict>
              <v:shape id="_x0000_s1026" o:spid="_x0000_s1026" o:spt="202" type="#_x0000_t202" style="height:65.1pt;width:342.6pt;" fillcolor="#FFFFFF [3201]" filled="t" stroked="f" coordsize="21600,21600" o:gfxdata="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DpjxNj0QAA&#10;AAUBAAAPAAAAAAAAAAEAIAAAACIAAABkcnMvZG93bnJldi54bWxQSwECFAAUAAAACACHTuJAr33b&#10;1F4CAACbBAAADgAAAAAAAAABACAAAAAgAQAAZHJzL2Uyb0RvYy54bWxQSwUGAAAAAAYABgBZAQAA&#10;8AUAAAAA&#10;">
                <v:fill on="t"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Arial" w:hAnsi="Arial" w:eastAsia="宋体" w:cs="Arial"/>
                          <w:color w:val="000000" w:themeColor="text1"/>
                          <w:sz w:val="16"/>
                          <w:szCs w:val="16"/>
                          <w14:textFill>
                            <w14:solidFill>
                              <w14:schemeClr w14:val="tx1"/>
                            </w14:solidFill>
                          </w14:textFill>
                        </w:rPr>
                      </w:pPr>
                      <w:r>
                        <w:rPr>
                          <w:rFonts w:hint="default" w:ascii="Arial" w:hAnsi="Arial" w:eastAsia="宋体" w:cs="Arial"/>
                          <w:color w:val="000000" w:themeColor="text1"/>
                          <w:sz w:val="16"/>
                          <w:szCs w:val="16"/>
                          <w14:textFill>
                            <w14:solidFill>
                              <w14:schemeClr w14:val="tx1"/>
                            </w14:solidFill>
                          </w14:textFill>
                        </w:rPr>
                        <w:t>We continue to be committed to provide you tools with competitive price.</w:t>
                      </w:r>
                    </w:p>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Arial" w:hAnsi="Arial" w:cs="Arial"/>
                          <w:color w:val="000000" w:themeColor="text1"/>
                          <w:sz w:val="16"/>
                          <w:szCs w:val="16"/>
                          <w14:textFill>
                            <w14:solidFill>
                              <w14:schemeClr w14:val="tx1"/>
                            </w14:solidFill>
                          </w14:textFill>
                        </w:rPr>
                      </w:pPr>
                      <w:r>
                        <w:rPr>
                          <w:rFonts w:hint="default" w:ascii="Arial" w:hAnsi="Arial" w:eastAsia="宋体" w:cs="Arial"/>
                          <w:color w:val="000000" w:themeColor="text1"/>
                          <w:sz w:val="16"/>
                          <w:szCs w:val="16"/>
                          <w14:textFill>
                            <w14:solidFill>
                              <w14:schemeClr w14:val="tx1"/>
                            </w14:solidFill>
                          </w14:textFill>
                        </w:rPr>
                        <w:t xml:space="preserve"> "Save Half", "Half Price" or any other similar expressions used by us only represents an estimate of savings you might benefit from buying certain tools with us compared to the major top brands and does not necessarily mean to cover all categories of tools offered by us. You are kindly reminded to verify carefully when you are placing an order with us if you are actually saving half in comparison with the top major brands.</w:t>
                      </w:r>
                    </w:p>
                  </w:txbxContent>
                </v:textbox>
                <w10:wrap type="none"/>
                <w10:anchorlock/>
              </v:shape>
            </w:pict>
          </mc:Fallback>
        </mc:AlternateContent>
      </w:r>
    </w:p>
    <w:p>
      <w:pPr>
        <w:jc w:val="both"/>
        <w:rPr>
          <w:rFonts w:hint="default" w:ascii="Arial" w:hAnsi="Arial" w:cs="Arial"/>
          <w:color w:val="000000" w:themeColor="text1"/>
          <w:sz w:val="20"/>
          <w:highlight w:val="none"/>
          <w14:textFill>
            <w14:solidFill>
              <w14:schemeClr w14:val="tx1"/>
            </w14:solidFill>
          </w14:textFill>
        </w:rPr>
      </w:pPr>
    </w:p>
    <w:p>
      <w:pPr>
        <w:jc w:val="both"/>
        <w:rPr>
          <w:rFonts w:hint="default" w:ascii="Arial" w:hAnsi="Arial" w:cs="Arial"/>
          <w:color w:val="000000" w:themeColor="text1"/>
          <w:sz w:val="20"/>
          <w:highlight w:val="none"/>
          <w14:textFill>
            <w14:solidFill>
              <w14:schemeClr w14:val="tx1"/>
            </w14:solidFill>
          </w14:textFill>
        </w:rPr>
      </w:pPr>
    </w:p>
    <w:p>
      <w:pPr>
        <w:jc w:val="both"/>
        <w:rPr>
          <w:rFonts w:hint="default" w:ascii="Arial" w:hAnsi="Arial" w:cs="Arial"/>
          <w:color w:val="000000" w:themeColor="text1"/>
          <w:sz w:val="20"/>
          <w:highlight w:val="none"/>
          <w14:textFill>
            <w14:solidFill>
              <w14:schemeClr w14:val="tx1"/>
            </w14:solidFill>
          </w14:textFill>
        </w:rPr>
      </w:pPr>
    </w:p>
    <w:p>
      <w:pPr>
        <w:jc w:val="both"/>
        <w:rPr>
          <w:rFonts w:hint="default" w:ascii="Arial" w:hAnsi="Arial" w:eastAsia="思源宋体 CN" w:cs="Arial"/>
          <w:color w:val="000000" w:themeColor="text1"/>
          <w:sz w:val="20"/>
          <w:highlight w:val="none"/>
          <w:lang w:eastAsia="zh-CN"/>
          <w14:textFill>
            <w14:solidFill>
              <w14:schemeClr w14:val="tx1"/>
            </w14:solidFill>
          </w14:textFill>
        </w:rPr>
      </w:pPr>
    </w:p>
    <w:p>
      <w:pPr>
        <w:jc w:val="both"/>
        <w:rPr>
          <w:rFonts w:hint="default" w:ascii="Arial" w:hAnsi="Arial" w:cs="Arial" w:eastAsiaTheme="minorEastAsia"/>
          <w:color w:val="000000" w:themeColor="text1"/>
          <w:sz w:val="20"/>
          <w:highlight w:val="none"/>
          <w:lang w:eastAsia="zh-CN"/>
          <w14:textFill>
            <w14:solidFill>
              <w14:schemeClr w14:val="tx1"/>
            </w14:solidFill>
          </w14:textFill>
        </w:rPr>
        <w:sectPr>
          <w:pgSz w:w="8390" w:h="11905"/>
          <w:pgMar w:top="567" w:right="567" w:bottom="567" w:left="567" w:header="0" w:footer="567" w:gutter="0"/>
          <w:pgNumType w:fmt="numberInDash"/>
          <w:cols w:space="425" w:num="1"/>
          <w:docGrid w:type="lines" w:linePitch="312" w:charSpace="0"/>
        </w:sectPr>
      </w:pPr>
    </w:p>
    <w:p>
      <w:pPr>
        <w:jc w:val="both"/>
        <w:rPr>
          <w:rFonts w:hint="default" w:ascii="Arial" w:hAnsi="Arial" w:cs="Arial" w:eastAsiaTheme="minorEastAsia"/>
          <w:color w:val="000000" w:themeColor="text1"/>
          <w:sz w:val="20"/>
          <w:highlight w:val="none"/>
          <w:lang w:eastAsia="zh-CN"/>
          <w14:textFill>
            <w14:solidFill>
              <w14:schemeClr w14:val="tx1"/>
            </w14:solidFill>
          </w14:textFill>
        </w:rPr>
      </w:pPr>
      <w:r>
        <w:rPr>
          <w:rFonts w:hint="default" w:ascii="Arial" w:hAnsi="Arial" w:eastAsia="思源宋体 CN" w:cs="Arial"/>
          <w:color w:val="000000" w:themeColor="text1"/>
          <w:sz w:val="22"/>
          <w:szCs w:val="22"/>
          <w:highlight w:val="none"/>
          <w:lang w:eastAsia="zh-CN"/>
          <w14:textFill>
            <w14:solidFill>
              <w14:schemeClr w14:val="tx1"/>
            </w14:solidFill>
          </w14:textFill>
        </w:rPr>
        <w:drawing>
          <wp:anchor distT="0" distB="0" distL="114300" distR="114300" simplePos="0" relativeHeight="251673600" behindDoc="0" locked="0" layoutInCell="1" allowOverlap="1">
            <wp:simplePos x="0" y="0"/>
            <wp:positionH relativeFrom="column">
              <wp:posOffset>116205</wp:posOffset>
            </wp:positionH>
            <wp:positionV relativeFrom="paragraph">
              <wp:posOffset>395605</wp:posOffset>
            </wp:positionV>
            <wp:extent cx="2057400" cy="614680"/>
            <wp:effectExtent l="0" t="0" r="0" b="13970"/>
            <wp:wrapNone/>
            <wp:docPr id="83" name="图片 83" descr="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descr="黑色"/>
                    <pic:cNvPicPr>
                      <a:picLocks noChangeAspect="1"/>
                    </pic:cNvPicPr>
                  </pic:nvPicPr>
                  <pic:blipFill>
                    <a:blip r:embed="rId21"/>
                    <a:stretch>
                      <a:fillRect/>
                    </a:stretch>
                  </pic:blipFill>
                  <pic:spPr>
                    <a:xfrm>
                      <a:off x="0" y="0"/>
                      <a:ext cx="2057400" cy="614680"/>
                    </a:xfrm>
                    <a:prstGeom prst="rect">
                      <a:avLst/>
                    </a:prstGeom>
                  </pic:spPr>
                </pic:pic>
              </a:graphicData>
            </a:graphic>
          </wp:anchor>
        </w:drawing>
      </w:r>
      <w:r>
        <w:rPr>
          <w:rFonts w:hint="default" w:ascii="Arial" w:hAnsi="Arial" w:cs="Arial"/>
          <w:color w:val="000000" w:themeColor="text1"/>
          <w:sz w:val="20"/>
          <w:highlight w:val="none"/>
          <w14:textFill>
            <w14:solidFill>
              <w14:schemeClr w14:val="tx1"/>
            </w14:solidFill>
          </w14:textFill>
        </w:rPr>
        <mc:AlternateContent>
          <mc:Choice Requires="wps">
            <w:drawing>
              <wp:anchor distT="0" distB="0" distL="114300" distR="114300" simplePos="0" relativeHeight="251672576" behindDoc="0" locked="0" layoutInCell="1" allowOverlap="1">
                <wp:simplePos x="0" y="0"/>
                <wp:positionH relativeFrom="column">
                  <wp:posOffset>2418715</wp:posOffset>
                </wp:positionH>
                <wp:positionV relativeFrom="paragraph">
                  <wp:posOffset>391795</wp:posOffset>
                </wp:positionV>
                <wp:extent cx="2075815" cy="518795"/>
                <wp:effectExtent l="0" t="0" r="0" b="0"/>
                <wp:wrapNone/>
                <wp:docPr id="84" name="文本框 84"/>
                <wp:cNvGraphicFramePr/>
                <a:graphic xmlns:a="http://schemas.openxmlformats.org/drawingml/2006/main">
                  <a:graphicData uri="http://schemas.microsoft.com/office/word/2010/wordprocessingShape">
                    <wps:wsp>
                      <wps:cNvSpPr txBox="1"/>
                      <wps:spPr>
                        <a:xfrm>
                          <a:off x="2761615" y="586105"/>
                          <a:ext cx="2075815" cy="5187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widowControl/>
                              <w:suppressLineNumbers w:val="0"/>
                              <w:jc w:val="center"/>
                              <w:rPr>
                                <w:rFonts w:hint="eastAsia"/>
                                <w:b/>
                                <w:bCs/>
                                <w:sz w:val="36"/>
                                <w:szCs w:val="36"/>
                                <w:lang w:val="en-US" w:eastAsia="zh-CN"/>
                              </w:rPr>
                            </w:pPr>
                            <w:r>
                              <w:rPr>
                                <w:rFonts w:hint="eastAsia"/>
                                <w:b/>
                                <w:bCs/>
                                <w:sz w:val="36"/>
                                <w:szCs w:val="36"/>
                                <w:lang w:val="en-US" w:eastAsia="zh-CN"/>
                              </w:rPr>
                              <w:t>Tomato Slicer</w:t>
                            </w:r>
                          </w:p>
                          <w:p>
                            <w:pPr>
                              <w:jc w:val="right"/>
                              <w:rPr>
                                <w:rFonts w:hint="eastAsia"/>
                                <w:b/>
                                <w:bCs/>
                                <w:sz w:val="24"/>
                                <w:szCs w:val="24"/>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0.45pt;margin-top:30.85pt;height:40.85pt;width:163.45pt;z-index:251672576;mso-width-relative:page;mso-height-relative:page;" filled="f" stroked="f" coordsize="21600,21600" o:gfxdata="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CIvgeW2wAAAAoBAAAPAAAAAAAA&#10;AAEAIAAAACIAAABkcnMvZG93bnJldi54bWxQSwECFAAUAAAACACHTuJAywKpIEgCAABzBAAADgAA&#10;AAAAAAABACAAAAAqAQAAZHJzL2Uyb0RvYy54bWxQSwUGAAAAAAYABgBZAQAA5AUAAAAA&#10;">
                <v:fill on="f" focussize="0,0"/>
                <v:stroke on="f" weight="0.5pt"/>
                <v:imagedata o:title=""/>
                <o:lock v:ext="edit" aspectratio="f"/>
                <v:textbox>
                  <w:txbxContent>
                    <w:p>
                      <w:pPr>
                        <w:keepNext w:val="0"/>
                        <w:keepLines w:val="0"/>
                        <w:widowControl/>
                        <w:suppressLineNumbers w:val="0"/>
                        <w:jc w:val="center"/>
                        <w:rPr>
                          <w:rFonts w:hint="eastAsia"/>
                          <w:b/>
                          <w:bCs/>
                          <w:sz w:val="36"/>
                          <w:szCs w:val="36"/>
                          <w:lang w:val="en-US" w:eastAsia="zh-CN"/>
                        </w:rPr>
                      </w:pPr>
                      <w:r>
                        <w:rPr>
                          <w:rFonts w:hint="eastAsia"/>
                          <w:b/>
                          <w:bCs/>
                          <w:sz w:val="36"/>
                          <w:szCs w:val="36"/>
                          <w:lang w:val="en-US" w:eastAsia="zh-CN"/>
                        </w:rPr>
                        <w:t>Tomato Slicer</w:t>
                      </w:r>
                    </w:p>
                    <w:p>
                      <w:pPr>
                        <w:jc w:val="right"/>
                        <w:rPr>
                          <w:rFonts w:hint="eastAsia"/>
                          <w:b/>
                          <w:bCs/>
                          <w:sz w:val="24"/>
                          <w:szCs w:val="24"/>
                          <w:lang w:val="en-US" w:eastAsia="zh-CN"/>
                        </w:rPr>
                      </w:pPr>
                    </w:p>
                  </w:txbxContent>
                </v:textbox>
              </v:shape>
            </w:pict>
          </mc:Fallback>
        </mc:AlternateContent>
      </w:r>
      <w:r>
        <w:rPr>
          <w:rFonts w:hint="default" w:ascii="Arial" w:hAnsi="Arial" w:cs="Arial" w:eastAsiaTheme="minorEastAsia"/>
          <w:color w:val="000000" w:themeColor="text1"/>
          <w:sz w:val="20"/>
          <w:highlight w:val="none"/>
          <w:lang w:eastAsia="zh-CN"/>
          <w14:textFill>
            <w14:solidFill>
              <w14:schemeClr w14:val="tx1"/>
            </w14:solidFill>
          </w14:textFill>
        </w:rPr>
        <w:drawing>
          <wp:inline distT="0" distB="0" distL="114300" distR="114300">
            <wp:extent cx="4603750" cy="1009650"/>
            <wp:effectExtent l="0" t="0" r="6350" b="0"/>
            <wp:docPr id="85" name="图片 85" descr="抬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descr="抬头"/>
                    <pic:cNvPicPr>
                      <a:picLocks noChangeAspect="1"/>
                    </pic:cNvPicPr>
                  </pic:nvPicPr>
                  <pic:blipFill>
                    <a:blip r:embed="rId22"/>
                    <a:stretch>
                      <a:fillRect/>
                    </a:stretch>
                  </pic:blipFill>
                  <pic:spPr>
                    <a:xfrm>
                      <a:off x="0" y="0"/>
                      <a:ext cx="4603750" cy="1009650"/>
                    </a:xfrm>
                    <a:prstGeom prst="rect">
                      <a:avLst/>
                    </a:prstGeom>
                  </pic:spPr>
                </pic:pic>
              </a:graphicData>
            </a:graphic>
          </wp:inline>
        </w:drawing>
      </w:r>
    </w:p>
    <w:p>
      <w:pPr>
        <w:jc w:val="both"/>
        <w:rPr>
          <w:rFonts w:hint="default" w:ascii="Arial" w:hAnsi="Arial" w:eastAsia="Arial Unicode MS" w:cs="Arial"/>
          <w:b/>
          <w:bCs/>
          <w:caps/>
          <w:smallCaps w:val="0"/>
          <w:color w:val="000000" w:themeColor="text1"/>
          <w:kern w:val="0"/>
          <w:sz w:val="22"/>
          <w:szCs w:val="22"/>
          <w:highlight w:val="none"/>
          <w:lang w:val="en-US" w:eastAsia="zh-CN" w:bidi="ar"/>
          <w14:textFill>
            <w14:solidFill>
              <w14:schemeClr w14:val="tx1"/>
            </w14:solidFill>
          </w14:textFill>
        </w:rPr>
      </w:pPr>
    </w:p>
    <w:p>
      <w:pPr>
        <w:keepNext w:val="0"/>
        <w:keepLines w:val="0"/>
        <w:widowControl/>
        <w:suppressLineNumbers w:val="0"/>
        <w:jc w:val="both"/>
        <w:rPr>
          <w:rFonts w:hint="eastAsia" w:eastAsia="Arial Unicode MS" w:cs="Arial"/>
          <w:b/>
          <w:bCs/>
          <w:caps/>
          <w:smallCaps w:val="0"/>
          <w:color w:val="000000" w:themeColor="text1"/>
          <w:kern w:val="0"/>
          <w:sz w:val="22"/>
          <w:szCs w:val="22"/>
          <w:highlight w:val="none"/>
          <w:lang w:val="en-US" w:eastAsia="zh-CN" w:bidi="ar"/>
          <w14:textFill>
            <w14:solidFill>
              <w14:schemeClr w14:val="tx1"/>
            </w14:solidFill>
          </w14:textFill>
        </w:rPr>
      </w:pPr>
      <w:r>
        <w:rPr>
          <w:rFonts w:hint="default" w:ascii="Arial" w:hAnsi="Arial" w:eastAsia="Arial Unicode MS" w:cs="Arial"/>
          <w:b/>
          <w:bCs/>
          <w:caps/>
          <w:smallCaps w:val="0"/>
          <w:color w:val="000000" w:themeColor="text1"/>
          <w:kern w:val="0"/>
          <w:sz w:val="22"/>
          <w:szCs w:val="22"/>
          <w:highlight w:val="none"/>
          <w:lang w:val="en-US" w:eastAsia="zh-CN" w:bidi="ar"/>
          <w14:textFill>
            <w14:solidFill>
              <w14:schemeClr w14:val="tx1"/>
            </w14:solidFill>
          </w14:textFill>
        </w:rPr>
        <w:t xml:space="preserve">Modelo: </w:t>
      </w:r>
      <w:r>
        <w:rPr>
          <w:rFonts w:hint="eastAsia" w:eastAsia="Arial Unicode MS" w:cs="Arial"/>
          <w:b/>
          <w:bCs/>
          <w:caps/>
          <w:smallCaps w:val="0"/>
          <w:color w:val="000000" w:themeColor="text1"/>
          <w:kern w:val="0"/>
          <w:sz w:val="22"/>
          <w:szCs w:val="22"/>
          <w:highlight w:val="none"/>
          <w:lang w:val="en-US" w:eastAsia="zh-CN" w:bidi="ar"/>
          <w14:textFill>
            <w14:solidFill>
              <w14:schemeClr w14:val="tx1"/>
            </w14:solidFill>
          </w14:textFill>
        </w:rPr>
        <w:t>AY450-1/AY450-2/AY450-3/AY450-4</w:t>
      </w:r>
    </w:p>
    <w:p>
      <w:pPr>
        <w:jc w:val="center"/>
        <w:rPr>
          <w:rFonts w:hint="eastAsia" w:eastAsia="Arial Unicode MS" w:cs="Arial"/>
          <w:b/>
          <w:bCs/>
          <w:caps/>
          <w:smallCaps w:val="0"/>
          <w:color w:val="000000" w:themeColor="text1"/>
          <w:kern w:val="0"/>
          <w:sz w:val="22"/>
          <w:szCs w:val="22"/>
          <w:highlight w:val="none"/>
          <w:lang w:val="en-US" w:eastAsia="zh-CN" w:bidi="ar"/>
          <w14:textFill>
            <w14:solidFill>
              <w14:schemeClr w14:val="tx1"/>
            </w14:solidFill>
          </w14:textFill>
        </w:rPr>
      </w:pPr>
      <w:r>
        <w:rPr>
          <w:color w:val="000000" w:themeColor="text1"/>
          <w:highlight w:val="none"/>
          <w14:textFill>
            <w14:solidFill>
              <w14:schemeClr w14:val="tx1"/>
            </w14:solidFill>
          </w14:textFill>
        </w:rPr>
        <w:drawing>
          <wp:inline distT="0" distB="0" distL="114300" distR="114300">
            <wp:extent cx="3509010" cy="2131695"/>
            <wp:effectExtent l="0" t="0" r="15240" b="1905"/>
            <wp:docPr id="8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1"/>
                    <pic:cNvPicPr>
                      <a:picLocks noChangeAspect="1"/>
                    </pic:cNvPicPr>
                  </pic:nvPicPr>
                  <pic:blipFill>
                    <a:blip r:embed="rId23"/>
                    <a:stretch>
                      <a:fillRect/>
                    </a:stretch>
                  </pic:blipFill>
                  <pic:spPr>
                    <a:xfrm>
                      <a:off x="0" y="0"/>
                      <a:ext cx="3509010" cy="2131695"/>
                    </a:xfrm>
                    <a:prstGeom prst="rect">
                      <a:avLst/>
                    </a:prstGeom>
                    <a:noFill/>
                    <a:ln>
                      <a:noFill/>
                    </a:ln>
                  </pic:spPr>
                </pic:pic>
              </a:graphicData>
            </a:graphic>
          </wp:inline>
        </w:drawing>
      </w:r>
    </w:p>
    <w:p>
      <w:pPr>
        <w:ind w:left="801" w:hanging="883" w:hangingChars="400"/>
        <w:jc w:val="center"/>
        <w:rPr>
          <w:rFonts w:hint="default" w:ascii="Arial" w:hAnsi="Arial" w:cs="Arial"/>
          <w:snapToGrid/>
          <w:color w:val="000000" w:themeColor="text1"/>
          <w:highlight w:val="none"/>
          <w:lang w:val="en-US"/>
          <w14:textFill>
            <w14:solidFill>
              <w14:schemeClr w14:val="tx1"/>
            </w14:solidFill>
          </w14:textFill>
        </w:rPr>
      </w:pPr>
      <w:r>
        <w:rPr>
          <w:rFonts w:hint="eastAsia" w:eastAsia="Arial Unicode MS" w:cs="Arial"/>
          <w:b/>
          <w:bCs/>
          <w:caps/>
          <w:smallCaps w:val="0"/>
          <w:color w:val="000000" w:themeColor="text1"/>
          <w:kern w:val="0"/>
          <w:sz w:val="22"/>
          <w:szCs w:val="22"/>
          <w:highlight w:val="none"/>
          <w:lang w:val="en-US" w:eastAsia="zh-CN" w:bidi="ar"/>
          <w14:textFill>
            <w14:solidFill>
              <w14:schemeClr w14:val="tx1"/>
            </w14:solidFill>
          </w14:textFill>
        </w:rPr>
        <w:t xml:space="preserve">                             </w:t>
      </w:r>
      <w:r>
        <w:rPr>
          <w:rFonts w:hint="default" w:ascii="Arial" w:hAnsi="Arial" w:cs="Arial"/>
          <w:color w:val="000000" w:themeColor="text1"/>
          <w:spacing w:val="-1"/>
          <w:position w:val="3"/>
          <w:sz w:val="20"/>
          <w:szCs w:val="20"/>
          <w:highlight w:val="none"/>
          <w:lang w:val="en-US" w:eastAsia="zh-CN"/>
          <w14:textFill>
            <w14:solidFill>
              <w14:schemeClr w14:val="tx1"/>
            </w14:solidFill>
          </w14:textFill>
        </w:rPr>
        <w:t xml:space="preserve">    </w:t>
      </w:r>
    </w:p>
    <w:p>
      <w:pPr>
        <w:jc w:val="both"/>
        <w:rPr>
          <w:rFonts w:hint="default" w:ascii="Arial" w:hAnsi="Arial" w:cs="Arial"/>
          <w:color w:val="000000" w:themeColor="text1"/>
          <w:highlight w:val="none"/>
          <w14:textFill>
            <w14:solidFill>
              <w14:schemeClr w14:val="tx1"/>
            </w14:solidFill>
          </w14:textFill>
        </w:rPr>
      </w:pPr>
      <w:r>
        <w:rPr>
          <w:rFonts w:hint="default" w:ascii="Arial" w:hAnsi="Arial" w:cs="Arial"/>
          <w:color w:val="000000" w:themeColor="text1"/>
          <w:highlight w:val="none"/>
          <w14:textFill>
            <w14:solidFill>
              <w14:schemeClr w14:val="tx1"/>
            </w14:solidFill>
          </w14:textFill>
        </w:rPr>
        <mc:AlternateContent>
          <mc:Choice Requires="wpg">
            <w:drawing>
              <wp:inline distT="0" distB="0" distL="114300" distR="114300">
                <wp:extent cx="4600575" cy="1174115"/>
                <wp:effectExtent l="3810" t="0" r="5715" b="0"/>
                <wp:docPr id="87" name="组合 30"/>
                <wp:cNvGraphicFramePr/>
                <a:graphic xmlns:a="http://schemas.openxmlformats.org/drawingml/2006/main">
                  <a:graphicData uri="http://schemas.microsoft.com/office/word/2010/wordprocessingGroup">
                    <wpg:wgp>
                      <wpg:cNvGrpSpPr/>
                      <wpg:grpSpPr>
                        <a:xfrm>
                          <a:off x="0" y="0"/>
                          <a:ext cx="4600562" cy="1173804"/>
                          <a:chOff x="575" y="197"/>
                          <a:chExt cx="7282" cy="1549"/>
                        </a:xfrm>
                        <a:effectLst/>
                      </wpg:grpSpPr>
                      <wps:wsp>
                        <wps:cNvPr id="88" name="任意多边形 31"/>
                        <wps:cNvSpPr/>
                        <wps:spPr>
                          <a:xfrm>
                            <a:off x="579" y="423"/>
                            <a:ext cx="7262" cy="1242"/>
                          </a:xfrm>
                          <a:custGeom>
                            <a:avLst/>
                            <a:gdLst/>
                            <a:ahLst/>
                            <a:cxnLst/>
                            <a:pathLst>
                              <a:path w="7262" h="1063">
                                <a:moveTo>
                                  <a:pt x="0" y="0"/>
                                </a:moveTo>
                                <a:lnTo>
                                  <a:pt x="0" y="1038"/>
                                </a:lnTo>
                                <a:lnTo>
                                  <a:pt x="0" y="1063"/>
                                </a:lnTo>
                                <a:lnTo>
                                  <a:pt x="24" y="1063"/>
                                </a:lnTo>
                                <a:lnTo>
                                  <a:pt x="7237" y="1063"/>
                                </a:lnTo>
                                <a:lnTo>
                                  <a:pt x="7261" y="1063"/>
                                </a:lnTo>
                                <a:lnTo>
                                  <a:pt x="7261" y="1038"/>
                                </a:lnTo>
                                <a:lnTo>
                                  <a:pt x="7261" y="0"/>
                                </a:lnTo>
                                <a:lnTo>
                                  <a:pt x="0" y="0"/>
                                </a:lnTo>
                                <a:close/>
                              </a:path>
                            </a:pathLst>
                          </a:custGeom>
                          <a:noFill/>
                          <a:ln w="12700" cap="flat" cmpd="sng">
                            <a:solidFill>
                              <a:srgbClr val="D3D4D5"/>
                            </a:solidFill>
                            <a:prstDash val="solid"/>
                            <a:headEnd type="none" w="med" len="med"/>
                            <a:tailEnd type="none" w="med" len="med"/>
                          </a:ln>
                          <a:effectLst/>
                        </wps:spPr>
                        <wps:bodyPr vert="horz" anchor="t" anchorCtr="0" upright="1"/>
                      </wps:wsp>
                      <wps:wsp>
                        <wps:cNvPr id="89" name="文本框 33"/>
                        <wps:cNvSpPr txBox="1"/>
                        <wps:spPr>
                          <a:xfrm>
                            <a:off x="586" y="635"/>
                            <a:ext cx="7247" cy="1111"/>
                          </a:xfrm>
                          <a:prstGeom prst="rect">
                            <a:avLst/>
                          </a:prstGeom>
                          <a:noFill/>
                          <a:ln>
                            <a:noFill/>
                          </a:ln>
                          <a:effectLst/>
                        </wps:spPr>
                        <wps:txbx>
                          <w:txbxContent>
                            <w:p>
                              <w:pPr>
                                <w:spacing w:before="55"/>
                                <w:ind w:left="130" w:right="208" w:firstLine="0"/>
                                <w:jc w:val="both"/>
                                <w:rPr>
                                  <w:rFonts w:hint="eastAsia" w:ascii="Arial" w:hAnsi="Arial" w:eastAsia="宋体" w:cs="Arial"/>
                                  <w:color w:val="070101"/>
                                  <w:sz w:val="22"/>
                                  <w:lang w:val="en-US" w:eastAsia="zh-CN"/>
                                </w:rPr>
                              </w:pPr>
                              <w:r>
                                <w:rPr>
                                  <w:rFonts w:hint="default" w:ascii="Arial" w:hAnsi="Arial" w:cs="Arial"/>
                                  <w:color w:val="070101"/>
                                  <w:sz w:val="22"/>
                                </w:rPr>
                                <w:t>Have product questions? Need technical support? Please feel free to contact us:</w:t>
                              </w:r>
                              <w:r>
                                <w:rPr>
                                  <w:rFonts w:hint="eastAsia" w:ascii="Arial" w:hAnsi="Arial" w:eastAsia="宋体" w:cs="Arial"/>
                                  <w:color w:val="070101"/>
                                  <w:sz w:val="22"/>
                                  <w:lang w:val="en-US" w:eastAsia="zh-CN"/>
                                </w:rPr>
                                <w:t xml:space="preserve">                     </w:t>
                              </w:r>
                            </w:p>
                            <w:p>
                              <w:pPr>
                                <w:keepNext w:val="0"/>
                                <w:keepLines w:val="0"/>
                                <w:pageBreakBefore w:val="0"/>
                                <w:widowControl w:val="0"/>
                                <w:kinsoku/>
                                <w:wordWrap/>
                                <w:overflowPunct/>
                                <w:topLinePunct w:val="0"/>
                                <w:autoSpaceDE/>
                                <w:autoSpaceDN/>
                                <w:bidi w:val="0"/>
                                <w:adjustRightInd/>
                                <w:snapToGrid w:val="0"/>
                                <w:spacing w:line="240" w:lineRule="auto"/>
                                <w:ind w:left="130" w:right="210" w:firstLine="0"/>
                                <w:jc w:val="center"/>
                                <w:textAlignment w:val="auto"/>
                                <w:rPr>
                                  <w:rFonts w:hint="eastAsia" w:cs="Arial"/>
                                  <w:b/>
                                  <w:bCs/>
                                  <w:lang w:val="en-US" w:eastAsia="zh-CN"/>
                                </w:rPr>
                              </w:pPr>
                              <w:r>
                                <w:rPr>
                                  <w:rFonts w:hint="eastAsia" w:cs="Arial"/>
                                  <w:b/>
                                  <w:bCs/>
                                  <w:lang w:val="en-US" w:eastAsia="zh-CN"/>
                                </w:rPr>
                                <w:t xml:space="preserve">Technical Support and E-Warranty Certificate </w:t>
                              </w:r>
                            </w:p>
                            <w:p>
                              <w:pPr>
                                <w:keepNext w:val="0"/>
                                <w:keepLines w:val="0"/>
                                <w:pageBreakBefore w:val="0"/>
                                <w:widowControl w:val="0"/>
                                <w:kinsoku/>
                                <w:wordWrap/>
                                <w:overflowPunct/>
                                <w:topLinePunct w:val="0"/>
                                <w:autoSpaceDE/>
                                <w:autoSpaceDN/>
                                <w:bidi w:val="0"/>
                                <w:adjustRightInd/>
                                <w:snapToGrid w:val="0"/>
                                <w:spacing w:line="240" w:lineRule="auto"/>
                                <w:ind w:left="130" w:right="210" w:firstLine="0"/>
                                <w:jc w:val="center"/>
                                <w:textAlignment w:val="auto"/>
                                <w:rPr>
                                  <w:rFonts w:hint="eastAsia" w:ascii="Arial" w:hAnsi="Arial" w:cs="Arial"/>
                                  <w:b/>
                                  <w:bCs/>
                                  <w:sz w:val="22"/>
                                  <w:lang w:val="en-US" w:eastAsia="zh-CN"/>
                                </w:rPr>
                              </w:pPr>
                              <w:r>
                                <w:rPr>
                                  <w:rFonts w:hint="eastAsia" w:cs="Arial"/>
                                  <w:b/>
                                  <w:bCs/>
                                  <w:lang w:val="en-US" w:eastAsia="zh-CN"/>
                                </w:rPr>
                                <w:t>www.vevor.com/support</w:t>
                              </w:r>
                            </w:p>
                            <w:p>
                              <w:pPr>
                                <w:keepNext w:val="0"/>
                                <w:keepLines w:val="0"/>
                                <w:pageBreakBefore w:val="0"/>
                                <w:widowControl w:val="0"/>
                                <w:kinsoku/>
                                <w:wordWrap/>
                                <w:overflowPunct/>
                                <w:topLinePunct w:val="0"/>
                                <w:autoSpaceDE/>
                                <w:autoSpaceDN/>
                                <w:bidi w:val="0"/>
                                <w:adjustRightInd/>
                                <w:snapToGrid w:val="0"/>
                                <w:spacing w:line="240" w:lineRule="auto"/>
                                <w:ind w:left="130" w:right="210" w:firstLine="0"/>
                                <w:jc w:val="center"/>
                                <w:textAlignment w:val="auto"/>
                                <w:rPr>
                                  <w:rFonts w:hint="default" w:ascii="Oswald Light" w:hAnsi="Oswald Light" w:cs="Oswald Light"/>
                                  <w:b/>
                                  <w:sz w:val="22"/>
                                </w:rPr>
                              </w:pPr>
                            </w:p>
                          </w:txbxContent>
                        </wps:txbx>
                        <wps:bodyPr vert="horz" lIns="0" tIns="0" rIns="0" bIns="0" anchor="t" anchorCtr="0" upright="1"/>
                      </wps:wsp>
                      <wps:wsp>
                        <wps:cNvPr id="90" name="文本框 34"/>
                        <wps:cNvSpPr txBox="1"/>
                        <wps:spPr>
                          <a:xfrm>
                            <a:off x="575" y="197"/>
                            <a:ext cx="7282" cy="438"/>
                          </a:xfrm>
                          <a:prstGeom prst="rect">
                            <a:avLst/>
                          </a:prstGeom>
                          <a:solidFill>
                            <a:srgbClr val="D3D4D5"/>
                          </a:solidFill>
                          <a:ln>
                            <a:noFill/>
                          </a:ln>
                          <a:effectLst/>
                        </wps:spPr>
                        <wps:txbx>
                          <w:txbxContent>
                            <w:p>
                              <w:pPr>
                                <w:keepNext w:val="0"/>
                                <w:keepLines w:val="0"/>
                                <w:pageBreakBefore w:val="0"/>
                                <w:widowControl w:val="0"/>
                                <w:kinsoku/>
                                <w:wordWrap/>
                                <w:overflowPunct/>
                                <w:topLinePunct w:val="0"/>
                                <w:autoSpaceDE/>
                                <w:autoSpaceDN/>
                                <w:bidi w:val="0"/>
                                <w:adjustRightInd/>
                                <w:snapToGrid w:val="0"/>
                                <w:spacing w:before="100" w:line="360" w:lineRule="auto"/>
                                <w:ind w:left="130" w:right="51" w:firstLine="0"/>
                                <w:jc w:val="center"/>
                                <w:textAlignment w:val="auto"/>
                                <w:rPr>
                                  <w:rFonts w:hint="default" w:ascii="Arial" w:hAnsi="Arial" w:cs="Arial"/>
                                  <w:b/>
                                  <w:sz w:val="24"/>
                                </w:rPr>
                              </w:pPr>
                              <w:r>
                                <w:rPr>
                                  <w:rFonts w:hint="default" w:ascii="Arial" w:hAnsi="Arial" w:cs="Arial"/>
                                  <w:b/>
                                  <w:color w:val="070101"/>
                                  <w:sz w:val="24"/>
                                </w:rPr>
                                <w:t>NEED HELP? CONTACT US!</w:t>
                              </w:r>
                            </w:p>
                          </w:txbxContent>
                        </wps:txbx>
                        <wps:bodyPr vert="horz" lIns="0" tIns="0" rIns="0" bIns="0" anchor="t" anchorCtr="0" upright="1"/>
                      </wps:wsp>
                    </wpg:wgp>
                  </a:graphicData>
                </a:graphic>
              </wp:inline>
            </w:drawing>
          </mc:Choice>
          <mc:Fallback>
            <w:pict>
              <v:group id="组合 30" o:spid="_x0000_s1026" o:spt="203" style="height:92.45pt;width:362.25pt;" coordorigin="575,197" coordsize="7282,1549" o:gfxdata="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">
                <o:lock v:ext="edit" aspectratio="f"/>
                <v:shape id="任意多边形 31" o:spid="_x0000_s1026" o:spt="100" style="position:absolute;left:579;top:423;height:1242;width:7262;" filled="f" stroked="t" coordsize="7262,1063" o:gfxdata="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DQECmgtAAAANsAAAAPAAAA&#10;AAAAAAEAIAAAACIAAABkcnMvZG93bnJldi54bWxQSwECFAAUAAAACACHTuJAMy8FnjsAAAA5AAAA&#10;EAAAAAAAAAABACAAAAADAQAAZHJzL3NoYXBleG1sLnhtbFBLBQYAAAAABgAGAFsBAACtAwAAAAA=&#10;" path="m0,0l0,1038,0,1063,24,1063,7237,1063,7261,1063,7261,1038,7261,0,0,0xe">
                  <v:fill on="f" focussize="0,0"/>
                  <v:stroke weight="1pt" color="#D3D4D5" joinstyle="round"/>
                  <v:imagedata o:title=""/>
                  <o:lock v:ext="edit" aspectratio="f"/>
                </v:shape>
                <v:shape id="文本框 33" o:spid="_x0000_s1026" o:spt="202" type="#_x0000_t202" style="position:absolute;left:586;top:635;height:1111;width:7247;" filled="f" stroked="f" coordsize="21600,21600" o:gfxdata="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Os2i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55"/>
                          <w:ind w:left="130" w:right="208" w:firstLine="0"/>
                          <w:jc w:val="both"/>
                          <w:rPr>
                            <w:rFonts w:hint="eastAsia" w:ascii="Arial" w:hAnsi="Arial" w:eastAsia="宋体" w:cs="Arial"/>
                            <w:color w:val="070101"/>
                            <w:sz w:val="22"/>
                            <w:lang w:val="en-US" w:eastAsia="zh-CN"/>
                          </w:rPr>
                        </w:pPr>
                        <w:r>
                          <w:rPr>
                            <w:rFonts w:hint="default" w:ascii="Arial" w:hAnsi="Arial" w:cs="Arial"/>
                            <w:color w:val="070101"/>
                            <w:sz w:val="22"/>
                          </w:rPr>
                          <w:t>Have product questions? Need technical support? Please feel free to contact us:</w:t>
                        </w:r>
                        <w:r>
                          <w:rPr>
                            <w:rFonts w:hint="eastAsia" w:ascii="Arial" w:hAnsi="Arial" w:eastAsia="宋体" w:cs="Arial"/>
                            <w:color w:val="070101"/>
                            <w:sz w:val="22"/>
                            <w:lang w:val="en-US" w:eastAsia="zh-CN"/>
                          </w:rPr>
                          <w:t xml:space="preserve">                     </w:t>
                        </w:r>
                      </w:p>
                      <w:p>
                        <w:pPr>
                          <w:keepNext w:val="0"/>
                          <w:keepLines w:val="0"/>
                          <w:pageBreakBefore w:val="0"/>
                          <w:widowControl w:val="0"/>
                          <w:kinsoku/>
                          <w:wordWrap/>
                          <w:overflowPunct/>
                          <w:topLinePunct w:val="0"/>
                          <w:autoSpaceDE/>
                          <w:autoSpaceDN/>
                          <w:bidi w:val="0"/>
                          <w:adjustRightInd/>
                          <w:snapToGrid w:val="0"/>
                          <w:spacing w:line="240" w:lineRule="auto"/>
                          <w:ind w:left="130" w:right="210" w:firstLine="0"/>
                          <w:jc w:val="center"/>
                          <w:textAlignment w:val="auto"/>
                          <w:rPr>
                            <w:rFonts w:hint="eastAsia" w:cs="Arial"/>
                            <w:b/>
                            <w:bCs/>
                            <w:lang w:val="en-US" w:eastAsia="zh-CN"/>
                          </w:rPr>
                        </w:pPr>
                        <w:r>
                          <w:rPr>
                            <w:rFonts w:hint="eastAsia" w:cs="Arial"/>
                            <w:b/>
                            <w:bCs/>
                            <w:lang w:val="en-US" w:eastAsia="zh-CN"/>
                          </w:rPr>
                          <w:t xml:space="preserve">Technical Support and E-Warranty Certificate </w:t>
                        </w:r>
                      </w:p>
                      <w:p>
                        <w:pPr>
                          <w:keepNext w:val="0"/>
                          <w:keepLines w:val="0"/>
                          <w:pageBreakBefore w:val="0"/>
                          <w:widowControl w:val="0"/>
                          <w:kinsoku/>
                          <w:wordWrap/>
                          <w:overflowPunct/>
                          <w:topLinePunct w:val="0"/>
                          <w:autoSpaceDE/>
                          <w:autoSpaceDN/>
                          <w:bidi w:val="0"/>
                          <w:adjustRightInd/>
                          <w:snapToGrid w:val="0"/>
                          <w:spacing w:line="240" w:lineRule="auto"/>
                          <w:ind w:left="130" w:right="210" w:firstLine="0"/>
                          <w:jc w:val="center"/>
                          <w:textAlignment w:val="auto"/>
                          <w:rPr>
                            <w:rFonts w:hint="eastAsia" w:ascii="Arial" w:hAnsi="Arial" w:cs="Arial"/>
                            <w:b/>
                            <w:bCs/>
                            <w:sz w:val="22"/>
                            <w:lang w:val="en-US" w:eastAsia="zh-CN"/>
                          </w:rPr>
                        </w:pPr>
                        <w:r>
                          <w:rPr>
                            <w:rFonts w:hint="eastAsia" w:cs="Arial"/>
                            <w:b/>
                            <w:bCs/>
                            <w:lang w:val="en-US" w:eastAsia="zh-CN"/>
                          </w:rPr>
                          <w:t>www.vevor.com/support</w:t>
                        </w:r>
                      </w:p>
                      <w:p>
                        <w:pPr>
                          <w:keepNext w:val="0"/>
                          <w:keepLines w:val="0"/>
                          <w:pageBreakBefore w:val="0"/>
                          <w:widowControl w:val="0"/>
                          <w:kinsoku/>
                          <w:wordWrap/>
                          <w:overflowPunct/>
                          <w:topLinePunct w:val="0"/>
                          <w:autoSpaceDE/>
                          <w:autoSpaceDN/>
                          <w:bidi w:val="0"/>
                          <w:adjustRightInd/>
                          <w:snapToGrid w:val="0"/>
                          <w:spacing w:line="240" w:lineRule="auto"/>
                          <w:ind w:left="130" w:right="210" w:firstLine="0"/>
                          <w:jc w:val="center"/>
                          <w:textAlignment w:val="auto"/>
                          <w:rPr>
                            <w:rFonts w:hint="default" w:ascii="Oswald Light" w:hAnsi="Oswald Light" w:cs="Oswald Light"/>
                            <w:b/>
                            <w:sz w:val="22"/>
                          </w:rPr>
                        </w:pPr>
                      </w:p>
                    </w:txbxContent>
                  </v:textbox>
                </v:shape>
                <v:shape id="文本框 34" o:spid="_x0000_s1026" o:spt="202" type="#_x0000_t202" style="position:absolute;left:575;top:197;height:438;width:7282;" fillcolor="#D3D4D5" filled="t" stroked="f" coordsize="21600,21600" o:gfxdata="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F3cdLsAAADb&#10;AAAADwAAAAAAAAABACAAAAAiAAAAZHJzL2Rvd25yZXYueG1sUEsBAhQAFAAAAAgAh07iQDMvBZ47&#10;AAAAOQAAABAAAAAAAAAAAQAgAAAACgEAAGRycy9zaGFwZXhtbC54bWxQSwUGAAAAAAYABgBbAQAA&#10;tAMAAAAA&#10;">
                  <v:fill on="t" focussize="0,0"/>
                  <v:stroke on="f"/>
                  <v:imagedata o:title=""/>
                  <o:lock v:ext="edit" aspectratio="f"/>
                  <v:textbox inset="0mm,0mm,0mm,0mm">
                    <w:txbxContent>
                      <w:p>
                        <w:pPr>
                          <w:keepNext w:val="0"/>
                          <w:keepLines w:val="0"/>
                          <w:pageBreakBefore w:val="0"/>
                          <w:widowControl w:val="0"/>
                          <w:kinsoku/>
                          <w:wordWrap/>
                          <w:overflowPunct/>
                          <w:topLinePunct w:val="0"/>
                          <w:autoSpaceDE/>
                          <w:autoSpaceDN/>
                          <w:bidi w:val="0"/>
                          <w:adjustRightInd/>
                          <w:snapToGrid w:val="0"/>
                          <w:spacing w:before="100" w:line="360" w:lineRule="auto"/>
                          <w:ind w:left="130" w:right="51" w:firstLine="0"/>
                          <w:jc w:val="center"/>
                          <w:textAlignment w:val="auto"/>
                          <w:rPr>
                            <w:rFonts w:hint="default" w:ascii="Arial" w:hAnsi="Arial" w:cs="Arial"/>
                            <w:b/>
                            <w:sz w:val="24"/>
                          </w:rPr>
                        </w:pPr>
                        <w:r>
                          <w:rPr>
                            <w:rFonts w:hint="default" w:ascii="Arial" w:hAnsi="Arial" w:cs="Arial"/>
                            <w:b/>
                            <w:color w:val="070101"/>
                            <w:sz w:val="24"/>
                          </w:rPr>
                          <w:t>NEED HELP? CONTACT US!</w:t>
                        </w:r>
                      </w:p>
                    </w:txbxContent>
                  </v:textbox>
                </v:shape>
                <w10:wrap type="none"/>
                <w10:anchorlock/>
              </v:group>
            </w:pict>
          </mc:Fallback>
        </mc:AlternateContent>
      </w:r>
      <w:r>
        <w:rPr>
          <w:rFonts w:hint="default" w:ascii="Arial" w:hAnsi="Arial" w:cs="Arial"/>
          <w:color w:val="000000" w:themeColor="text1"/>
          <w:highlight w:val="none"/>
          <w14:textFill>
            <w14:solidFill>
              <w14:schemeClr w14:val="tx1"/>
            </w14:solidFill>
          </w14:textFill>
        </w:rPr>
        <mc:AlternateContent>
          <mc:Choice Requires="wpg">
            <w:drawing>
              <wp:inline distT="0" distB="0" distL="114300" distR="114300">
                <wp:extent cx="4602480" cy="1049020"/>
                <wp:effectExtent l="0" t="0" r="7620" b="1270"/>
                <wp:docPr id="91" name="组合 35"/>
                <wp:cNvGraphicFramePr/>
                <a:graphic xmlns:a="http://schemas.openxmlformats.org/drawingml/2006/main">
                  <a:graphicData uri="http://schemas.microsoft.com/office/word/2010/wordprocessingGroup">
                    <wpg:wgp>
                      <wpg:cNvGrpSpPr/>
                      <wpg:grpSpPr>
                        <a:xfrm>
                          <a:off x="0" y="0"/>
                          <a:ext cx="4602480" cy="1049020"/>
                          <a:chOff x="563" y="173"/>
                          <a:chExt cx="7283" cy="1294"/>
                        </a:xfrm>
                        <a:effectLst/>
                      </wpg:grpSpPr>
                      <wps:wsp>
                        <wps:cNvPr id="92" name="直线 36"/>
                        <wps:cNvCnPr/>
                        <wps:spPr>
                          <a:xfrm>
                            <a:off x="563" y="1454"/>
                            <a:ext cx="7282" cy="0"/>
                          </a:xfrm>
                          <a:prstGeom prst="line">
                            <a:avLst/>
                          </a:prstGeom>
                          <a:ln w="16510" cap="flat" cmpd="sng">
                            <a:solidFill>
                              <a:srgbClr val="D3D4D5"/>
                            </a:solidFill>
                            <a:prstDash val="solid"/>
                            <a:headEnd type="none" w="med" len="med"/>
                            <a:tailEnd type="none" w="med" len="med"/>
                          </a:ln>
                          <a:effectLst/>
                        </wps:spPr>
                        <wps:bodyPr upright="1"/>
                      </wps:wsp>
                      <wps:wsp>
                        <wps:cNvPr id="93" name="直线 37"/>
                        <wps:cNvCnPr/>
                        <wps:spPr>
                          <a:xfrm>
                            <a:off x="573" y="199"/>
                            <a:ext cx="0" cy="1242"/>
                          </a:xfrm>
                          <a:prstGeom prst="line">
                            <a:avLst/>
                          </a:prstGeom>
                          <a:ln w="12662" cap="flat" cmpd="sng">
                            <a:solidFill>
                              <a:srgbClr val="D3D4D5"/>
                            </a:solidFill>
                            <a:prstDash val="solid"/>
                            <a:headEnd type="none" w="med" len="med"/>
                            <a:tailEnd type="none" w="med" len="med"/>
                          </a:ln>
                          <a:effectLst/>
                        </wps:spPr>
                        <wps:bodyPr upright="1"/>
                      </wps:wsp>
                      <wps:wsp>
                        <wps:cNvPr id="94" name="直线 38"/>
                        <wps:cNvCnPr/>
                        <wps:spPr>
                          <a:xfrm>
                            <a:off x="563" y="186"/>
                            <a:ext cx="7282" cy="0"/>
                          </a:xfrm>
                          <a:prstGeom prst="line">
                            <a:avLst/>
                          </a:prstGeom>
                          <a:ln w="16510" cap="flat" cmpd="sng">
                            <a:solidFill>
                              <a:srgbClr val="D3D4D5"/>
                            </a:solidFill>
                            <a:prstDash val="solid"/>
                            <a:headEnd type="none" w="med" len="med"/>
                            <a:tailEnd type="none" w="med" len="med"/>
                          </a:ln>
                          <a:effectLst/>
                        </wps:spPr>
                        <wps:bodyPr upright="1"/>
                      </wps:wsp>
                      <wps:wsp>
                        <wps:cNvPr id="95" name="直线 39"/>
                        <wps:cNvCnPr/>
                        <wps:spPr>
                          <a:xfrm>
                            <a:off x="7835" y="199"/>
                            <a:ext cx="0" cy="1243"/>
                          </a:xfrm>
                          <a:prstGeom prst="line">
                            <a:avLst/>
                          </a:prstGeom>
                          <a:ln w="12662" cap="flat" cmpd="sng">
                            <a:solidFill>
                              <a:srgbClr val="D3D4D5"/>
                            </a:solidFill>
                            <a:prstDash val="solid"/>
                            <a:headEnd type="none" w="med" len="med"/>
                            <a:tailEnd type="none" w="med" len="med"/>
                          </a:ln>
                          <a:effectLst/>
                        </wps:spPr>
                        <wps:bodyPr upright="1"/>
                      </wps:wsp>
                      <wps:wsp>
                        <wps:cNvPr id="96" name="文本框 40"/>
                        <wps:cNvSpPr txBox="1"/>
                        <wps:spPr>
                          <a:xfrm>
                            <a:off x="582" y="199"/>
                            <a:ext cx="7243" cy="1242"/>
                          </a:xfrm>
                          <a:prstGeom prst="rect">
                            <a:avLst/>
                          </a:prstGeom>
                          <a:noFill/>
                          <a:ln>
                            <a:noFill/>
                          </a:ln>
                          <a:effectLst/>
                        </wps:spPr>
                        <wps:txbx>
                          <w:txbxContent>
                            <w:p>
                              <w:pPr>
                                <w:keepNext w:val="0"/>
                                <w:keepLines w:val="0"/>
                                <w:pageBreakBefore w:val="0"/>
                                <w:widowControl w:val="0"/>
                                <w:kinsoku/>
                                <w:wordWrap/>
                                <w:overflowPunct/>
                                <w:topLinePunct w:val="0"/>
                                <w:autoSpaceDE w:val="0"/>
                                <w:autoSpaceDN w:val="0"/>
                                <w:bidi w:val="0"/>
                                <w:adjustRightInd/>
                                <w:snapToGrid w:val="0"/>
                                <w:spacing w:before="157" w:line="240" w:lineRule="auto"/>
                                <w:ind w:left="96" w:right="0" w:firstLine="0"/>
                                <w:jc w:val="left"/>
                                <w:textAlignment w:val="auto"/>
                                <w:rPr>
                                  <w:rFonts w:hint="default" w:ascii="Arial" w:hAnsi="Arial" w:cs="Arial"/>
                                  <w:sz w:val="22"/>
                                </w:rPr>
                              </w:pPr>
                              <w:r>
                                <w:rPr>
                                  <w:rFonts w:hint="default" w:ascii="Arial" w:hAnsi="Arial" w:cs="Arial"/>
                                  <w:color w:val="231A16"/>
                                  <w:sz w:val="22"/>
                                </w:rPr>
                                <w:t xml:space="preserve">This is the original instruction, please read all manual instructions carefully before operating. VEVOR reserves </w:t>
                              </w:r>
                              <w:r>
                                <w:rPr>
                                  <w:rFonts w:hint="default" w:ascii="Arial" w:hAnsi="Arial" w:eastAsia="宋体" w:cs="Arial"/>
                                  <w:color w:val="231A16"/>
                                  <w:sz w:val="22"/>
                                  <w:lang w:val="en-US" w:eastAsia="zh-CN"/>
                                </w:rPr>
                                <w:t xml:space="preserve">a </w:t>
                              </w:r>
                              <w:r>
                                <w:rPr>
                                  <w:rFonts w:hint="default" w:ascii="Arial" w:hAnsi="Arial" w:cs="Arial"/>
                                  <w:color w:val="231A16"/>
                                  <w:sz w:val="22"/>
                                </w:rPr>
                                <w:t xml:space="preserve">clear interpretation of our user manual. The appearance of the product shall be subject to the product you received. Please forgive us that we won't inform you again if there </w:t>
                              </w:r>
                              <w:r>
                                <w:rPr>
                                  <w:rFonts w:hint="default" w:ascii="Arial" w:hAnsi="Arial" w:eastAsia="宋体" w:cs="Arial"/>
                                  <w:color w:val="231A16"/>
                                  <w:sz w:val="22"/>
                                  <w:lang w:val="en-US" w:eastAsia="zh-CN"/>
                                </w:rPr>
                                <w:t>are</w:t>
                              </w:r>
                              <w:r>
                                <w:rPr>
                                  <w:rFonts w:hint="default" w:ascii="Arial" w:hAnsi="Arial" w:cs="Arial"/>
                                  <w:color w:val="231A16"/>
                                  <w:sz w:val="22"/>
                                </w:rPr>
                                <w:t xml:space="preserve"> any technology or software updates on our product.</w:t>
                              </w:r>
                            </w:p>
                          </w:txbxContent>
                        </wps:txbx>
                        <wps:bodyPr vert="horz" lIns="0" tIns="0" rIns="0" bIns="0" anchor="t" anchorCtr="0" upright="1"/>
                      </wps:wsp>
                    </wpg:wgp>
                  </a:graphicData>
                </a:graphic>
              </wp:inline>
            </w:drawing>
          </mc:Choice>
          <mc:Fallback>
            <w:pict>
              <v:group id="组合 35" o:spid="_x0000_s1026" o:spt="203" style="height:82.6pt;width:362.4pt;" coordorigin="563,173" coordsize="7283,1294" o:gfxdata="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">
                <o:lock v:ext="edit" aspectratio="f"/>
                <v:line id="直线 36" o:spid="_x0000_s1026" o:spt="20" style="position:absolute;left:563;top:1454;height:0;width:7282;" filled="f" stroked="t" coordsize="21600,21600" o:gfxdata="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uH4Rr4A&#10;AADbAAAADwAAAAAAAAABACAAAAAiAAAAZHJzL2Rvd25yZXYueG1sUEsBAhQAFAAAAAgAh07iQDMv&#10;BZ47AAAAOQAAABAAAAAAAAAAAQAgAAAADQEAAGRycy9zaGFwZXhtbC54bWxQSwUGAAAAAAYABgBb&#10;AQAAtwMAAAAA&#10;">
                  <v:fill on="f" focussize="0,0"/>
                  <v:stroke weight="1.3pt" color="#D3D4D5" joinstyle="round"/>
                  <v:imagedata o:title=""/>
                  <o:lock v:ext="edit" aspectratio="f"/>
                </v:line>
                <v:line id="直线 37" o:spid="_x0000_s1026" o:spt="20" style="position:absolute;left:573;top:199;height:1242;width:0;" filled="f" stroked="t" coordsize="21600,21600" o:gfxdata="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lHYcvQAA&#10;ANsAAAAPAAAAAAAAAAEAIAAAACIAAABkcnMvZG93bnJldi54bWxQSwECFAAUAAAACACHTuJAMy8F&#10;njsAAAA5AAAAEAAAAAAAAAABACAAAAAMAQAAZHJzL3NoYXBleG1sLnhtbFBLBQYAAAAABgAGAFsB&#10;AAC2AwAAAAA=&#10;">
                  <v:fill on="f" focussize="0,0"/>
                  <v:stroke weight="0.997007874015748pt" color="#D3D4D5" joinstyle="round"/>
                  <v:imagedata o:title=""/>
                  <o:lock v:ext="edit" aspectratio="f"/>
                </v:line>
                <v:line id="直线 38" o:spid="_x0000_s1026" o:spt="20" style="position:absolute;left:563;top:186;height:0;width:7282;" filled="f" stroked="t" coordsize="21600,21600" o:gfxdata="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kTFqb4A&#10;AADbAAAADwAAAAAAAAABACAAAAAiAAAAZHJzL2Rvd25yZXYueG1sUEsBAhQAFAAAAAgAh07iQDMv&#10;BZ47AAAAOQAAABAAAAAAAAAAAQAgAAAADQEAAGRycy9zaGFwZXhtbC54bWxQSwUGAAAAAAYABgBb&#10;AQAAtwMAAAAA&#10;">
                  <v:fill on="f" focussize="0,0"/>
                  <v:stroke weight="1.3pt" color="#D3D4D5" joinstyle="round"/>
                  <v:imagedata o:title=""/>
                  <o:lock v:ext="edit" aspectratio="f"/>
                </v:line>
                <v:line id="直线 39" o:spid="_x0000_s1026" o:spt="20" style="position:absolute;left:7835;top:199;height:1243;width:0;" filled="f" stroked="t" coordsize="21600,21600" o:gfxdata="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3MUvzvQAA&#10;ANsAAAAPAAAAAAAAAAEAIAAAACIAAABkcnMvZG93bnJldi54bWxQSwECFAAUAAAACACHTuJAMy8F&#10;njsAAAA5AAAAEAAAAAAAAAABACAAAAAMAQAAZHJzL3NoYXBleG1sLnhtbFBLBQYAAAAABgAGAFsB&#10;AAC2AwAAAAA=&#10;">
                  <v:fill on="f" focussize="0,0"/>
                  <v:stroke weight="0.997007874015748pt" color="#D3D4D5" joinstyle="round"/>
                  <v:imagedata o:title=""/>
                  <o:lock v:ext="edit" aspectratio="f"/>
                </v:line>
                <v:shape id="文本框 40" o:spid="_x0000_s1026" o:spt="202" type="#_x0000_t202" style="position:absolute;left:582;top:199;height:1242;width:7243;" filled="f" stroked="f" coordsize="21600,21600" o:gfxdata="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3zPDb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val="0"/>
                          <w:spacing w:before="157" w:line="240" w:lineRule="auto"/>
                          <w:ind w:left="96" w:right="0" w:firstLine="0"/>
                          <w:jc w:val="left"/>
                          <w:textAlignment w:val="auto"/>
                          <w:rPr>
                            <w:rFonts w:hint="default" w:ascii="Arial" w:hAnsi="Arial" w:cs="Arial"/>
                            <w:sz w:val="22"/>
                          </w:rPr>
                        </w:pPr>
                        <w:r>
                          <w:rPr>
                            <w:rFonts w:hint="default" w:ascii="Arial" w:hAnsi="Arial" w:cs="Arial"/>
                            <w:color w:val="231A16"/>
                            <w:sz w:val="22"/>
                          </w:rPr>
                          <w:t xml:space="preserve">This is the original instruction, please read all manual instructions carefully before operating. VEVOR reserves </w:t>
                        </w:r>
                        <w:r>
                          <w:rPr>
                            <w:rFonts w:hint="default" w:ascii="Arial" w:hAnsi="Arial" w:eastAsia="宋体" w:cs="Arial"/>
                            <w:color w:val="231A16"/>
                            <w:sz w:val="22"/>
                            <w:lang w:val="en-US" w:eastAsia="zh-CN"/>
                          </w:rPr>
                          <w:t xml:space="preserve">a </w:t>
                        </w:r>
                        <w:r>
                          <w:rPr>
                            <w:rFonts w:hint="default" w:ascii="Arial" w:hAnsi="Arial" w:cs="Arial"/>
                            <w:color w:val="231A16"/>
                            <w:sz w:val="22"/>
                          </w:rPr>
                          <w:t xml:space="preserve">clear interpretation of our user manual. The appearance of the product shall be subject to the product you received. Please forgive us that we won't inform you again if there </w:t>
                        </w:r>
                        <w:r>
                          <w:rPr>
                            <w:rFonts w:hint="default" w:ascii="Arial" w:hAnsi="Arial" w:eastAsia="宋体" w:cs="Arial"/>
                            <w:color w:val="231A16"/>
                            <w:sz w:val="22"/>
                            <w:lang w:val="en-US" w:eastAsia="zh-CN"/>
                          </w:rPr>
                          <w:t>are</w:t>
                        </w:r>
                        <w:r>
                          <w:rPr>
                            <w:rFonts w:hint="default" w:ascii="Arial" w:hAnsi="Arial" w:cs="Arial"/>
                            <w:color w:val="231A16"/>
                            <w:sz w:val="22"/>
                          </w:rPr>
                          <w:t xml:space="preserve"> any technology or software updates on our product.</w:t>
                        </w:r>
                      </w:p>
                    </w:txbxContent>
                  </v:textbox>
                </v:shape>
                <w10:wrap type="none"/>
                <w10:anchorlock/>
              </v:group>
            </w:pict>
          </mc:Fallback>
        </mc:AlternateContent>
      </w:r>
    </w:p>
    <w:p>
      <w:pPr>
        <w:jc w:val="both"/>
        <w:rPr>
          <w:rFonts w:hint="default" w:ascii="Arial" w:hAnsi="Arial" w:cs="Arial"/>
          <w:color w:val="000000" w:themeColor="text1"/>
          <w:highlight w:val="none"/>
          <w14:textFill>
            <w14:solidFill>
              <w14:schemeClr w14:val="tx1"/>
            </w14:solidFill>
          </w14:textFill>
        </w:rPr>
      </w:pPr>
    </w:p>
    <w:p>
      <w:pPr>
        <w:jc w:val="center"/>
        <w:rPr>
          <w:rFonts w:hint="default" w:ascii="Arial" w:hAnsi="Arial" w:cs="Arial"/>
          <w:b/>
          <w:bCs/>
          <w:color w:val="000000" w:themeColor="text1"/>
          <w:sz w:val="28"/>
          <w:szCs w:val="28"/>
          <w:highlight w:val="none"/>
          <w14:textFill>
            <w14:solidFill>
              <w14:schemeClr w14:val="tx1"/>
            </w14:solidFill>
          </w14:textFill>
        </w:rPr>
      </w:pPr>
      <w:r>
        <w:rPr>
          <w:rFonts w:hint="default" w:cs="Arial"/>
          <w:b/>
          <w:bCs/>
          <w:color w:val="000000" w:themeColor="text1"/>
          <w:sz w:val="28"/>
          <w:szCs w:val="28"/>
          <w:highlight w:val="none"/>
          <w14:textFill>
            <w14:solidFill>
              <w14:schemeClr w14:val="tx1"/>
            </w14:solidFill>
          </w14:textFill>
        </w:rPr>
        <w:t>CONSIDERACIONES IMPORTANTES</w:t>
      </w:r>
    </w:p>
    <w:p>
      <w:pPr>
        <w:jc w:val="left"/>
        <w:rPr>
          <w:rFonts w:hint="default"/>
          <w:color w:val="000000" w:themeColor="text1"/>
          <w:sz w:val="22"/>
          <w:szCs w:val="22"/>
          <w:highlight w:val="none"/>
          <w14:textFill>
            <w14:solidFill>
              <w14:schemeClr w14:val="tx1"/>
            </w14:solidFill>
          </w14:textFill>
        </w:rPr>
      </w:pPr>
      <w:r>
        <w:rPr>
          <w:rFonts w:hint="default"/>
          <w:color w:val="000000" w:themeColor="text1"/>
          <w:sz w:val="22"/>
          <w:szCs w:val="22"/>
          <w:highlight w:val="none"/>
          <w14:textFill>
            <w14:solidFill>
              <w14:schemeClr w14:val="tx1"/>
            </w14:solidFill>
          </w14:textFill>
        </w:rPr>
        <w:drawing>
          <wp:anchor distT="0" distB="0" distL="114300" distR="114300" simplePos="0" relativeHeight="251674624" behindDoc="0" locked="0" layoutInCell="1" allowOverlap="1">
            <wp:simplePos x="0" y="0"/>
            <wp:positionH relativeFrom="column">
              <wp:posOffset>0</wp:posOffset>
            </wp:positionH>
            <wp:positionV relativeFrom="paragraph">
              <wp:posOffset>91440</wp:posOffset>
            </wp:positionV>
            <wp:extent cx="381635" cy="368300"/>
            <wp:effectExtent l="0" t="0" r="18415" b="12700"/>
            <wp:wrapSquare wrapText="bothSides"/>
            <wp:docPr id="9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1"/>
                    <pic:cNvPicPr>
                      <a:picLocks noChangeAspect="1"/>
                    </pic:cNvPicPr>
                  </pic:nvPicPr>
                  <pic:blipFill>
                    <a:blip r:embed="rId24"/>
                    <a:stretch>
                      <a:fillRect/>
                    </a:stretch>
                  </pic:blipFill>
                  <pic:spPr>
                    <a:xfrm>
                      <a:off x="0" y="0"/>
                      <a:ext cx="381635" cy="368300"/>
                    </a:xfrm>
                    <a:prstGeom prst="rect">
                      <a:avLst/>
                    </a:prstGeom>
                    <a:noFill/>
                    <a:ln>
                      <a:noFill/>
                    </a:ln>
                  </pic:spPr>
                </pic:pic>
              </a:graphicData>
            </a:graphic>
          </wp:anchor>
        </w:drawing>
      </w:r>
      <w:r>
        <w:rPr>
          <w:rFonts w:hint="default"/>
          <w:color w:val="000000" w:themeColor="text1"/>
          <w:sz w:val="22"/>
          <w:szCs w:val="22"/>
          <w:highlight w:val="none"/>
          <w14:textFill>
            <w14:solidFill>
              <w14:schemeClr w14:val="tx1"/>
            </w14:solidFill>
          </w14:textFill>
        </w:rPr>
        <w:t>Advertencia: para reducir el riesgo de lesiones, el usuario debe leer atentamente el manual de instrucciones. Siga siempre las precauciones básicas de seguridad al utilizar estos dispositivos. Éstas incluyen:</w:t>
      </w:r>
    </w:p>
    <w:p>
      <w:pPr>
        <w:jc w:val="left"/>
        <w:rPr>
          <w:rFonts w:hint="default"/>
          <w:color w:val="000000" w:themeColor="text1"/>
          <w:sz w:val="22"/>
          <w:szCs w:val="22"/>
          <w:highlight w:val="none"/>
          <w14:textFill>
            <w14:solidFill>
              <w14:schemeClr w14:val="tx1"/>
            </w14:solidFill>
          </w14:textFill>
        </w:rPr>
      </w:pPr>
    </w:p>
    <w:p>
      <w:pPr>
        <w:jc w:val="left"/>
        <w:rPr>
          <w:rFonts w:hint="default"/>
          <w:b/>
          <w:bCs/>
          <w:color w:val="000000" w:themeColor="text1"/>
          <w:sz w:val="22"/>
          <w:szCs w:val="22"/>
          <w:highlight w:val="none"/>
          <w14:textFill>
            <w14:solidFill>
              <w14:schemeClr w14:val="tx1"/>
            </w14:solidFill>
          </w14:textFill>
        </w:rPr>
      </w:pPr>
      <w:r>
        <w:rPr>
          <w:rFonts w:hint="default"/>
          <w:b/>
          <w:bCs/>
          <w:color w:val="000000" w:themeColor="text1"/>
          <w:sz w:val="22"/>
          <w:szCs w:val="22"/>
          <w:highlight w:val="none"/>
          <w14:textFill>
            <w14:solidFill>
              <w14:schemeClr w14:val="tx1"/>
            </w14:solidFill>
          </w14:textFill>
        </w:rPr>
        <w:t>TENGA EN CUENTA:</w:t>
      </w:r>
    </w:p>
    <w:p>
      <w:pPr>
        <w:jc w:val="left"/>
        <w:rPr>
          <w:rFonts w:hint="default"/>
          <w:color w:val="000000" w:themeColor="text1"/>
          <w:sz w:val="22"/>
          <w:szCs w:val="22"/>
          <w:highlight w:val="none"/>
          <w14:textFill>
            <w14:solidFill>
              <w14:schemeClr w14:val="tx1"/>
            </w14:solidFill>
          </w14:textFill>
        </w:rPr>
      </w:pPr>
      <w:r>
        <w:rPr>
          <w:rFonts w:hint="default"/>
          <w:color w:val="000000" w:themeColor="text1"/>
          <w:sz w:val="22"/>
          <w:szCs w:val="22"/>
          <w:highlight w:val="none"/>
          <w14:textFill>
            <w14:solidFill>
              <w14:schemeClr w14:val="tx1"/>
            </w14:solidFill>
          </w14:textFill>
        </w:rPr>
        <w:t>Para obtener la máxima vida útil y el funcionamiento más eficiente de su equipo, cumpla con todas las instrucciones a continuación. Limpiar minuciosamente el equipo antes del primer uso y después de cada uso. Evite el uso de limpiadores con alto contenido de alcalinidad, ya que pueden hacer que la pieza de fundición se vuelva opaca, decolorada o abollada.</w:t>
      </w:r>
    </w:p>
    <w:p>
      <w:pPr>
        <w:jc w:val="left"/>
        <w:rPr>
          <w:rFonts w:hint="default"/>
          <w:color w:val="000000" w:themeColor="text1"/>
          <w:sz w:val="22"/>
          <w:szCs w:val="22"/>
          <w:highlight w:val="none"/>
          <w14:textFill>
            <w14:solidFill>
              <w14:schemeClr w14:val="tx1"/>
            </w14:solidFill>
          </w14:textFill>
        </w:rPr>
      </w:pPr>
    </w:p>
    <w:p>
      <w:pPr>
        <w:jc w:val="left"/>
        <w:rPr>
          <w:rFonts w:hint="default"/>
          <w:b/>
          <w:bCs/>
          <w:color w:val="000000" w:themeColor="text1"/>
          <w:sz w:val="22"/>
          <w:szCs w:val="22"/>
          <w:highlight w:val="none"/>
          <w14:textFill>
            <w14:solidFill>
              <w14:schemeClr w14:val="tx1"/>
            </w14:solidFill>
          </w14:textFill>
        </w:rPr>
      </w:pPr>
      <w:r>
        <w:rPr>
          <w:rFonts w:hint="default"/>
          <w:b/>
          <w:bCs/>
          <w:color w:val="000000" w:themeColor="text1"/>
          <w:sz w:val="22"/>
          <w:szCs w:val="22"/>
          <w:highlight w:val="none"/>
          <w14:textFill>
            <w14:solidFill>
              <w14:schemeClr w14:val="tx1"/>
            </w14:solidFill>
          </w14:textFill>
        </w:rPr>
        <w:t>NOTA DE SEGURIDAD:</w:t>
      </w:r>
    </w:p>
    <w:p>
      <w:pPr>
        <w:keepNext w:val="0"/>
        <w:keepLines w:val="0"/>
        <w:widowControl/>
        <w:suppressLineNumbers w:val="0"/>
        <w:jc w:val="left"/>
        <w:rPr>
          <w:rFonts w:hint="default"/>
          <w:color w:val="000000" w:themeColor="text1"/>
          <w:sz w:val="22"/>
          <w:szCs w:val="22"/>
          <w:highlight w:val="none"/>
          <w14:textFill>
            <w14:solidFill>
              <w14:schemeClr w14:val="tx1"/>
            </w14:solidFill>
          </w14:textFill>
        </w:rPr>
      </w:pPr>
      <w:r>
        <w:rPr>
          <w:rFonts w:hint="default"/>
          <w:color w:val="000000" w:themeColor="text1"/>
          <w:sz w:val="22"/>
          <w:szCs w:val="22"/>
          <w:highlight w:val="none"/>
          <w14:textFill>
            <w14:solidFill>
              <w14:schemeClr w14:val="tx1"/>
            </w14:solidFill>
          </w14:textFill>
        </w:rPr>
        <w:t>¡Las cuchillas de este equipo son MUY AFILADAS! ¡Tenga mucho cuidado al manipular y operar este equipo y siempre mantenga las manos alejadas del área de corte mientras usa este equipo!</w:t>
      </w:r>
    </w:p>
    <w:p>
      <w:pPr>
        <w:keepNext w:val="0"/>
        <w:keepLines w:val="0"/>
        <w:widowControl/>
        <w:suppressLineNumbers w:val="0"/>
        <w:jc w:val="left"/>
        <w:rPr>
          <w:rFonts w:hint="default"/>
          <w:color w:val="000000" w:themeColor="text1"/>
          <w:sz w:val="22"/>
          <w:szCs w:val="22"/>
          <w:highlight w:val="none"/>
          <w:lang w:val="en-US" w:eastAsia="zh-CN"/>
          <w14:textFill>
            <w14:solidFill>
              <w14:schemeClr w14:val="tx1"/>
            </w14:solidFill>
          </w14:textFill>
        </w:rPr>
      </w:pPr>
    </w:p>
    <w:p>
      <w:pPr>
        <w:keepNext w:val="0"/>
        <w:keepLines w:val="0"/>
        <w:widowControl/>
        <w:suppressLineNumbers w:val="0"/>
        <w:jc w:val="left"/>
        <w:rPr>
          <w:rFonts w:hint="default"/>
          <w:color w:val="000000" w:themeColor="text1"/>
          <w:sz w:val="22"/>
          <w:szCs w:val="22"/>
          <w:highlight w:val="none"/>
          <w:lang w:val="en-US" w:eastAsia="zh-CN"/>
          <w14:textFill>
            <w14:solidFill>
              <w14:schemeClr w14:val="tx1"/>
            </w14:solidFill>
          </w14:textFill>
        </w:rPr>
      </w:pPr>
    </w:p>
    <w:p>
      <w:pPr>
        <w:jc w:val="left"/>
        <w:rPr>
          <w:b/>
          <w:bCs/>
          <w:color w:val="000000" w:themeColor="text1"/>
          <w:sz w:val="22"/>
          <w:szCs w:val="22"/>
          <w:highlight w:val="none"/>
          <w14:textFill>
            <w14:solidFill>
              <w14:schemeClr w14:val="tx1"/>
            </w14:solidFill>
          </w14:textFill>
        </w:rPr>
      </w:pPr>
      <w:r>
        <w:rPr>
          <w:b/>
          <w:bCs/>
          <w:color w:val="000000" w:themeColor="text1"/>
          <w:sz w:val="22"/>
          <w:szCs w:val="22"/>
          <w:highlight w:val="none"/>
          <w:lang w:val="en-US" w:eastAsia="zh-CN"/>
          <w14:textFill>
            <w14:solidFill>
              <w14:schemeClr w14:val="tx1"/>
            </w14:solidFill>
          </w14:textFill>
        </w:rPr>
        <w:t>OPERACIÓN:</w:t>
      </w:r>
    </w:p>
    <w:p>
      <w:pPr>
        <w:jc w:val="left"/>
        <w:rPr>
          <w:color w:val="000000" w:themeColor="text1"/>
          <w:sz w:val="22"/>
          <w:szCs w:val="22"/>
          <w:highlight w:val="none"/>
          <w14:textFill>
            <w14:solidFill>
              <w14:schemeClr w14:val="tx1"/>
            </w14:solidFill>
          </w14:textFill>
        </w:rPr>
      </w:pPr>
      <w:r>
        <w:rPr>
          <w:color w:val="000000" w:themeColor="text1"/>
          <w:sz w:val="22"/>
          <w:szCs w:val="22"/>
          <w:highlight w:val="none"/>
          <w:lang w:val="en-US" w:eastAsia="zh-CN"/>
          <w14:textFill>
            <w14:solidFill>
              <w14:schemeClr w14:val="tx1"/>
            </w14:solidFill>
          </w14:textFill>
        </w:rPr>
        <w:t xml:space="preserve">1. Instale el </w:t>
      </w:r>
      <w:r>
        <w:rPr>
          <w:rFonts w:hint="eastAsia"/>
          <w:color w:val="000000" w:themeColor="text1"/>
          <w:sz w:val="22"/>
          <w:szCs w:val="22"/>
          <w:highlight w:val="none"/>
          <w:lang w:val="en-US" w:eastAsia="zh-CN"/>
          <w14:textFill>
            <w14:solidFill>
              <w14:schemeClr w14:val="tx1"/>
            </w14:solidFill>
          </w14:textFill>
        </w:rPr>
        <w:t xml:space="preserve">tope de la mesa </w:t>
      </w:r>
      <w:r>
        <w:rPr>
          <w:color w:val="000000" w:themeColor="text1"/>
          <w:sz w:val="22"/>
          <w:szCs w:val="22"/>
          <w:highlight w:val="none"/>
          <w:lang w:val="en-US" w:eastAsia="zh-CN"/>
          <w14:textFill>
            <w14:solidFill>
              <w14:schemeClr w14:val="tx1"/>
            </w14:solidFill>
          </w14:textFill>
        </w:rPr>
        <w:t>usando el tornillo provisto. Coloque el equipo sobre una superficie de trabajo firme y resistente.</w:t>
      </w:r>
    </w:p>
    <w:p>
      <w:pPr>
        <w:jc w:val="left"/>
        <w:rPr>
          <w:color w:val="000000" w:themeColor="text1"/>
          <w:sz w:val="22"/>
          <w:szCs w:val="22"/>
          <w:highlight w:val="none"/>
          <w14:textFill>
            <w14:solidFill>
              <w14:schemeClr w14:val="tx1"/>
            </w14:solidFill>
          </w14:textFill>
        </w:rPr>
      </w:pPr>
      <w:r>
        <w:rPr>
          <w:rFonts w:hint="default"/>
          <w:color w:val="000000" w:themeColor="text1"/>
          <w:sz w:val="22"/>
          <w:szCs w:val="22"/>
          <w:highlight w:val="none"/>
          <w:lang w:val="en-US" w:eastAsia="zh-CN"/>
          <w14:textFill>
            <w14:solidFill>
              <w14:schemeClr w14:val="tx1"/>
            </w14:solidFill>
          </w14:textFill>
        </w:rPr>
        <w:t xml:space="preserve">2. Tire de la manija completamente hacia usted hasta </w:t>
      </w:r>
      <w:r>
        <w:rPr>
          <w:rFonts w:hint="eastAsia"/>
          <w:color w:val="000000" w:themeColor="text1"/>
          <w:sz w:val="22"/>
          <w:szCs w:val="22"/>
          <w:highlight w:val="none"/>
          <w:lang w:val="en-US" w:eastAsia="zh-CN"/>
          <w14:textFill>
            <w14:solidFill>
              <w14:schemeClr w14:val="tx1"/>
            </w14:solidFill>
          </w14:textFill>
        </w:rPr>
        <w:t xml:space="preserve">que </w:t>
      </w:r>
      <w:r>
        <w:rPr>
          <w:rFonts w:hint="default"/>
          <w:color w:val="000000" w:themeColor="text1"/>
          <w:sz w:val="22"/>
          <w:szCs w:val="22"/>
          <w:highlight w:val="none"/>
          <w:lang w:val="en-US" w:eastAsia="zh-CN"/>
          <w14:textFill>
            <w14:solidFill>
              <w14:schemeClr w14:val="tx1"/>
            </w14:solidFill>
          </w14:textFill>
        </w:rPr>
        <w:t>el empujador entre en contacto con el tope deslizante.</w:t>
      </w:r>
    </w:p>
    <w:p>
      <w:pPr>
        <w:jc w:val="left"/>
        <w:rPr>
          <w:color w:val="000000" w:themeColor="text1"/>
          <w:sz w:val="22"/>
          <w:szCs w:val="22"/>
          <w:highlight w:val="none"/>
          <w14:textFill>
            <w14:solidFill>
              <w14:schemeClr w14:val="tx1"/>
            </w14:solidFill>
          </w14:textFill>
        </w:rPr>
      </w:pPr>
      <w:r>
        <w:rPr>
          <w:rFonts w:hint="default"/>
          <w:color w:val="000000" w:themeColor="text1"/>
          <w:sz w:val="22"/>
          <w:szCs w:val="22"/>
          <w:highlight w:val="none"/>
          <w:lang w:val="en-US" w:eastAsia="zh-CN"/>
          <w14:textFill>
            <w14:solidFill>
              <w14:schemeClr w14:val="tx1"/>
            </w14:solidFill>
          </w14:textFill>
        </w:rPr>
        <w:t>3. Coloque con cuidado un tomate en la tabla deslizante entre el conjunto del empujador y las cuchillas.</w:t>
      </w:r>
    </w:p>
    <w:p>
      <w:pPr>
        <w:jc w:val="left"/>
        <w:rPr>
          <w:color w:val="000000" w:themeColor="text1"/>
          <w:sz w:val="22"/>
          <w:szCs w:val="22"/>
          <w:highlight w:val="none"/>
          <w14:textFill>
            <w14:solidFill>
              <w14:schemeClr w14:val="tx1"/>
            </w14:solidFill>
          </w14:textFill>
        </w:rPr>
      </w:pPr>
      <w:r>
        <w:rPr>
          <w:rFonts w:hint="default"/>
          <w:color w:val="000000" w:themeColor="text1"/>
          <w:sz w:val="22"/>
          <w:szCs w:val="22"/>
          <w:highlight w:val="none"/>
          <w:lang w:val="en-US" w:eastAsia="zh-CN"/>
          <w14:textFill>
            <w14:solidFill>
              <w14:schemeClr w14:val="tx1"/>
            </w14:solidFill>
          </w14:textFill>
        </w:rPr>
        <w:t>4. Retire la mano del área de corte y con un movimiento rápido y rápido empuje el mango hacia adelante con fuerza.</w:t>
      </w:r>
    </w:p>
    <w:p>
      <w:pPr>
        <w:jc w:val="left"/>
        <w:rPr>
          <w:rFonts w:hint="default"/>
          <w:color w:val="000000" w:themeColor="text1"/>
          <w:sz w:val="22"/>
          <w:szCs w:val="22"/>
          <w:highlight w:val="none"/>
          <w:lang w:val="en-US" w:eastAsia="zh-CN"/>
          <w14:textFill>
            <w14:solidFill>
              <w14:schemeClr w14:val="tx1"/>
            </w14:solidFill>
          </w14:textFill>
        </w:rPr>
      </w:pPr>
      <w:r>
        <w:rPr>
          <w:rFonts w:hint="default"/>
          <w:color w:val="000000" w:themeColor="text1"/>
          <w:sz w:val="22"/>
          <w:szCs w:val="22"/>
          <w:highlight w:val="none"/>
          <w:lang w:val="en-US" w:eastAsia="zh-CN"/>
          <w14:textFill>
            <w14:solidFill>
              <w14:schemeClr w14:val="tx1"/>
            </w14:solidFill>
          </w14:textFill>
        </w:rPr>
        <w:t xml:space="preserve">5. Coger el tomate en rodajas con la mano o cortarlo </w:t>
      </w:r>
      <w:r>
        <w:rPr>
          <w:rFonts w:hint="eastAsia"/>
          <w:color w:val="000000" w:themeColor="text1"/>
          <w:sz w:val="22"/>
          <w:szCs w:val="22"/>
          <w:highlight w:val="none"/>
          <w:lang w:val="en-US" w:eastAsia="zh-CN"/>
          <w14:textFill>
            <w14:solidFill>
              <w14:schemeClr w14:val="tx1"/>
            </w14:solidFill>
          </w14:textFill>
        </w:rPr>
        <w:t xml:space="preserve">en </w:t>
      </w:r>
      <w:r>
        <w:rPr>
          <w:rFonts w:hint="default"/>
          <w:color w:val="000000" w:themeColor="text1"/>
          <w:sz w:val="22"/>
          <w:szCs w:val="22"/>
          <w:highlight w:val="none"/>
          <w:lang w:val="en-US" w:eastAsia="zh-CN"/>
          <w14:textFill>
            <w14:solidFill>
              <w14:schemeClr w14:val="tx1"/>
            </w14:solidFill>
          </w14:textFill>
        </w:rPr>
        <w:t>una sartén. Retire cualquier producto que quede en la tabla deslizante antes de cortar el siguiente tomate y repita según sea necesario.</w:t>
      </w:r>
    </w:p>
    <w:p>
      <w:pPr>
        <w:jc w:val="left"/>
        <w:rPr>
          <w:rFonts w:hint="default"/>
          <w:color w:val="000000" w:themeColor="text1"/>
          <w:sz w:val="22"/>
          <w:szCs w:val="22"/>
          <w:highlight w:val="none"/>
          <w:lang w:val="en-US" w:eastAsia="zh-CN"/>
          <w14:textFill>
            <w14:solidFill>
              <w14:schemeClr w14:val="tx1"/>
            </w14:solidFill>
          </w14:textFill>
        </w:rPr>
      </w:pPr>
    </w:p>
    <w:p>
      <w:pPr>
        <w:jc w:val="left"/>
        <w:rPr>
          <w:rFonts w:hint="default"/>
          <w:b/>
          <w:bCs/>
          <w:color w:val="000000" w:themeColor="text1"/>
          <w:sz w:val="22"/>
          <w:szCs w:val="22"/>
          <w:highlight w:val="none"/>
          <w:lang w:val="en-US" w:eastAsia="zh-CN"/>
          <w14:textFill>
            <w14:solidFill>
              <w14:schemeClr w14:val="tx1"/>
            </w14:solidFill>
          </w14:textFill>
        </w:rPr>
      </w:pPr>
      <w:r>
        <w:rPr>
          <w:b/>
          <w:bCs/>
          <w:color w:val="000000" w:themeColor="text1"/>
          <w:sz w:val="22"/>
          <w:szCs w:val="22"/>
          <w:highlight w:val="none"/>
          <w:lang w:val="en-US" w:eastAsia="zh-CN"/>
          <w14:textFill>
            <w14:solidFill>
              <w14:schemeClr w14:val="tx1"/>
            </w14:solidFill>
          </w14:textFill>
        </w:rPr>
        <w:t xml:space="preserve">Reemplazo de la cuchilla y el propulsor </w:t>
      </w:r>
      <w:r>
        <w:rPr>
          <w:rFonts w:hint="default"/>
          <w:b/>
          <w:bCs/>
          <w:color w:val="000000" w:themeColor="text1"/>
          <w:sz w:val="22"/>
          <w:szCs w:val="22"/>
          <w:highlight w:val="none"/>
          <w:lang w:val="en-US" w:eastAsia="zh-CN"/>
          <w14:textFill>
            <w14:solidFill>
              <w14:schemeClr w14:val="tx1"/>
            </w14:solidFill>
          </w14:textFill>
        </w:rPr>
        <w:t>:</w:t>
      </w:r>
    </w:p>
    <w:p>
      <w:pPr>
        <w:jc w:val="left"/>
        <w:rPr>
          <w:rFonts w:hint="default"/>
          <w:color w:val="000000" w:themeColor="text1"/>
          <w:sz w:val="22"/>
          <w:szCs w:val="22"/>
          <w:highlight w:val="none"/>
          <w:lang w:val="en-US" w:eastAsia="zh-CN"/>
          <w14:textFill>
            <w14:solidFill>
              <w14:schemeClr w14:val="tx1"/>
            </w14:solidFill>
          </w14:textFill>
        </w:rPr>
      </w:pPr>
      <w:r>
        <w:rPr>
          <w:color w:val="000000" w:themeColor="text1"/>
          <w:sz w:val="22"/>
          <w:szCs w:val="22"/>
          <w:highlight w:val="none"/>
          <w:lang w:val="en-US" w:eastAsia="zh-CN"/>
          <w14:textFill>
            <w14:solidFill>
              <w14:schemeClr w14:val="tx1"/>
            </w14:solidFill>
          </w14:textFill>
        </w:rPr>
        <w:t xml:space="preserve">Hay tres </w:t>
      </w:r>
      <w:r>
        <w:rPr>
          <w:rFonts w:hint="eastAsia"/>
          <w:color w:val="000000" w:themeColor="text1"/>
          <w:sz w:val="22"/>
          <w:szCs w:val="22"/>
          <w:highlight w:val="none"/>
          <w:lang w:val="en-US" w:eastAsia="zh-CN"/>
          <w14:textFill>
            <w14:solidFill>
              <w14:schemeClr w14:val="tx1"/>
            </w14:solidFill>
          </w14:textFill>
        </w:rPr>
        <w:t xml:space="preserve">especificaciones </w:t>
      </w:r>
      <w:r>
        <w:rPr>
          <w:color w:val="000000" w:themeColor="text1"/>
          <w:sz w:val="22"/>
          <w:szCs w:val="22"/>
          <w:highlight w:val="none"/>
          <w:lang w:val="en-US" w:eastAsia="zh-CN"/>
          <w14:textFill>
            <w14:solidFill>
              <w14:schemeClr w14:val="tx1"/>
            </w14:solidFill>
          </w14:textFill>
        </w:rPr>
        <w:t xml:space="preserve">para los componentes de las aspas de este producto, 3/16, 3/8, 1/4 y dos tipos de propulsores: </w:t>
      </w:r>
      <w:r>
        <w:rPr>
          <w:rFonts w:hint="default"/>
          <w:color w:val="000000" w:themeColor="text1"/>
          <w:sz w:val="22"/>
          <w:szCs w:val="22"/>
          <w:highlight w:val="none"/>
          <w:lang w:val="en-US" w:eastAsia="zh-CN"/>
          <w14:textFill>
            <w14:solidFill>
              <w14:schemeClr w14:val="tx1"/>
            </w14:solidFill>
          </w14:textFill>
        </w:rPr>
        <w:t>3/16, 3/8. La máquina está equipada por defecto con un propulsor 3/16.</w:t>
      </w:r>
    </w:p>
    <w:p>
      <w:pPr>
        <w:jc w:val="left"/>
        <w:rPr>
          <w:rFonts w:hint="eastAsia"/>
          <w:color w:val="000000" w:themeColor="text1"/>
          <w:sz w:val="22"/>
          <w:szCs w:val="22"/>
          <w:highlight w:val="none"/>
          <w:lang w:val="en-US" w:eastAsia="zh-CN"/>
          <w14:textFill>
            <w14:solidFill>
              <w14:schemeClr w14:val="tx1"/>
            </w14:solidFill>
          </w14:textFill>
        </w:rPr>
      </w:pPr>
      <w:r>
        <w:rPr>
          <w:color w:val="000000" w:themeColor="text1"/>
          <w:sz w:val="22"/>
          <w:szCs w:val="22"/>
          <w:highlight w:val="none"/>
          <w:lang w:val="en-US" w:eastAsia="zh-CN"/>
          <w14:textFill>
            <w14:solidFill>
              <w14:schemeClr w14:val="tx1"/>
            </w14:solidFill>
          </w14:textFill>
        </w:rPr>
        <w:t xml:space="preserve">Al reemplazar el conjunto de aspas de 3/16 o 3/8, no es necesario reemplazar los propulsores. </w:t>
      </w:r>
      <w:r>
        <w:rPr>
          <w:rFonts w:hint="eastAsia"/>
          <w:color w:val="000000" w:themeColor="text1"/>
          <w:sz w:val="22"/>
          <w:szCs w:val="22"/>
          <w:highlight w:val="none"/>
          <w:lang w:val="en-US" w:eastAsia="zh-CN"/>
          <w14:textFill>
            <w14:solidFill>
              <w14:schemeClr w14:val="tx1"/>
            </w14:solidFill>
          </w14:textFill>
        </w:rPr>
        <w:t xml:space="preserve">Se pueden utilizar </w:t>
      </w:r>
      <w:r>
        <w:rPr>
          <w:color w:val="000000" w:themeColor="text1"/>
          <w:sz w:val="22"/>
          <w:szCs w:val="22"/>
          <w:highlight w:val="none"/>
          <w:lang w:val="en-US" w:eastAsia="zh-CN"/>
          <w14:textFill>
            <w14:solidFill>
              <w14:schemeClr w14:val="tx1"/>
            </w14:solidFill>
          </w14:textFill>
        </w:rPr>
        <w:t xml:space="preserve">3/16 y 3/8 juntos. </w:t>
      </w:r>
      <w:r>
        <w:rPr>
          <w:rFonts w:hint="eastAsia"/>
          <w:color w:val="000000" w:themeColor="text1"/>
          <w:sz w:val="22"/>
          <w:szCs w:val="22"/>
          <w:highlight w:val="none"/>
          <w:lang w:val="en-US" w:eastAsia="zh-CN"/>
          <w14:textFill>
            <w14:solidFill>
              <w14:schemeClr w14:val="tx1"/>
            </w14:solidFill>
          </w14:textFill>
        </w:rPr>
        <w:t>Reemplace la hoja usando la llave proporcionada para quitar los tornillos que fijan la hoja (como se muestra en las Figuras 1, 2, 3 y 4), retire la hoja y luego instale la hoja que necesita ser reemplazada.</w:t>
      </w:r>
    </w:p>
    <w:p>
      <w:pPr>
        <w:jc w:val="left"/>
        <w:rPr>
          <w:rFonts w:hint="eastAsia"/>
          <w:color w:val="000000" w:themeColor="text1"/>
          <w:sz w:val="22"/>
          <w:szCs w:val="22"/>
          <w:highlight w:val="none"/>
          <w:lang w:val="en-US" w:eastAsia="zh-CN"/>
          <w14:textFill>
            <w14:solidFill>
              <w14:schemeClr w14:val="tx1"/>
            </w14:solidFill>
          </w14:textFill>
        </w:rPr>
      </w:pPr>
      <w:r>
        <w:rPr>
          <w:rFonts w:hint="eastAsia"/>
          <w:color w:val="000000" w:themeColor="text1"/>
          <w:sz w:val="22"/>
          <w:szCs w:val="22"/>
          <w:highlight w:val="none"/>
          <w:lang w:val="en-US" w:eastAsia="zh-CN"/>
          <w14:textFill>
            <w14:solidFill>
              <w14:schemeClr w14:val="tx1"/>
            </w14:solidFill>
          </w14:textFill>
        </w:rPr>
        <w:t>Al reemplazar el conjunto de aspas de 1/4, es necesario quitar el propulsor de 3/16 (como se muestra en la Figura 5, se pueden quitar 6 tornillos). La junta (como regalo) debe reemplazarse y ajustarse hasta que no toque la hoja antes de poder reemplazarla.</w:t>
      </w:r>
    </w:p>
    <w:p>
      <w:pPr>
        <w:keepNext w:val="0"/>
        <w:keepLines w:val="0"/>
        <w:widowControl/>
        <w:numPr>
          <w:ilvl w:val="0"/>
          <w:numId w:val="0"/>
        </w:numPr>
        <w:suppressLineNumbers w:val="0"/>
        <w:jc w:val="left"/>
        <w:rPr>
          <w:rFonts w:hint="eastAsia" w:ascii="微软雅黑" w:hAnsi="微软雅黑" w:eastAsia="微软雅黑" w:cs="微软雅黑"/>
          <w:color w:val="000000" w:themeColor="text1"/>
          <w:kern w:val="0"/>
          <w:sz w:val="16"/>
          <w:szCs w:val="16"/>
          <w:highlight w:val="none"/>
          <w:lang w:val="en-US" w:eastAsia="zh-CN" w:bidi="ar"/>
          <w14:textFill>
            <w14:solidFill>
              <w14:schemeClr w14:val="tx1"/>
            </w14:solidFill>
          </w14:textFill>
        </w:rPr>
      </w:pPr>
    </w:p>
    <w:p>
      <w:pPr>
        <w:jc w:val="left"/>
        <w:rPr>
          <w:b/>
          <w:bCs/>
          <w:color w:val="000000" w:themeColor="text1"/>
          <w:sz w:val="22"/>
          <w:szCs w:val="22"/>
          <w:highlight w:val="none"/>
          <w14:textFill>
            <w14:solidFill>
              <w14:schemeClr w14:val="tx1"/>
            </w14:solidFill>
          </w14:textFill>
        </w:rPr>
      </w:pPr>
      <w:r>
        <w:rPr>
          <w:b/>
          <w:bCs/>
          <w:color w:val="000000" w:themeColor="text1"/>
          <w:sz w:val="22"/>
          <w:szCs w:val="22"/>
          <w:highlight w:val="none"/>
          <w:lang w:val="en-US" w:eastAsia="zh-CN"/>
          <w14:textFill>
            <w14:solidFill>
              <w14:schemeClr w14:val="tx1"/>
            </w14:solidFill>
          </w14:textFill>
        </w:rPr>
        <w:t xml:space="preserve">Reemplazo de la junta </w:t>
      </w:r>
      <w:r>
        <w:rPr>
          <w:rFonts w:hint="default"/>
          <w:b/>
          <w:bCs/>
          <w:color w:val="000000" w:themeColor="text1"/>
          <w:sz w:val="22"/>
          <w:szCs w:val="22"/>
          <w:highlight w:val="none"/>
          <w:lang w:val="en-US" w:eastAsia="zh-CN"/>
          <w14:textFill>
            <w14:solidFill>
              <w14:schemeClr w14:val="tx1"/>
            </w14:solidFill>
          </w14:textFill>
        </w:rPr>
        <w:t>del propulsor:</w:t>
      </w:r>
    </w:p>
    <w:p>
      <w:pPr>
        <w:jc w:val="left"/>
        <w:rPr>
          <w:color w:val="000000" w:themeColor="text1"/>
          <w:sz w:val="22"/>
          <w:szCs w:val="22"/>
          <w:highlight w:val="none"/>
          <w14:textFill>
            <w14:solidFill>
              <w14:schemeClr w14:val="tx1"/>
            </w14:solidFill>
          </w14:textFill>
        </w:rPr>
      </w:pPr>
      <w:r>
        <w:rPr>
          <w:color w:val="000000" w:themeColor="text1"/>
          <w:sz w:val="22"/>
          <w:szCs w:val="22"/>
          <w:highlight w:val="none"/>
          <w:lang w:val="en-US" w:eastAsia="zh-CN"/>
          <w14:textFill>
            <w14:solidFill>
              <w14:schemeClr w14:val="tx1"/>
            </w14:solidFill>
          </w14:textFill>
        </w:rPr>
        <w:t xml:space="preserve">Retire los tornillos del propulsor 3/16 original, retire la placa de aluminio y la junta en secuencia, </w:t>
      </w:r>
      <w:r>
        <w:rPr>
          <w:rFonts w:hint="eastAsia"/>
          <w:color w:val="000000" w:themeColor="text1"/>
          <w:sz w:val="22"/>
          <w:szCs w:val="22"/>
          <w:highlight w:val="none"/>
          <w:lang w:val="en-US" w:eastAsia="zh-CN"/>
          <w14:textFill>
            <w14:solidFill>
              <w14:schemeClr w14:val="tx1"/>
            </w14:solidFill>
          </w14:textFill>
        </w:rPr>
        <w:t>y luego reemplace la junta 3/16 con 1/4 de la junta (como regalo) en el orden de una junta y una placa de aluminio. . Después de reemplazar la junta, instálela en la máquina para probar si el propulsor ha tocado el conjunto de cuchillas. Si hay algún contacto o fricción, ajuste la secuencia de la junta hasta que no haya fricción entre el propulsor y el conjunto de cuchillas antes de usarlo.</w:t>
      </w:r>
    </w:p>
    <w:p>
      <w:pPr>
        <w:keepNext w:val="0"/>
        <w:keepLines w:val="0"/>
        <w:widowControl/>
        <w:numPr>
          <w:ilvl w:val="0"/>
          <w:numId w:val="0"/>
        </w:numPr>
        <w:suppressLineNumbers w:val="0"/>
        <w:jc w:val="left"/>
        <w:rPr>
          <w:rFonts w:hint="eastAsia" w:ascii="微软雅黑" w:hAnsi="微软雅黑" w:eastAsia="微软雅黑" w:cs="微软雅黑"/>
          <w:color w:val="000000" w:themeColor="text1"/>
          <w:kern w:val="0"/>
          <w:sz w:val="16"/>
          <w:szCs w:val="16"/>
          <w:highlight w:val="none"/>
          <w:lang w:val="en-US" w:eastAsia="zh-CN" w:bidi="ar"/>
          <w14:textFill>
            <w14:solidFill>
              <w14:schemeClr w14:val="tx1"/>
            </w14:solidFill>
          </w14:textFill>
        </w:rPr>
      </w:pPr>
    </w:p>
    <w:p>
      <w:pPr>
        <w:jc w:val="left"/>
        <w:rPr>
          <w:rFonts w:hint="default"/>
          <w:b/>
          <w:bCs/>
          <w:color w:val="000000" w:themeColor="text1"/>
          <w:sz w:val="22"/>
          <w:szCs w:val="22"/>
          <w:highlight w:val="none"/>
          <w:lang w:val="en-US" w:eastAsia="zh-CN"/>
          <w14:textFill>
            <w14:solidFill>
              <w14:schemeClr w14:val="tx1"/>
            </w14:solidFill>
          </w14:textFill>
        </w:rPr>
      </w:pPr>
      <w:r>
        <w:rPr>
          <w:rFonts w:hint="default"/>
          <w:b/>
          <w:bCs/>
          <w:color w:val="000000" w:themeColor="text1"/>
          <w:sz w:val="22"/>
          <w:szCs w:val="22"/>
          <w:highlight w:val="none"/>
          <w:lang w:val="en-US" w:eastAsia="zh-CN"/>
          <w14:textFill>
            <w14:solidFill>
              <w14:schemeClr w14:val="tx1"/>
            </w14:solidFill>
          </w14:textFill>
        </w:rPr>
        <w:t>LIMPIEZA:</w:t>
      </w:r>
    </w:p>
    <w:p>
      <w:pPr>
        <w:jc w:val="left"/>
        <w:rPr>
          <w:rFonts w:hint="default"/>
          <w:color w:val="000000" w:themeColor="text1"/>
          <w:sz w:val="22"/>
          <w:szCs w:val="22"/>
          <w:highlight w:val="none"/>
          <w:lang w:val="en-US" w:eastAsia="zh-CN"/>
          <w14:textFill>
            <w14:solidFill>
              <w14:schemeClr w14:val="tx1"/>
            </w14:solidFill>
          </w14:textFill>
        </w:rPr>
      </w:pPr>
      <w:r>
        <w:rPr>
          <w:rFonts w:hint="default"/>
          <w:color w:val="000000" w:themeColor="text1"/>
          <w:sz w:val="22"/>
          <w:szCs w:val="22"/>
          <w:highlight w:val="none"/>
          <w:lang w:val="en-US" w:eastAsia="zh-CN"/>
          <w14:textFill>
            <w14:solidFill>
              <w14:schemeClr w14:val="tx1"/>
            </w14:solidFill>
          </w14:textFill>
        </w:rPr>
        <w:t>1. El conjunto del empujador se puede quitar de la placa deslizante quitando los tornillos de mariposa del extremo de la diapositiva.</w:t>
      </w:r>
    </w:p>
    <w:p>
      <w:pPr>
        <w:jc w:val="left"/>
        <w:rPr>
          <w:rFonts w:hint="default"/>
          <w:color w:val="000000" w:themeColor="text1"/>
          <w:sz w:val="22"/>
          <w:szCs w:val="22"/>
          <w:highlight w:val="none"/>
          <w:lang w:val="en-US" w:eastAsia="zh-CN"/>
          <w14:textFill>
            <w14:solidFill>
              <w14:schemeClr w14:val="tx1"/>
            </w14:solidFill>
          </w14:textFill>
        </w:rPr>
      </w:pPr>
      <w:r>
        <w:rPr>
          <w:rFonts w:hint="default"/>
          <w:color w:val="000000" w:themeColor="text1"/>
          <w:sz w:val="22"/>
          <w:szCs w:val="22"/>
          <w:highlight w:val="none"/>
          <w:lang w:val="en-US" w:eastAsia="zh-CN"/>
          <w14:textFill>
            <w14:solidFill>
              <w14:schemeClr w14:val="tx1"/>
            </w14:solidFill>
          </w14:textFill>
        </w:rPr>
        <w:t>junta.</w:t>
      </w:r>
    </w:p>
    <w:p>
      <w:pPr>
        <w:jc w:val="left"/>
        <w:rPr>
          <w:rFonts w:hint="default"/>
          <w:color w:val="000000" w:themeColor="text1"/>
          <w:sz w:val="22"/>
          <w:szCs w:val="22"/>
          <w:highlight w:val="none"/>
          <w:lang w:val="en-US" w:eastAsia="zh-CN"/>
          <w14:textFill>
            <w14:solidFill>
              <w14:schemeClr w14:val="tx1"/>
            </w14:solidFill>
          </w14:textFill>
        </w:rPr>
      </w:pPr>
      <w:r>
        <w:rPr>
          <w:rFonts w:hint="default"/>
          <w:color w:val="000000" w:themeColor="text1"/>
          <w:sz w:val="22"/>
          <w:szCs w:val="22"/>
          <w:highlight w:val="none"/>
          <w:lang w:val="en-US" w:eastAsia="zh-CN"/>
          <w14:textFill>
            <w14:solidFill>
              <w14:schemeClr w14:val="tx1"/>
            </w14:solidFill>
          </w14:textFill>
        </w:rPr>
        <w:t>2. Una vez retirados, rocíe los componentes para eliminar todos los residuos y restos de producto alimenticio.</w:t>
      </w:r>
    </w:p>
    <w:p>
      <w:pPr>
        <w:jc w:val="left"/>
        <w:rPr>
          <w:rFonts w:hint="default"/>
          <w:color w:val="000000" w:themeColor="text1"/>
          <w:sz w:val="22"/>
          <w:szCs w:val="22"/>
          <w:highlight w:val="none"/>
          <w:lang w:val="en-US" w:eastAsia="zh-CN"/>
          <w14:textFill>
            <w14:solidFill>
              <w14:schemeClr w14:val="tx1"/>
            </w14:solidFill>
          </w14:textFill>
        </w:rPr>
      </w:pPr>
      <w:r>
        <w:rPr>
          <w:rFonts w:hint="default"/>
          <w:color w:val="000000" w:themeColor="text1"/>
          <w:sz w:val="22"/>
          <w:szCs w:val="22"/>
          <w:highlight w:val="none"/>
          <w:lang w:val="en-US" w:eastAsia="zh-CN"/>
          <w14:textFill>
            <w14:solidFill>
              <w14:schemeClr w14:val="tx1"/>
            </w14:solidFill>
          </w14:textFill>
        </w:rPr>
        <w:t>3. El equipo también se puede lavar en el fregadero con un detergente suave. Enjuague bien el equipo después del lavado.</w:t>
      </w:r>
    </w:p>
    <w:p>
      <w:pPr>
        <w:jc w:val="left"/>
        <w:rPr>
          <w:rFonts w:hint="default"/>
          <w:color w:val="000000" w:themeColor="text1"/>
          <w:sz w:val="22"/>
          <w:szCs w:val="22"/>
          <w:highlight w:val="none"/>
          <w:lang w:val="en-US" w:eastAsia="zh-CN"/>
          <w14:textFill>
            <w14:solidFill>
              <w14:schemeClr w14:val="tx1"/>
            </w14:solidFill>
          </w14:textFill>
        </w:rPr>
      </w:pPr>
      <w:r>
        <w:rPr>
          <w:rFonts w:hint="default"/>
          <w:color w:val="000000" w:themeColor="text1"/>
          <w:sz w:val="22"/>
          <w:szCs w:val="22"/>
          <w:highlight w:val="none"/>
          <w:lang w:val="en-US" w:eastAsia="zh-CN"/>
          <w14:textFill>
            <w14:solidFill>
              <w14:schemeClr w14:val="tx1"/>
            </w14:solidFill>
          </w14:textFill>
        </w:rPr>
        <w:t>4. Deje que el equipo se seque al aire.</w:t>
      </w:r>
    </w:p>
    <w:p>
      <w:pPr>
        <w:jc w:val="left"/>
        <w:rPr>
          <w:rFonts w:hint="default"/>
          <w:color w:val="000000" w:themeColor="text1"/>
          <w:sz w:val="22"/>
          <w:szCs w:val="22"/>
          <w:highlight w:val="none"/>
          <w:lang w:val="en-US" w:eastAsia="zh-CN"/>
          <w14:textFill>
            <w14:solidFill>
              <w14:schemeClr w14:val="tx1"/>
            </w14:solidFill>
          </w14:textFill>
        </w:rPr>
      </w:pPr>
      <w:r>
        <w:rPr>
          <w:rFonts w:hint="default"/>
          <w:b/>
          <w:bCs/>
          <w:color w:val="000000" w:themeColor="text1"/>
          <w:sz w:val="22"/>
          <w:szCs w:val="22"/>
          <w:highlight w:val="none"/>
          <w:lang w:val="en-US" w:eastAsia="zh-CN"/>
          <w14:textFill>
            <w14:solidFill>
              <w14:schemeClr w14:val="tx1"/>
            </w14:solidFill>
          </w14:textFill>
        </w:rPr>
        <w:t xml:space="preserve">NOTA: </w:t>
      </w:r>
      <w:r>
        <w:rPr>
          <w:rFonts w:hint="default"/>
          <w:color w:val="000000" w:themeColor="text1"/>
          <w:sz w:val="22"/>
          <w:szCs w:val="22"/>
          <w:highlight w:val="none"/>
          <w:lang w:val="en-US" w:eastAsia="zh-CN"/>
          <w14:textFill>
            <w14:solidFill>
              <w14:schemeClr w14:val="tx1"/>
            </w14:solidFill>
          </w14:textFill>
        </w:rPr>
        <w:t>Si utiliza agua caliente para limpiar el equipo, puede que sea necesario enjuagarlo con agua fría o tibia. El agua caliente puede hacer que la placa se expanda, lo que dificulta que el propulsor se deslice sobre la placa hasta que vuelva a la temperatura ambiente.</w:t>
      </w:r>
    </w:p>
    <w:p>
      <w:pPr>
        <w:jc w:val="left"/>
        <w:rPr>
          <w:rFonts w:hint="eastAsia"/>
          <w:color w:val="000000" w:themeColor="text1"/>
          <w:sz w:val="22"/>
          <w:szCs w:val="22"/>
          <w:highlight w:val="none"/>
          <w:lang w:val="en-US" w:eastAsia="zh-CN"/>
          <w14:textFill>
            <w14:solidFill>
              <w14:schemeClr w14:val="tx1"/>
            </w14:solidFill>
          </w14:textFill>
        </w:rPr>
      </w:pPr>
      <w:r>
        <w:rPr>
          <w:rFonts w:hint="eastAsia"/>
          <w:color w:val="000000" w:themeColor="text1"/>
          <w:sz w:val="22"/>
          <w:szCs w:val="22"/>
          <w:highlight w:val="none"/>
          <w:lang w:val="en-US" w:eastAsia="zh-CN"/>
          <w14:textFill>
            <w14:solidFill>
              <w14:schemeClr w14:val="tx1"/>
            </w14:solidFill>
          </w14:textFill>
        </w:rPr>
        <w:t>Si resulta difícil deslizar el empujador después de que se haya secado, puede aplicar un lubricante de calidad alimentaria a las varillas guía. NO use aceite vegetal, ya que esto puede hacer que el empujador se vuelva pegajoso y difícil de deslizar.</w:t>
      </w:r>
    </w:p>
    <w:p>
      <w:pPr>
        <w:keepNext w:val="0"/>
        <w:keepLines w:val="0"/>
        <w:widowControl/>
        <w:suppressLineNumbers w:val="0"/>
        <w:jc w:val="center"/>
        <w:rPr>
          <w:rFonts w:hint="default" w:ascii="Calibri" w:hAnsi="Calibri" w:eastAsia="宋体" w:cs="Calibri"/>
          <w:color w:val="000000" w:themeColor="text1"/>
          <w:kern w:val="0"/>
          <w:sz w:val="18"/>
          <w:szCs w:val="18"/>
          <w:highlight w:val="none"/>
          <w:lang w:val="en-US" w:eastAsia="zh-CN" w:bidi="ar"/>
          <w14:textFill>
            <w14:solidFill>
              <w14:schemeClr w14:val="tx1"/>
            </w14:solidFill>
          </w14:textFill>
        </w:rPr>
      </w:pPr>
      <w:r>
        <w:rPr>
          <w:color w:val="000000" w:themeColor="text1"/>
          <w:highlight w:val="none"/>
          <w14:textFill>
            <w14:solidFill>
              <w14:schemeClr w14:val="tx1"/>
            </w14:solidFill>
          </w14:textFill>
        </w:rPr>
        <w:drawing>
          <wp:inline distT="0" distB="0" distL="114300" distR="114300">
            <wp:extent cx="1557020" cy="1567180"/>
            <wp:effectExtent l="0" t="0" r="5080" b="13970"/>
            <wp:docPr id="9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1"/>
                    <pic:cNvPicPr>
                      <a:picLocks noChangeAspect="1"/>
                    </pic:cNvPicPr>
                  </pic:nvPicPr>
                  <pic:blipFill>
                    <a:blip r:embed="rId25"/>
                    <a:stretch>
                      <a:fillRect/>
                    </a:stretch>
                  </pic:blipFill>
                  <pic:spPr>
                    <a:xfrm>
                      <a:off x="0" y="0"/>
                      <a:ext cx="1557020" cy="1567180"/>
                    </a:xfrm>
                    <a:prstGeom prst="rect">
                      <a:avLst/>
                    </a:prstGeom>
                    <a:noFill/>
                    <a:ln>
                      <a:noFill/>
                    </a:ln>
                  </pic:spPr>
                </pic:pic>
              </a:graphicData>
            </a:graphic>
          </wp:inline>
        </w:drawing>
      </w:r>
    </w:p>
    <w:p>
      <w:pPr>
        <w:keepNext w:val="0"/>
        <w:keepLines w:val="0"/>
        <w:widowControl/>
        <w:suppressLineNumbers w:val="0"/>
        <w:jc w:val="left"/>
        <w:rPr>
          <w:rFonts w:hint="default" w:ascii="Calibri-Bold" w:hAnsi="Calibri-Bold" w:eastAsia="Calibri-Bold" w:cs="Calibri-Bold"/>
          <w:b/>
          <w:bCs/>
          <w:color w:val="000000" w:themeColor="text1"/>
          <w:kern w:val="0"/>
          <w:sz w:val="18"/>
          <w:szCs w:val="18"/>
          <w:highlight w:val="none"/>
          <w:lang w:val="en-US" w:eastAsia="zh-CN" w:bidi="ar"/>
          <w14:textFill>
            <w14:solidFill>
              <w14:schemeClr w14:val="tx1"/>
            </w14:solidFill>
          </w14:textFill>
        </w:rPr>
      </w:pPr>
    </w:p>
    <w:p>
      <w:pPr>
        <w:jc w:val="left"/>
        <w:rPr>
          <w:color w:val="000000" w:themeColor="text1"/>
          <w:sz w:val="22"/>
          <w:szCs w:val="22"/>
          <w:highlight w:val="none"/>
          <w14:textFill>
            <w14:solidFill>
              <w14:schemeClr w14:val="tx1"/>
            </w14:solidFill>
          </w14:textFill>
        </w:rPr>
      </w:pPr>
      <w:r>
        <w:rPr>
          <w:color w:val="000000" w:themeColor="text1"/>
          <w:sz w:val="22"/>
          <w:szCs w:val="22"/>
          <w:highlight w:val="none"/>
          <w:lang w:val="en-US" w:eastAsia="zh-CN"/>
          <w14:textFill>
            <w14:solidFill>
              <w14:schemeClr w14:val="tx1"/>
            </w14:solidFill>
          </w14:textFill>
        </w:rPr>
        <w:t>Las piezas de servicio disponibles se indican en el siguiente dibujo.</w:t>
      </w:r>
    </w:p>
    <w:p>
      <w:pPr>
        <w:keepNext w:val="0"/>
        <w:keepLines w:val="0"/>
        <w:widowControl/>
        <w:suppressLineNumbers w:val="0"/>
        <w:jc w:val="center"/>
        <w:rPr>
          <w:rFonts w:hint="default" w:ascii="Calibri-Bold" w:hAnsi="Calibri-Bold" w:eastAsia="Calibri-Bold" w:cs="Calibri-Bold"/>
          <w:b/>
          <w:bCs/>
          <w:color w:val="000000" w:themeColor="text1"/>
          <w:kern w:val="0"/>
          <w:sz w:val="18"/>
          <w:szCs w:val="18"/>
          <w:highlight w:val="none"/>
          <w:lang w:val="en-US" w:eastAsia="zh-CN" w:bidi="ar"/>
          <w14:textFill>
            <w14:solidFill>
              <w14:schemeClr w14:val="tx1"/>
            </w14:solidFill>
          </w14:textFill>
        </w:rPr>
      </w:pPr>
      <w:r>
        <w:rPr>
          <w:color w:val="000000" w:themeColor="text1"/>
          <w:highlight w:val="none"/>
          <w14:textFill>
            <w14:solidFill>
              <w14:schemeClr w14:val="tx1"/>
            </w14:solidFill>
          </w14:textFill>
        </w:rPr>
        <w:drawing>
          <wp:inline distT="0" distB="0" distL="114300" distR="114300">
            <wp:extent cx="4664710" cy="2238375"/>
            <wp:effectExtent l="0" t="0" r="2540" b="9525"/>
            <wp:docPr id="9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2"/>
                    <pic:cNvPicPr>
                      <a:picLocks noChangeAspect="1"/>
                    </pic:cNvPicPr>
                  </pic:nvPicPr>
                  <pic:blipFill>
                    <a:blip r:embed="rId26"/>
                    <a:stretch>
                      <a:fillRect/>
                    </a:stretch>
                  </pic:blipFill>
                  <pic:spPr>
                    <a:xfrm>
                      <a:off x="0" y="0"/>
                      <a:ext cx="4664710" cy="2238375"/>
                    </a:xfrm>
                    <a:prstGeom prst="rect">
                      <a:avLst/>
                    </a:prstGeom>
                    <a:noFill/>
                    <a:ln>
                      <a:noFill/>
                    </a:ln>
                  </pic:spPr>
                </pic:pic>
              </a:graphicData>
            </a:graphic>
          </wp:inline>
        </w:drawing>
      </w:r>
    </w:p>
    <w:p>
      <w:pPr>
        <w:keepNext w:val="0"/>
        <w:keepLines w:val="0"/>
        <w:widowControl/>
        <w:suppressLineNumbers w:val="0"/>
        <w:jc w:val="left"/>
        <w:rPr>
          <w:rFonts w:hint="default" w:ascii="Calibri" w:hAnsi="Calibri" w:eastAsia="宋体" w:cs="Calibri"/>
          <w:color w:val="000000" w:themeColor="text1"/>
          <w:kern w:val="0"/>
          <w:sz w:val="18"/>
          <w:szCs w:val="18"/>
          <w:highlight w:val="none"/>
          <w:lang w:val="en-US" w:eastAsia="zh-CN" w:bidi="ar"/>
          <w14:textFill>
            <w14:solidFill>
              <w14:schemeClr w14:val="tx1"/>
            </w14:solidFill>
          </w14:textFill>
        </w:rPr>
      </w:pPr>
    </w:p>
    <w:p>
      <w:pPr>
        <w:jc w:val="left"/>
        <w:rPr>
          <w:rFonts w:hint="default"/>
          <w:color w:val="000000" w:themeColor="text1"/>
          <w:sz w:val="22"/>
          <w:szCs w:val="22"/>
          <w:highlight w:val="none"/>
          <w:lang w:eastAsia="zh-CN"/>
          <w14:textFill>
            <w14:solidFill>
              <w14:schemeClr w14:val="tx1"/>
            </w14:solidFill>
          </w14:textFill>
        </w:rPr>
      </w:pPr>
      <w:r>
        <w:rPr>
          <w:rFonts w:hint="default"/>
          <w:b/>
          <w:bCs/>
          <w:color w:val="000000" w:themeColor="text1"/>
          <w:sz w:val="22"/>
          <w:szCs w:val="22"/>
          <w:highlight w:val="none"/>
          <w:lang w:eastAsia="zh-CN"/>
          <w14:textFill>
            <w14:solidFill>
              <w14:schemeClr w14:val="tx1"/>
            </w14:solidFill>
          </w14:textFill>
        </w:rPr>
        <w:t xml:space="preserve">Fabricante: </w:t>
      </w:r>
      <w:r>
        <w:rPr>
          <w:rFonts w:hint="default"/>
          <w:color w:val="000000" w:themeColor="text1"/>
          <w:sz w:val="22"/>
          <w:szCs w:val="22"/>
          <w:highlight w:val="none"/>
          <w:lang w:eastAsia="zh-CN"/>
          <w14:textFill>
            <w14:solidFill>
              <w14:schemeClr w14:val="tx1"/>
            </w14:solidFill>
          </w14:textFill>
        </w:rPr>
        <w:t>Shanghaimuxinmuyeyouxiangongsi</w:t>
      </w:r>
    </w:p>
    <w:p>
      <w:pPr>
        <w:jc w:val="left"/>
        <w:rPr>
          <w:rFonts w:hint="default"/>
          <w:color w:val="000000" w:themeColor="text1"/>
          <w:sz w:val="22"/>
          <w:szCs w:val="22"/>
          <w:highlight w:val="none"/>
          <w:lang w:eastAsia="zh-CN"/>
          <w14:textFill>
            <w14:solidFill>
              <w14:schemeClr w14:val="tx1"/>
            </w14:solidFill>
          </w14:textFill>
        </w:rPr>
      </w:pPr>
      <w:r>
        <w:rPr>
          <w:rFonts w:hint="default"/>
          <w:b/>
          <w:bCs/>
          <w:color w:val="000000" w:themeColor="text1"/>
          <w:sz w:val="22"/>
          <w:szCs w:val="22"/>
          <w:highlight w:val="none"/>
          <w:lang w:eastAsia="zh-CN"/>
          <w14:textFill>
            <w14:solidFill>
              <w14:schemeClr w14:val="tx1"/>
            </w14:solidFill>
          </w14:textFill>
        </w:rPr>
        <w:t xml:space="preserve">Dirección: </w:t>
      </w:r>
      <w:r>
        <w:rPr>
          <w:rFonts w:hint="default"/>
          <w:color w:val="000000" w:themeColor="text1"/>
          <w:sz w:val="22"/>
          <w:szCs w:val="22"/>
          <w:highlight w:val="none"/>
          <w:lang w:eastAsia="zh-CN"/>
          <w14:textFill>
            <w14:solidFill>
              <w14:schemeClr w14:val="tx1"/>
            </w14:solidFill>
          </w14:textFill>
        </w:rPr>
        <w:t>Baoshanqu Shuangchenglu 803long 11hao 1602A-1609shi Shanghai</w:t>
      </w:r>
    </w:p>
    <w:p>
      <w:pPr>
        <w:jc w:val="left"/>
        <w:rPr>
          <w:rFonts w:hint="default"/>
          <w:color w:val="000000" w:themeColor="text1"/>
          <w:sz w:val="22"/>
          <w:szCs w:val="22"/>
          <w:highlight w:val="none"/>
          <w:lang w:eastAsia="zh-CN"/>
          <w14:textFill>
            <w14:solidFill>
              <w14:schemeClr w14:val="tx1"/>
            </w14:solidFill>
          </w14:textFill>
        </w:rPr>
      </w:pPr>
      <w:r>
        <w:rPr>
          <w:rFonts w:hint="default"/>
          <w:b/>
          <w:bCs/>
          <w:color w:val="000000" w:themeColor="text1"/>
          <w:sz w:val="22"/>
          <w:szCs w:val="22"/>
          <w:highlight w:val="none"/>
          <w:lang w:eastAsia="zh-CN"/>
          <w14:textFill>
            <w14:solidFill>
              <w14:schemeClr w14:val="tx1"/>
            </w14:solidFill>
          </w14:textFill>
        </w:rPr>
        <w:t xml:space="preserve">Importado a AUS: </w:t>
      </w:r>
      <w:r>
        <w:rPr>
          <w:rFonts w:hint="default"/>
          <w:color w:val="000000" w:themeColor="text1"/>
          <w:sz w:val="22"/>
          <w:szCs w:val="22"/>
          <w:highlight w:val="none"/>
          <w:lang w:eastAsia="zh-CN"/>
          <w14:textFill>
            <w14:solidFill>
              <w14:schemeClr w14:val="tx1"/>
            </w14:solidFill>
          </w14:textFill>
        </w:rPr>
        <w:t>SIHAO PTY LTD. 1 ROKEVA STREET ASTWOOD NSW 2122 Australia</w:t>
      </w:r>
    </w:p>
    <w:p>
      <w:pPr>
        <w:jc w:val="left"/>
        <w:rPr>
          <w:rFonts w:hint="default"/>
          <w:color w:val="000000" w:themeColor="text1"/>
          <w:sz w:val="22"/>
          <w:szCs w:val="22"/>
          <w:highlight w:val="none"/>
          <w:lang w:eastAsia="zh-CN"/>
          <w14:textFill>
            <w14:solidFill>
              <w14:schemeClr w14:val="tx1"/>
            </w14:solidFill>
          </w14:textFill>
        </w:rPr>
      </w:pPr>
      <w:r>
        <w:rPr>
          <w:rFonts w:hint="default"/>
          <w:b/>
          <w:bCs/>
          <w:color w:val="000000" w:themeColor="text1"/>
          <w:sz w:val="22"/>
          <w:szCs w:val="22"/>
          <w:highlight w:val="none"/>
          <w:lang w:eastAsia="zh-CN"/>
          <w14:textFill>
            <w14:solidFill>
              <w14:schemeClr w14:val="tx1"/>
            </w14:solidFill>
          </w14:textFill>
        </w:rPr>
        <w:t xml:space="preserve">Importado a EE. UU.: </w:t>
      </w:r>
      <w:r>
        <w:rPr>
          <w:rFonts w:hint="default"/>
          <w:color w:val="000000" w:themeColor="text1"/>
          <w:sz w:val="22"/>
          <w:szCs w:val="22"/>
          <w:highlight w:val="none"/>
          <w:lang w:eastAsia="zh-CN"/>
          <w14:textFill>
            <w14:solidFill>
              <w14:schemeClr w14:val="tx1"/>
            </w14:solidFill>
          </w14:textFill>
        </w:rPr>
        <w:t>Sanven Technology Ltd. Suite 250, 9166 Anaheim Place, Rancho Cucamonga, CA 91730</w:t>
      </w:r>
    </w:p>
    <w:p>
      <w:pPr>
        <w:jc w:val="left"/>
        <w:rPr>
          <w:rFonts w:hint="default"/>
          <w:color w:val="000000" w:themeColor="text1"/>
          <w:sz w:val="22"/>
          <w:szCs w:val="22"/>
          <w:highlight w:val="none"/>
          <w:lang w:eastAsia="zh-CN"/>
          <w14:textFill>
            <w14:solidFill>
              <w14:schemeClr w14:val="tx1"/>
            </w14:solidFill>
          </w14:textFill>
        </w:rPr>
      </w:pPr>
    </w:p>
    <w:p>
      <w:pPr>
        <w:numPr>
          <w:ilvl w:val="0"/>
          <w:numId w:val="0"/>
        </w:num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drawing>
          <wp:inline distT="0" distB="0" distL="114300" distR="114300">
            <wp:extent cx="3056890" cy="1851660"/>
            <wp:effectExtent l="0" t="0" r="10160" b="15240"/>
            <wp:docPr id="10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
                    <pic:cNvPicPr>
                      <a:picLocks noChangeAspect="1"/>
                    </pic:cNvPicPr>
                  </pic:nvPicPr>
                  <pic:blipFill>
                    <a:blip r:embed="rId27"/>
                    <a:stretch>
                      <a:fillRect/>
                    </a:stretch>
                  </pic:blipFill>
                  <pic:spPr>
                    <a:xfrm>
                      <a:off x="0" y="0"/>
                      <a:ext cx="3056890" cy="1851660"/>
                    </a:xfrm>
                    <a:prstGeom prst="rect">
                      <a:avLst/>
                    </a:prstGeom>
                    <a:noFill/>
                    <a:ln>
                      <a:noFill/>
                    </a:ln>
                  </pic:spPr>
                </pic:pic>
              </a:graphicData>
            </a:graphic>
          </wp:inline>
        </w:drawing>
      </w:r>
    </w:p>
    <w:p>
      <w:pPr>
        <w:numPr>
          <w:ilvl w:val="0"/>
          <w:numId w:val="0"/>
        </w:numPr>
        <w:rPr>
          <w:rFonts w:hint="default"/>
          <w:color w:val="000000" w:themeColor="text1"/>
          <w:highlight w:val="none"/>
          <w:lang w:eastAsia="zh-CN"/>
          <w14:textFill>
            <w14:solidFill>
              <w14:schemeClr w14:val="tx1"/>
            </w14:solidFill>
          </w14:textFill>
        </w:rPr>
      </w:pPr>
    </w:p>
    <w:p>
      <w:pPr>
        <w:numPr>
          <w:ilvl w:val="0"/>
          <w:numId w:val="0"/>
        </w:numPr>
        <w:spacing w:after="0"/>
        <w:ind w:leftChars="0" w:right="0" w:rightChars="0"/>
        <w:rPr>
          <w:rFonts w:hint="default" w:ascii="Arial" w:hAnsi="Arial" w:cs="Arial"/>
          <w:b/>
          <w:bCs/>
          <w:color w:val="000000" w:themeColor="text1"/>
          <w:sz w:val="22"/>
          <w:szCs w:val="22"/>
          <w:highlight w:val="none"/>
          <w:lang w:val="en-US" w:eastAsia="zh-CN"/>
          <w14:textFill>
            <w14:solidFill>
              <w14:schemeClr w14:val="tx1"/>
            </w14:solidFill>
          </w14:textFill>
        </w:rPr>
      </w:pPr>
      <w:r>
        <w:rPr>
          <w:rFonts w:hint="default" w:ascii="Arial" w:hAnsi="Arial" w:cs="Arial"/>
          <w:b/>
          <w:bCs/>
          <w:color w:val="000000" w:themeColor="text1"/>
          <w:sz w:val="22"/>
          <w:szCs w:val="22"/>
          <w:highlight w:val="none"/>
          <w:lang w:val="en-US" w:eastAsia="zh-CN"/>
          <w14:textFill>
            <w14:solidFill>
              <w14:schemeClr w14:val="tx1"/>
            </w14:solidFill>
          </w14:textFill>
        </w:rPr>
        <w:t>Hecho en china</w:t>
      </w:r>
    </w:p>
    <w:p>
      <w:pPr>
        <w:numPr>
          <w:ilvl w:val="0"/>
          <w:numId w:val="0"/>
        </w:numPr>
        <w:spacing w:after="0"/>
        <w:ind w:leftChars="0" w:right="0" w:rightChars="0"/>
        <w:rPr>
          <w:rFonts w:hint="default" w:ascii="Arial" w:hAnsi="Arial" w:cs="Arial"/>
          <w:b/>
          <w:bCs/>
          <w:color w:val="000000" w:themeColor="text1"/>
          <w:sz w:val="22"/>
          <w:szCs w:val="22"/>
          <w:highlight w:val="none"/>
          <w:lang w:val="en-US" w:eastAsia="zh-CN"/>
          <w14:textFill>
            <w14:solidFill>
              <w14:schemeClr w14:val="tx1"/>
            </w14:solidFill>
          </w14:textFill>
        </w:rPr>
        <w:sectPr>
          <w:footerReference r:id="rId11" w:type="default"/>
          <w:pgSz w:w="8390" w:h="11905"/>
          <w:pgMar w:top="567" w:right="567" w:bottom="567" w:left="567" w:header="0" w:footer="567" w:gutter="0"/>
          <w:pgNumType w:fmt="numberInDash" w:start="1"/>
          <w:cols w:space="425" w:num="1"/>
          <w:docGrid w:type="lines" w:linePitch="312" w:charSpace="0"/>
        </w:sectPr>
      </w:pPr>
    </w:p>
    <w:p>
      <w:pPr>
        <w:numPr>
          <w:ilvl w:val="0"/>
          <w:numId w:val="0"/>
        </w:numPr>
        <w:spacing w:after="0"/>
        <w:ind w:leftChars="0" w:right="0" w:rightChars="0"/>
        <w:rPr>
          <w:rFonts w:hint="default" w:ascii="Arial" w:hAnsi="Arial" w:cs="Arial"/>
          <w:b/>
          <w:bCs/>
          <w:color w:val="000000" w:themeColor="text1"/>
          <w:sz w:val="22"/>
          <w:szCs w:val="22"/>
          <w:highlight w:val="none"/>
          <w:lang w:val="en-US" w:eastAsia="zh-CN"/>
          <w14:textFill>
            <w14:solidFill>
              <w14:schemeClr w14:val="tx1"/>
            </w14:solidFill>
          </w14:textFill>
        </w:rPr>
      </w:pPr>
    </w:p>
    <w:p>
      <w:pPr>
        <w:numPr>
          <w:ilvl w:val="0"/>
          <w:numId w:val="0"/>
        </w:numPr>
        <w:spacing w:after="0"/>
        <w:ind w:leftChars="0" w:right="0" w:rightChars="0"/>
        <w:rPr>
          <w:rFonts w:hint="default" w:ascii="Arial" w:hAnsi="Arial" w:cs="Arial"/>
          <w:b/>
          <w:bCs/>
          <w:color w:val="000000" w:themeColor="text1"/>
          <w:sz w:val="22"/>
          <w:szCs w:val="22"/>
          <w:highlight w:val="none"/>
          <w:lang w:val="en-US" w:eastAsia="zh-CN"/>
          <w14:textFill>
            <w14:solidFill>
              <w14:schemeClr w14:val="tx1"/>
            </w14:solidFill>
          </w14:textFill>
        </w:rPr>
      </w:pPr>
    </w:p>
    <w:p>
      <w:pPr>
        <w:numPr>
          <w:ilvl w:val="0"/>
          <w:numId w:val="0"/>
        </w:numPr>
        <w:spacing w:after="0"/>
        <w:ind w:leftChars="0" w:right="0" w:rightChars="0"/>
        <w:rPr>
          <w:rFonts w:hint="default" w:ascii="Arial" w:hAnsi="Arial" w:cs="Arial"/>
          <w:b/>
          <w:bCs/>
          <w:color w:val="000000" w:themeColor="text1"/>
          <w:sz w:val="22"/>
          <w:szCs w:val="22"/>
          <w:highlight w:val="none"/>
          <w:lang w:val="en-US" w:eastAsia="zh-CN"/>
          <w14:textFill>
            <w14:solidFill>
              <w14:schemeClr w14:val="tx1"/>
            </w14:solidFill>
          </w14:textFill>
        </w:rPr>
      </w:pPr>
    </w:p>
    <w:p>
      <w:pPr>
        <w:numPr>
          <w:ilvl w:val="0"/>
          <w:numId w:val="0"/>
        </w:numPr>
        <w:spacing w:after="0"/>
        <w:ind w:leftChars="0" w:right="0" w:rightChars="0"/>
        <w:rPr>
          <w:rFonts w:hint="default" w:ascii="Arial" w:hAnsi="Arial" w:cs="Arial"/>
          <w:b/>
          <w:bCs/>
          <w:color w:val="000000" w:themeColor="text1"/>
          <w:sz w:val="22"/>
          <w:szCs w:val="22"/>
          <w:highlight w:val="none"/>
          <w:lang w:val="en-US" w:eastAsia="zh-CN"/>
          <w14:textFill>
            <w14:solidFill>
              <w14:schemeClr w14:val="tx1"/>
            </w14:solidFill>
          </w14:textFill>
        </w:rPr>
      </w:pPr>
    </w:p>
    <w:p>
      <w:pPr>
        <w:numPr>
          <w:ilvl w:val="0"/>
          <w:numId w:val="0"/>
        </w:numPr>
        <w:spacing w:after="0"/>
        <w:ind w:leftChars="0" w:right="0" w:rightChars="0"/>
        <w:rPr>
          <w:rFonts w:hint="default" w:ascii="Arial" w:hAnsi="Arial" w:cs="Arial"/>
          <w:b/>
          <w:bCs/>
          <w:color w:val="000000" w:themeColor="text1"/>
          <w:sz w:val="22"/>
          <w:szCs w:val="22"/>
          <w:highlight w:val="none"/>
          <w:lang w:val="en-US" w:eastAsia="zh-CN"/>
          <w14:textFill>
            <w14:solidFill>
              <w14:schemeClr w14:val="tx1"/>
            </w14:solidFill>
          </w14:textFill>
        </w:rPr>
      </w:pPr>
    </w:p>
    <w:p>
      <w:pPr>
        <w:numPr>
          <w:ilvl w:val="0"/>
          <w:numId w:val="0"/>
        </w:numPr>
        <w:spacing w:after="0"/>
        <w:ind w:leftChars="0" w:right="0" w:rightChars="0"/>
        <w:rPr>
          <w:rFonts w:hint="default" w:ascii="Arial" w:hAnsi="Arial" w:cs="Arial"/>
          <w:b/>
          <w:bCs/>
          <w:color w:val="000000" w:themeColor="text1"/>
          <w:sz w:val="22"/>
          <w:szCs w:val="22"/>
          <w:highlight w:val="none"/>
          <w:lang w:val="en-US" w:eastAsia="zh-CN"/>
          <w14:textFill>
            <w14:solidFill>
              <w14:schemeClr w14:val="tx1"/>
            </w14:solidFill>
          </w14:textFill>
        </w:rPr>
      </w:pPr>
    </w:p>
    <w:p>
      <w:pPr>
        <w:numPr>
          <w:ilvl w:val="0"/>
          <w:numId w:val="0"/>
        </w:numPr>
        <w:spacing w:after="0"/>
        <w:ind w:leftChars="0" w:right="0" w:rightChars="0"/>
        <w:rPr>
          <w:rFonts w:hint="default" w:ascii="Arial" w:hAnsi="Arial" w:cs="Arial"/>
          <w:b/>
          <w:bCs/>
          <w:color w:val="000000" w:themeColor="text1"/>
          <w:sz w:val="22"/>
          <w:szCs w:val="22"/>
          <w:highlight w:val="none"/>
          <w:lang w:val="en-US" w:eastAsia="zh-CN"/>
          <w14:textFill>
            <w14:solidFill>
              <w14:schemeClr w14:val="tx1"/>
            </w14:solidFill>
          </w14:textFill>
        </w:rPr>
      </w:pPr>
    </w:p>
    <w:p>
      <w:pPr>
        <w:numPr>
          <w:ilvl w:val="0"/>
          <w:numId w:val="0"/>
        </w:numPr>
        <w:spacing w:after="0"/>
        <w:ind w:leftChars="0" w:right="0" w:rightChars="0"/>
        <w:rPr>
          <w:rFonts w:hint="default" w:ascii="Arial" w:hAnsi="Arial" w:cs="Arial"/>
          <w:b/>
          <w:bCs/>
          <w:color w:val="000000" w:themeColor="text1"/>
          <w:sz w:val="22"/>
          <w:szCs w:val="22"/>
          <w:highlight w:val="none"/>
          <w:lang w:val="en-US" w:eastAsia="zh-CN"/>
          <w14:textFill>
            <w14:solidFill>
              <w14:schemeClr w14:val="tx1"/>
            </w14:solidFill>
          </w14:textFill>
        </w:rPr>
      </w:pPr>
    </w:p>
    <w:p>
      <w:pPr>
        <w:numPr>
          <w:ilvl w:val="0"/>
          <w:numId w:val="0"/>
        </w:numPr>
        <w:spacing w:after="0"/>
        <w:ind w:leftChars="0" w:right="0" w:rightChars="0"/>
        <w:rPr>
          <w:rFonts w:hint="default" w:ascii="Arial" w:hAnsi="Arial" w:cs="Arial"/>
          <w:b/>
          <w:bCs/>
          <w:color w:val="000000" w:themeColor="text1"/>
          <w:sz w:val="22"/>
          <w:szCs w:val="22"/>
          <w:highlight w:val="none"/>
          <w:lang w:val="en-US" w:eastAsia="zh-CN"/>
          <w14:textFill>
            <w14:solidFill>
              <w14:schemeClr w14:val="tx1"/>
            </w14:solidFill>
          </w14:textFill>
        </w:rPr>
      </w:pPr>
    </w:p>
    <w:p>
      <w:pPr>
        <w:numPr>
          <w:ilvl w:val="0"/>
          <w:numId w:val="0"/>
        </w:numPr>
        <w:spacing w:after="0"/>
        <w:ind w:leftChars="0" w:right="0" w:rightChars="0"/>
        <w:rPr>
          <w:rFonts w:hint="default" w:ascii="Arial" w:hAnsi="Arial" w:cs="Arial"/>
          <w:b/>
          <w:bCs/>
          <w:color w:val="000000" w:themeColor="text1"/>
          <w:sz w:val="22"/>
          <w:szCs w:val="22"/>
          <w:highlight w:val="none"/>
          <w:lang w:val="en-US" w:eastAsia="zh-CN"/>
          <w14:textFill>
            <w14:solidFill>
              <w14:schemeClr w14:val="tx1"/>
            </w14:solidFill>
          </w14:textFill>
        </w:rPr>
      </w:pPr>
    </w:p>
    <w:p>
      <w:pPr>
        <w:numPr>
          <w:ilvl w:val="0"/>
          <w:numId w:val="0"/>
        </w:numPr>
        <w:spacing w:after="0"/>
        <w:ind w:leftChars="0" w:right="0" w:rightChars="0"/>
        <w:rPr>
          <w:rFonts w:hint="default" w:ascii="Arial" w:hAnsi="Arial" w:cs="Arial"/>
          <w:b/>
          <w:bCs/>
          <w:color w:val="000000" w:themeColor="text1"/>
          <w:sz w:val="22"/>
          <w:szCs w:val="22"/>
          <w:highlight w:val="none"/>
          <w:lang w:val="en-US" w:eastAsia="zh-CN"/>
          <w14:textFill>
            <w14:solidFill>
              <w14:schemeClr w14:val="tx1"/>
            </w14:solidFill>
          </w14:textFill>
        </w:rPr>
      </w:pPr>
    </w:p>
    <w:p>
      <w:pPr>
        <w:numPr>
          <w:ilvl w:val="0"/>
          <w:numId w:val="0"/>
        </w:numPr>
        <w:spacing w:after="0"/>
        <w:ind w:leftChars="0" w:right="0" w:rightChars="0"/>
        <w:rPr>
          <w:rFonts w:hint="default" w:ascii="Arial" w:hAnsi="Arial" w:cs="Arial"/>
          <w:b/>
          <w:bCs/>
          <w:color w:val="000000" w:themeColor="text1"/>
          <w:sz w:val="22"/>
          <w:szCs w:val="22"/>
          <w:highlight w:val="none"/>
          <w:lang w:val="en-US" w:eastAsia="zh-CN"/>
          <w14:textFill>
            <w14:solidFill>
              <w14:schemeClr w14:val="tx1"/>
            </w14:solidFill>
          </w14:textFill>
        </w:rPr>
      </w:pPr>
    </w:p>
    <w:p>
      <w:pPr>
        <w:numPr>
          <w:ilvl w:val="0"/>
          <w:numId w:val="0"/>
        </w:numPr>
        <w:spacing w:after="0"/>
        <w:ind w:leftChars="0" w:right="0" w:rightChars="0"/>
        <w:rPr>
          <w:rFonts w:hint="default" w:ascii="Arial" w:hAnsi="Arial" w:cs="Arial"/>
          <w:b/>
          <w:bCs/>
          <w:color w:val="000000" w:themeColor="text1"/>
          <w:sz w:val="22"/>
          <w:szCs w:val="22"/>
          <w:highlight w:val="none"/>
          <w:lang w:val="en-US" w:eastAsia="zh-CN"/>
          <w14:textFill>
            <w14:solidFill>
              <w14:schemeClr w14:val="tx1"/>
            </w14:solidFill>
          </w14:textFill>
        </w:rPr>
      </w:pPr>
    </w:p>
    <w:p>
      <w:pPr>
        <w:numPr>
          <w:ilvl w:val="0"/>
          <w:numId w:val="0"/>
        </w:numPr>
        <w:spacing w:after="0"/>
        <w:ind w:leftChars="0" w:right="0" w:rightChars="0"/>
        <w:rPr>
          <w:rFonts w:hint="default" w:ascii="Arial" w:hAnsi="Arial" w:cs="Arial"/>
          <w:b/>
          <w:bCs/>
          <w:color w:val="000000" w:themeColor="text1"/>
          <w:sz w:val="22"/>
          <w:szCs w:val="22"/>
          <w:highlight w:val="none"/>
          <w:lang w:val="en-US" w:eastAsia="zh-CN"/>
          <w14:textFill>
            <w14:solidFill>
              <w14:schemeClr w14:val="tx1"/>
            </w14:solidFill>
          </w14:textFill>
        </w:rPr>
      </w:pPr>
    </w:p>
    <w:p>
      <w:pPr>
        <w:numPr>
          <w:ilvl w:val="0"/>
          <w:numId w:val="0"/>
        </w:numPr>
        <w:spacing w:after="0"/>
        <w:ind w:leftChars="0" w:right="0" w:rightChars="0"/>
        <w:rPr>
          <w:rFonts w:hint="default" w:ascii="Arial" w:hAnsi="Arial" w:cs="Arial"/>
          <w:b/>
          <w:bCs/>
          <w:color w:val="000000" w:themeColor="text1"/>
          <w:sz w:val="22"/>
          <w:szCs w:val="22"/>
          <w:highlight w:val="none"/>
          <w:lang w:val="en-US" w:eastAsia="zh-CN"/>
          <w14:textFill>
            <w14:solidFill>
              <w14:schemeClr w14:val="tx1"/>
            </w14:solidFill>
          </w14:textFill>
        </w:rPr>
      </w:pPr>
    </w:p>
    <w:p>
      <w:pPr>
        <w:numPr>
          <w:ilvl w:val="0"/>
          <w:numId w:val="0"/>
        </w:numPr>
        <w:spacing w:after="0"/>
        <w:ind w:leftChars="0" w:right="0" w:rightChars="0"/>
        <w:rPr>
          <w:rFonts w:hint="default" w:ascii="Arial" w:hAnsi="Arial" w:cs="Arial"/>
          <w:b/>
          <w:bCs/>
          <w:color w:val="000000" w:themeColor="text1"/>
          <w:sz w:val="22"/>
          <w:szCs w:val="22"/>
          <w:highlight w:val="none"/>
          <w:lang w:val="en-US" w:eastAsia="zh-CN"/>
          <w14:textFill>
            <w14:solidFill>
              <w14:schemeClr w14:val="tx1"/>
            </w14:solidFill>
          </w14:textFill>
        </w:rPr>
      </w:pPr>
    </w:p>
    <w:p>
      <w:pPr>
        <w:numPr>
          <w:ilvl w:val="0"/>
          <w:numId w:val="0"/>
        </w:numPr>
        <w:spacing w:after="0"/>
        <w:ind w:leftChars="0" w:right="0" w:rightChars="0"/>
        <w:rPr>
          <w:rFonts w:hint="default" w:ascii="Arial" w:hAnsi="Arial" w:cs="Arial"/>
          <w:b/>
          <w:bCs/>
          <w:color w:val="000000" w:themeColor="text1"/>
          <w:sz w:val="22"/>
          <w:szCs w:val="22"/>
          <w:highlight w:val="none"/>
          <w:lang w:val="en-US" w:eastAsia="zh-CN"/>
          <w14:textFill>
            <w14:solidFill>
              <w14:schemeClr w14:val="tx1"/>
            </w14:solidFill>
          </w14:textFill>
        </w:rPr>
      </w:pPr>
    </w:p>
    <w:p>
      <w:pPr>
        <w:numPr>
          <w:ilvl w:val="0"/>
          <w:numId w:val="0"/>
        </w:numPr>
        <w:spacing w:after="0"/>
        <w:ind w:leftChars="0" w:right="0" w:rightChars="0"/>
        <w:rPr>
          <w:rFonts w:hint="default" w:ascii="Arial" w:hAnsi="Arial" w:cs="Arial"/>
          <w:b/>
          <w:bCs/>
          <w:color w:val="000000" w:themeColor="text1"/>
          <w:sz w:val="22"/>
          <w:szCs w:val="22"/>
          <w:highlight w:val="none"/>
          <w:lang w:val="en-US" w:eastAsia="zh-CN"/>
          <w14:textFill>
            <w14:solidFill>
              <w14:schemeClr w14:val="tx1"/>
            </w14:solidFill>
          </w14:textFill>
        </w:rPr>
      </w:pPr>
    </w:p>
    <w:p>
      <w:pPr>
        <w:numPr>
          <w:ilvl w:val="0"/>
          <w:numId w:val="0"/>
        </w:numPr>
        <w:spacing w:after="0"/>
        <w:ind w:leftChars="0" w:right="0" w:rightChars="0"/>
        <w:rPr>
          <w:rFonts w:hint="default" w:ascii="Arial" w:hAnsi="Arial" w:cs="Arial"/>
          <w:b/>
          <w:bCs/>
          <w:color w:val="000000" w:themeColor="text1"/>
          <w:sz w:val="22"/>
          <w:szCs w:val="22"/>
          <w:highlight w:val="none"/>
          <w:lang w:val="en-US" w:eastAsia="zh-CN"/>
          <w14:textFill>
            <w14:solidFill>
              <w14:schemeClr w14:val="tx1"/>
            </w14:solidFill>
          </w14:textFill>
        </w:rPr>
      </w:pPr>
    </w:p>
    <w:p>
      <w:pPr>
        <w:numPr>
          <w:ilvl w:val="0"/>
          <w:numId w:val="0"/>
        </w:numPr>
        <w:spacing w:after="0"/>
        <w:ind w:leftChars="0" w:right="0" w:rightChars="0"/>
        <w:rPr>
          <w:rFonts w:hint="default" w:ascii="Arial" w:hAnsi="Arial" w:cs="Arial"/>
          <w:b/>
          <w:bCs/>
          <w:color w:val="000000" w:themeColor="text1"/>
          <w:sz w:val="22"/>
          <w:szCs w:val="22"/>
          <w:highlight w:val="none"/>
          <w:lang w:val="en-US" w:eastAsia="zh-CN"/>
          <w14:textFill>
            <w14:solidFill>
              <w14:schemeClr w14:val="tx1"/>
            </w14:solidFill>
          </w14:textFill>
        </w:rPr>
      </w:pPr>
    </w:p>
    <w:p>
      <w:pPr>
        <w:numPr>
          <w:ilvl w:val="0"/>
          <w:numId w:val="0"/>
        </w:numPr>
        <w:spacing w:after="0"/>
        <w:ind w:leftChars="0" w:right="0" w:rightChars="0"/>
        <w:rPr>
          <w:rFonts w:hint="default" w:ascii="Arial" w:hAnsi="Arial" w:cs="Arial"/>
          <w:b/>
          <w:bCs/>
          <w:color w:val="000000" w:themeColor="text1"/>
          <w:sz w:val="22"/>
          <w:szCs w:val="22"/>
          <w:highlight w:val="none"/>
          <w:lang w:val="en-US" w:eastAsia="zh-CN"/>
          <w14:textFill>
            <w14:solidFill>
              <w14:schemeClr w14:val="tx1"/>
            </w14:solidFill>
          </w14:textFill>
        </w:rPr>
      </w:pPr>
    </w:p>
    <w:p>
      <w:pPr>
        <w:numPr>
          <w:ilvl w:val="0"/>
          <w:numId w:val="0"/>
        </w:numPr>
        <w:spacing w:after="0"/>
        <w:ind w:leftChars="0" w:right="0" w:rightChars="0"/>
        <w:rPr>
          <w:rFonts w:hint="default" w:ascii="Arial" w:hAnsi="Arial" w:cs="Arial"/>
          <w:b/>
          <w:bCs/>
          <w:color w:val="000000" w:themeColor="text1"/>
          <w:sz w:val="22"/>
          <w:szCs w:val="22"/>
          <w:highlight w:val="none"/>
          <w:lang w:val="en-US" w:eastAsia="zh-CN"/>
          <w14:textFill>
            <w14:solidFill>
              <w14:schemeClr w14:val="tx1"/>
            </w14:solidFill>
          </w14:textFill>
        </w:rPr>
      </w:pPr>
    </w:p>
    <w:p>
      <w:pPr>
        <w:numPr>
          <w:ilvl w:val="0"/>
          <w:numId w:val="0"/>
        </w:numPr>
        <w:spacing w:after="0"/>
        <w:ind w:leftChars="0" w:right="0" w:rightChars="0"/>
        <w:rPr>
          <w:rFonts w:hint="default" w:ascii="Arial" w:hAnsi="Arial" w:cs="Arial"/>
          <w:b/>
          <w:bCs/>
          <w:color w:val="000000" w:themeColor="text1"/>
          <w:sz w:val="22"/>
          <w:szCs w:val="22"/>
          <w:highlight w:val="none"/>
          <w:lang w:val="en-US" w:eastAsia="zh-CN"/>
          <w14:textFill>
            <w14:solidFill>
              <w14:schemeClr w14:val="tx1"/>
            </w14:solidFill>
          </w14:textFill>
        </w:rPr>
      </w:pPr>
    </w:p>
    <w:p>
      <w:pPr>
        <w:numPr>
          <w:ilvl w:val="0"/>
          <w:numId w:val="0"/>
        </w:numPr>
        <w:spacing w:after="0"/>
        <w:ind w:leftChars="0" w:right="0" w:rightChars="0"/>
        <w:rPr>
          <w:rFonts w:hint="default" w:ascii="Arial" w:hAnsi="Arial" w:cs="Arial"/>
          <w:b/>
          <w:bCs/>
          <w:color w:val="000000" w:themeColor="text1"/>
          <w:sz w:val="22"/>
          <w:szCs w:val="22"/>
          <w:highlight w:val="none"/>
          <w:lang w:val="en-US" w:eastAsia="zh-CN"/>
          <w14:textFill>
            <w14:solidFill>
              <w14:schemeClr w14:val="tx1"/>
            </w14:solidFill>
          </w14:textFill>
        </w:rPr>
      </w:pPr>
    </w:p>
    <w:p>
      <w:pPr>
        <w:numPr>
          <w:ilvl w:val="0"/>
          <w:numId w:val="0"/>
        </w:numPr>
        <w:spacing w:after="0"/>
        <w:ind w:leftChars="0" w:right="0" w:rightChars="0"/>
        <w:rPr>
          <w:rFonts w:hint="default" w:ascii="Arial" w:hAnsi="Arial" w:cs="Arial"/>
          <w:b/>
          <w:bCs/>
          <w:color w:val="000000" w:themeColor="text1"/>
          <w:sz w:val="22"/>
          <w:szCs w:val="22"/>
          <w:highlight w:val="none"/>
          <w:lang w:val="en-US" w:eastAsia="zh-CN"/>
          <w14:textFill>
            <w14:solidFill>
              <w14:schemeClr w14:val="tx1"/>
            </w14:solidFill>
          </w14:textFill>
        </w:rPr>
      </w:pPr>
    </w:p>
    <w:p>
      <w:pPr>
        <w:numPr>
          <w:ilvl w:val="0"/>
          <w:numId w:val="0"/>
        </w:numPr>
        <w:spacing w:after="0"/>
        <w:ind w:leftChars="0" w:right="0" w:rightChars="0"/>
        <w:rPr>
          <w:rFonts w:hint="default" w:ascii="Arial" w:hAnsi="Arial" w:cs="Arial"/>
          <w:b/>
          <w:bCs/>
          <w:color w:val="000000" w:themeColor="text1"/>
          <w:sz w:val="22"/>
          <w:szCs w:val="22"/>
          <w:highlight w:val="none"/>
          <w:lang w:val="en-US" w:eastAsia="zh-CN"/>
          <w14:textFill>
            <w14:solidFill>
              <w14:schemeClr w14:val="tx1"/>
            </w14:solidFill>
          </w14:textFill>
        </w:rPr>
      </w:pPr>
    </w:p>
    <w:p>
      <w:pPr>
        <w:numPr>
          <w:ilvl w:val="0"/>
          <w:numId w:val="0"/>
        </w:numPr>
        <w:spacing w:after="0"/>
        <w:ind w:leftChars="0" w:right="0" w:rightChars="0"/>
        <w:rPr>
          <w:rFonts w:hint="default" w:ascii="Arial" w:hAnsi="Arial" w:cs="Arial"/>
          <w:b/>
          <w:bCs/>
          <w:color w:val="000000" w:themeColor="text1"/>
          <w:sz w:val="22"/>
          <w:szCs w:val="22"/>
          <w:highlight w:val="none"/>
          <w:lang w:val="en-US" w:eastAsia="zh-CN"/>
          <w14:textFill>
            <w14:solidFill>
              <w14:schemeClr w14:val="tx1"/>
            </w14:solidFill>
          </w14:textFill>
        </w:rPr>
      </w:pPr>
    </w:p>
    <w:p>
      <w:pPr>
        <w:numPr>
          <w:ilvl w:val="0"/>
          <w:numId w:val="0"/>
        </w:numPr>
        <w:spacing w:after="0"/>
        <w:ind w:leftChars="0" w:right="0" w:rightChars="0"/>
        <w:rPr>
          <w:rFonts w:hint="default" w:ascii="Arial" w:hAnsi="Arial" w:cs="Arial"/>
          <w:b/>
          <w:bCs/>
          <w:color w:val="000000" w:themeColor="text1"/>
          <w:sz w:val="22"/>
          <w:szCs w:val="22"/>
          <w:highlight w:val="none"/>
          <w:lang w:val="en-US" w:eastAsia="zh-CN"/>
          <w14:textFill>
            <w14:solidFill>
              <w14:schemeClr w14:val="tx1"/>
            </w14:solidFill>
          </w14:textFill>
        </w:rPr>
      </w:pPr>
    </w:p>
    <w:p>
      <w:pPr>
        <w:numPr>
          <w:ilvl w:val="0"/>
          <w:numId w:val="0"/>
        </w:numPr>
        <w:spacing w:after="0"/>
        <w:ind w:leftChars="0" w:right="0" w:rightChars="0"/>
        <w:rPr>
          <w:rFonts w:hint="default" w:ascii="Arial" w:hAnsi="Arial" w:cs="Arial"/>
          <w:b/>
          <w:bCs/>
          <w:color w:val="000000" w:themeColor="text1"/>
          <w:sz w:val="22"/>
          <w:szCs w:val="22"/>
          <w:highlight w:val="none"/>
          <w:lang w:val="en-US" w:eastAsia="zh-CN"/>
          <w14:textFill>
            <w14:solidFill>
              <w14:schemeClr w14:val="tx1"/>
            </w14:solidFill>
          </w14:textFill>
        </w:rPr>
      </w:pPr>
    </w:p>
    <w:p>
      <w:pPr>
        <w:numPr>
          <w:ilvl w:val="0"/>
          <w:numId w:val="0"/>
        </w:numPr>
        <w:spacing w:after="0"/>
        <w:ind w:leftChars="0" w:right="0" w:rightChars="0"/>
        <w:rPr>
          <w:rFonts w:hint="default" w:ascii="Arial" w:hAnsi="Arial" w:cs="Arial"/>
          <w:b/>
          <w:bCs/>
          <w:color w:val="000000" w:themeColor="text1"/>
          <w:sz w:val="22"/>
          <w:szCs w:val="22"/>
          <w:highlight w:val="none"/>
          <w:lang w:val="en-US" w:eastAsia="zh-CN"/>
          <w14:textFill>
            <w14:solidFill>
              <w14:schemeClr w14:val="tx1"/>
            </w14:solidFill>
          </w14:textFill>
        </w:rPr>
      </w:pPr>
    </w:p>
    <w:p>
      <w:pPr>
        <w:numPr>
          <w:ilvl w:val="0"/>
          <w:numId w:val="0"/>
        </w:numPr>
        <w:spacing w:after="0"/>
        <w:ind w:leftChars="0" w:right="0" w:rightChars="0"/>
        <w:rPr>
          <w:rFonts w:hint="default" w:ascii="Arial" w:hAnsi="Arial" w:cs="Arial"/>
          <w:b/>
          <w:bCs/>
          <w:color w:val="000000" w:themeColor="text1"/>
          <w:sz w:val="22"/>
          <w:szCs w:val="22"/>
          <w:highlight w:val="none"/>
          <w:lang w:val="en-US" w:eastAsia="zh-CN"/>
          <w14:textFill>
            <w14:solidFill>
              <w14:schemeClr w14:val="tx1"/>
            </w14:solidFill>
          </w14:textFill>
        </w:rPr>
      </w:pPr>
    </w:p>
    <w:p>
      <w:pPr>
        <w:numPr>
          <w:ilvl w:val="0"/>
          <w:numId w:val="0"/>
        </w:numPr>
        <w:spacing w:after="0"/>
        <w:ind w:leftChars="0" w:right="0" w:rightChars="0"/>
        <w:rPr>
          <w:rFonts w:hint="default" w:ascii="Arial" w:hAnsi="Arial" w:cs="Arial"/>
          <w:b/>
          <w:bCs/>
          <w:color w:val="000000" w:themeColor="text1"/>
          <w:sz w:val="22"/>
          <w:szCs w:val="22"/>
          <w:highlight w:val="none"/>
          <w:lang w:val="en-US" w:eastAsia="zh-CN"/>
          <w14:textFill>
            <w14:solidFill>
              <w14:schemeClr w14:val="tx1"/>
            </w14:solidFill>
          </w14:textFill>
        </w:rPr>
      </w:pPr>
    </w:p>
    <w:p>
      <w:pPr>
        <w:numPr>
          <w:ilvl w:val="0"/>
          <w:numId w:val="0"/>
        </w:numPr>
        <w:spacing w:after="0"/>
        <w:ind w:leftChars="0" w:right="0" w:rightChars="0"/>
        <w:rPr>
          <w:rFonts w:hint="default" w:ascii="Arial" w:hAnsi="Arial" w:cs="Arial"/>
          <w:b/>
          <w:bCs/>
          <w:color w:val="000000" w:themeColor="text1"/>
          <w:sz w:val="22"/>
          <w:szCs w:val="22"/>
          <w:highlight w:val="none"/>
          <w:lang w:val="en-US" w:eastAsia="zh-CN"/>
          <w14:textFill>
            <w14:solidFill>
              <w14:schemeClr w14:val="tx1"/>
            </w14:solidFill>
          </w14:textFill>
        </w:rPr>
      </w:pPr>
    </w:p>
    <w:p>
      <w:pPr>
        <w:numPr>
          <w:ilvl w:val="0"/>
          <w:numId w:val="0"/>
        </w:numPr>
        <w:spacing w:after="0"/>
        <w:ind w:leftChars="0" w:right="0" w:rightChars="0"/>
        <w:rPr>
          <w:rFonts w:hint="default" w:ascii="Arial" w:hAnsi="Arial" w:cs="Arial"/>
          <w:b/>
          <w:bCs/>
          <w:color w:val="000000" w:themeColor="text1"/>
          <w:sz w:val="22"/>
          <w:szCs w:val="22"/>
          <w:highlight w:val="none"/>
          <w:lang w:val="en-US" w:eastAsia="zh-CN"/>
          <w14:textFill>
            <w14:solidFill>
              <w14:schemeClr w14:val="tx1"/>
            </w14:solidFill>
          </w14:textFill>
        </w:rPr>
        <w:sectPr>
          <w:footerReference r:id="rId12" w:type="default"/>
          <w:pgSz w:w="8390" w:h="11905"/>
          <w:pgMar w:top="567" w:right="567" w:bottom="567" w:left="567" w:header="0" w:footer="567" w:gutter="0"/>
          <w:pgNumType w:fmt="numberInDash"/>
          <w:cols w:space="425" w:num="1"/>
          <w:docGrid w:type="lines" w:linePitch="312" w:charSpace="0"/>
        </w:sectPr>
      </w:pPr>
    </w:p>
    <w:p>
      <w:pPr>
        <w:numPr>
          <w:ilvl w:val="0"/>
          <w:numId w:val="0"/>
        </w:numPr>
        <w:spacing w:after="0"/>
        <w:ind w:leftChars="0" w:right="0" w:rightChars="0"/>
        <w:rPr>
          <w:rFonts w:hint="default" w:ascii="Arial" w:hAnsi="Arial" w:cs="Arial"/>
          <w:b/>
          <w:bCs/>
          <w:color w:val="000000" w:themeColor="text1"/>
          <w:sz w:val="22"/>
          <w:szCs w:val="22"/>
          <w:highlight w:val="none"/>
          <w:lang w:val="en-US" w:eastAsia="zh-CN"/>
          <w14:textFill>
            <w14:solidFill>
              <w14:schemeClr w14:val="tx1"/>
            </w14:solidFill>
          </w14:textFill>
        </w:rPr>
      </w:pPr>
    </w:p>
    <w:p>
      <w:pPr>
        <w:numPr>
          <w:ilvl w:val="0"/>
          <w:numId w:val="0"/>
        </w:numPr>
        <w:spacing w:after="0"/>
        <w:ind w:leftChars="0" w:right="0" w:rightChars="0"/>
        <w:rPr>
          <w:rFonts w:hint="default" w:ascii="Arial" w:hAnsi="Arial" w:cs="Arial"/>
          <w:b/>
          <w:bCs/>
          <w:color w:val="000000" w:themeColor="text1"/>
          <w:sz w:val="22"/>
          <w:szCs w:val="22"/>
          <w:highlight w:val="none"/>
          <w:lang w:val="en-US" w:eastAsia="zh-CN"/>
          <w14:textFill>
            <w14:solidFill>
              <w14:schemeClr w14:val="tx1"/>
            </w14:solidFill>
          </w14:textFill>
        </w:rPr>
      </w:pPr>
    </w:p>
    <w:p>
      <w:pPr>
        <w:numPr>
          <w:ilvl w:val="0"/>
          <w:numId w:val="0"/>
        </w:numPr>
        <w:spacing w:after="0"/>
        <w:ind w:leftChars="0" w:right="0" w:rightChars="0"/>
        <w:rPr>
          <w:rFonts w:hint="default" w:ascii="Arial" w:hAnsi="Arial" w:cs="Arial"/>
          <w:b/>
          <w:bCs/>
          <w:color w:val="000000" w:themeColor="text1"/>
          <w:sz w:val="22"/>
          <w:szCs w:val="22"/>
          <w:highlight w:val="none"/>
          <w:lang w:val="en-US" w:eastAsia="zh-CN"/>
          <w14:textFill>
            <w14:solidFill>
              <w14:schemeClr w14:val="tx1"/>
            </w14:solidFill>
          </w14:textFill>
        </w:rPr>
      </w:pPr>
    </w:p>
    <w:p>
      <w:pPr>
        <w:numPr>
          <w:ilvl w:val="0"/>
          <w:numId w:val="0"/>
        </w:numPr>
        <w:spacing w:after="0"/>
        <w:ind w:leftChars="0" w:right="0" w:rightChars="0"/>
        <w:rPr>
          <w:rFonts w:hint="default" w:ascii="Arial" w:hAnsi="Arial" w:cs="Arial"/>
          <w:b/>
          <w:bCs/>
          <w:color w:val="000000" w:themeColor="text1"/>
          <w:sz w:val="22"/>
          <w:szCs w:val="22"/>
          <w:highlight w:val="none"/>
          <w:lang w:val="en-US" w:eastAsia="zh-CN"/>
          <w14:textFill>
            <w14:solidFill>
              <w14:schemeClr w14:val="tx1"/>
            </w14:solidFill>
          </w14:textFill>
        </w:rPr>
      </w:pPr>
    </w:p>
    <w:p>
      <w:pPr>
        <w:numPr>
          <w:ilvl w:val="0"/>
          <w:numId w:val="0"/>
        </w:numPr>
        <w:spacing w:after="0"/>
        <w:ind w:leftChars="0" w:right="0" w:rightChars="0"/>
        <w:rPr>
          <w:rFonts w:hint="default" w:ascii="Arial" w:hAnsi="Arial" w:cs="Arial"/>
          <w:b/>
          <w:bCs/>
          <w:color w:val="000000" w:themeColor="text1"/>
          <w:sz w:val="22"/>
          <w:szCs w:val="22"/>
          <w:highlight w:val="none"/>
          <w:lang w:val="en-US" w:eastAsia="zh-CN"/>
          <w14:textFill>
            <w14:solidFill>
              <w14:schemeClr w14:val="tx1"/>
            </w14:solidFill>
          </w14:textFill>
        </w:rPr>
      </w:pPr>
    </w:p>
    <w:p>
      <w:pPr>
        <w:numPr>
          <w:ilvl w:val="0"/>
          <w:numId w:val="0"/>
        </w:numPr>
        <w:spacing w:after="0"/>
        <w:ind w:leftChars="0" w:right="0" w:rightChars="0"/>
        <w:rPr>
          <w:rFonts w:hint="default" w:ascii="Arial" w:hAnsi="Arial" w:cs="Arial"/>
          <w:b/>
          <w:bCs/>
          <w:color w:val="000000" w:themeColor="text1"/>
          <w:sz w:val="22"/>
          <w:szCs w:val="22"/>
          <w:highlight w:val="none"/>
          <w:lang w:val="en-US" w:eastAsia="zh-CN"/>
          <w14:textFill>
            <w14:solidFill>
              <w14:schemeClr w14:val="tx1"/>
            </w14:solidFill>
          </w14:textFill>
        </w:rPr>
      </w:pPr>
    </w:p>
    <w:p>
      <w:pPr>
        <w:numPr>
          <w:ilvl w:val="0"/>
          <w:numId w:val="0"/>
        </w:numPr>
        <w:spacing w:after="0"/>
        <w:ind w:leftChars="0" w:right="0" w:rightChars="0"/>
        <w:rPr>
          <w:rFonts w:hint="default" w:ascii="Arial" w:hAnsi="Arial" w:cs="Arial"/>
          <w:b/>
          <w:bCs/>
          <w:color w:val="000000" w:themeColor="text1"/>
          <w:sz w:val="22"/>
          <w:szCs w:val="22"/>
          <w:highlight w:val="none"/>
          <w:lang w:val="en-US" w:eastAsia="zh-CN"/>
          <w14:textFill>
            <w14:solidFill>
              <w14:schemeClr w14:val="tx1"/>
            </w14:solidFill>
          </w14:textFill>
        </w:rPr>
      </w:pPr>
    </w:p>
    <w:p>
      <w:pPr>
        <w:numPr>
          <w:ilvl w:val="0"/>
          <w:numId w:val="0"/>
        </w:numPr>
        <w:spacing w:after="0"/>
        <w:ind w:leftChars="0" w:right="0" w:rightChars="0"/>
        <w:rPr>
          <w:rFonts w:hint="default" w:ascii="Arial" w:hAnsi="Arial" w:cs="Arial"/>
          <w:b/>
          <w:bCs/>
          <w:color w:val="000000" w:themeColor="text1"/>
          <w:sz w:val="22"/>
          <w:szCs w:val="22"/>
          <w:highlight w:val="none"/>
          <w:lang w:val="en-US" w:eastAsia="zh-CN"/>
          <w14:textFill>
            <w14:solidFill>
              <w14:schemeClr w14:val="tx1"/>
            </w14:solidFill>
          </w14:textFill>
        </w:rPr>
      </w:pPr>
    </w:p>
    <w:p>
      <w:pPr>
        <w:numPr>
          <w:ilvl w:val="0"/>
          <w:numId w:val="0"/>
        </w:numPr>
        <w:spacing w:after="0"/>
        <w:ind w:leftChars="0" w:right="0" w:rightChars="0"/>
        <w:rPr>
          <w:rFonts w:hint="default" w:ascii="Arial" w:hAnsi="Arial" w:cs="Arial"/>
          <w:b/>
          <w:bCs/>
          <w:color w:val="000000" w:themeColor="text1"/>
          <w:sz w:val="22"/>
          <w:szCs w:val="22"/>
          <w:highlight w:val="none"/>
          <w:lang w:val="en-US" w:eastAsia="zh-CN"/>
          <w14:textFill>
            <w14:solidFill>
              <w14:schemeClr w14:val="tx1"/>
            </w14:solidFill>
          </w14:textFill>
        </w:rPr>
      </w:pPr>
    </w:p>
    <w:p>
      <w:pPr>
        <w:numPr>
          <w:ilvl w:val="0"/>
          <w:numId w:val="0"/>
        </w:numPr>
        <w:spacing w:after="0"/>
        <w:ind w:leftChars="0" w:right="0" w:rightChars="0"/>
        <w:rPr>
          <w:rFonts w:hint="default" w:ascii="Arial" w:hAnsi="Arial" w:cs="Arial"/>
          <w:b/>
          <w:bCs/>
          <w:color w:val="000000" w:themeColor="text1"/>
          <w:sz w:val="22"/>
          <w:szCs w:val="22"/>
          <w:highlight w:val="none"/>
          <w:lang w:val="en-US" w:eastAsia="zh-CN"/>
          <w14:textFill>
            <w14:solidFill>
              <w14:schemeClr w14:val="tx1"/>
            </w14:solidFill>
          </w14:textFill>
        </w:rPr>
      </w:pPr>
    </w:p>
    <w:p>
      <w:pPr>
        <w:numPr>
          <w:ilvl w:val="0"/>
          <w:numId w:val="0"/>
        </w:numPr>
        <w:spacing w:after="0"/>
        <w:ind w:leftChars="0" w:right="0" w:rightChars="0"/>
        <w:rPr>
          <w:rFonts w:hint="default" w:ascii="Arial" w:hAnsi="Arial" w:cs="Arial"/>
          <w:b/>
          <w:bCs/>
          <w:color w:val="000000" w:themeColor="text1"/>
          <w:sz w:val="22"/>
          <w:szCs w:val="22"/>
          <w:highlight w:val="none"/>
          <w:lang w:val="en-US" w:eastAsia="zh-CN"/>
          <w14:textFill>
            <w14:solidFill>
              <w14:schemeClr w14:val="tx1"/>
            </w14:solidFill>
          </w14:textFill>
        </w:rPr>
      </w:pPr>
    </w:p>
    <w:p>
      <w:pPr>
        <w:numPr>
          <w:ilvl w:val="0"/>
          <w:numId w:val="0"/>
        </w:numPr>
        <w:spacing w:after="0"/>
        <w:ind w:leftChars="0" w:right="0" w:rightChars="0"/>
        <w:rPr>
          <w:rFonts w:hint="default" w:ascii="Arial" w:hAnsi="Arial" w:cs="Arial"/>
          <w:b/>
          <w:bCs/>
          <w:color w:val="000000" w:themeColor="text1"/>
          <w:sz w:val="22"/>
          <w:szCs w:val="22"/>
          <w:highlight w:val="none"/>
          <w:lang w:val="en-US" w:eastAsia="zh-CN"/>
          <w14:textFill>
            <w14:solidFill>
              <w14:schemeClr w14:val="tx1"/>
            </w14:solidFill>
          </w14:textFill>
        </w:rPr>
      </w:pPr>
    </w:p>
    <w:p>
      <w:pPr>
        <w:numPr>
          <w:ilvl w:val="0"/>
          <w:numId w:val="0"/>
        </w:numPr>
        <w:spacing w:after="0"/>
        <w:ind w:leftChars="0" w:right="0" w:rightChars="0"/>
        <w:rPr>
          <w:rFonts w:hint="default" w:ascii="Arial" w:hAnsi="Arial" w:cs="Arial"/>
          <w:b/>
          <w:bCs/>
          <w:color w:val="000000" w:themeColor="text1"/>
          <w:sz w:val="22"/>
          <w:szCs w:val="22"/>
          <w:highlight w:val="none"/>
          <w:lang w:val="en-US" w:eastAsia="zh-CN"/>
          <w14:textFill>
            <w14:solidFill>
              <w14:schemeClr w14:val="tx1"/>
            </w14:solidFill>
          </w14:textFill>
        </w:rPr>
      </w:pPr>
    </w:p>
    <w:p>
      <w:pPr>
        <w:numPr>
          <w:ilvl w:val="0"/>
          <w:numId w:val="0"/>
        </w:numPr>
        <w:spacing w:after="0"/>
        <w:ind w:leftChars="0" w:right="0" w:rightChars="0"/>
        <w:rPr>
          <w:rFonts w:hint="default" w:ascii="Arial" w:hAnsi="Arial" w:cs="Arial"/>
          <w:b/>
          <w:bCs/>
          <w:color w:val="000000" w:themeColor="text1"/>
          <w:sz w:val="22"/>
          <w:szCs w:val="22"/>
          <w:highlight w:val="none"/>
          <w:lang w:val="en-US" w:eastAsia="zh-CN"/>
          <w14:textFill>
            <w14:solidFill>
              <w14:schemeClr w14:val="tx1"/>
            </w14:solidFill>
          </w14:textFill>
        </w:rPr>
      </w:pPr>
    </w:p>
    <w:p>
      <w:pPr>
        <w:numPr>
          <w:ilvl w:val="0"/>
          <w:numId w:val="0"/>
        </w:numPr>
        <w:spacing w:after="0"/>
        <w:ind w:leftChars="0" w:right="0" w:rightChars="0"/>
        <w:rPr>
          <w:rFonts w:hint="default" w:ascii="Arial" w:hAnsi="Arial" w:cs="Arial"/>
          <w:b/>
          <w:bCs/>
          <w:color w:val="000000" w:themeColor="text1"/>
          <w:sz w:val="22"/>
          <w:szCs w:val="22"/>
          <w:highlight w:val="none"/>
          <w:lang w:val="en-US" w:eastAsia="zh-CN"/>
          <w14:textFill>
            <w14:solidFill>
              <w14:schemeClr w14:val="tx1"/>
            </w14:solidFill>
          </w14:textFill>
        </w:rPr>
      </w:pPr>
    </w:p>
    <w:p>
      <w:pPr>
        <w:numPr>
          <w:ilvl w:val="0"/>
          <w:numId w:val="0"/>
        </w:numPr>
        <w:spacing w:after="0"/>
        <w:ind w:leftChars="0" w:right="0" w:rightChars="0"/>
        <w:rPr>
          <w:rFonts w:hint="default" w:ascii="Arial" w:hAnsi="Arial" w:cs="Arial"/>
          <w:b/>
          <w:bCs/>
          <w:color w:val="000000" w:themeColor="text1"/>
          <w:sz w:val="22"/>
          <w:szCs w:val="22"/>
          <w:highlight w:val="none"/>
          <w:lang w:val="en-US" w:eastAsia="zh-CN"/>
          <w14:textFill>
            <w14:solidFill>
              <w14:schemeClr w14:val="tx1"/>
            </w14:solidFill>
          </w14:textFill>
        </w:rPr>
      </w:pPr>
    </w:p>
    <w:p>
      <w:pPr>
        <w:numPr>
          <w:ilvl w:val="0"/>
          <w:numId w:val="0"/>
        </w:numPr>
        <w:spacing w:after="0"/>
        <w:ind w:leftChars="0" w:right="0" w:rightChars="0"/>
        <w:rPr>
          <w:rFonts w:hint="default" w:ascii="Arial" w:hAnsi="Arial" w:cs="Arial"/>
          <w:b/>
          <w:bCs/>
          <w:color w:val="000000" w:themeColor="text1"/>
          <w:sz w:val="22"/>
          <w:szCs w:val="22"/>
          <w:highlight w:val="none"/>
          <w:lang w:val="en-US" w:eastAsia="zh-CN"/>
          <w14:textFill>
            <w14:solidFill>
              <w14:schemeClr w14:val="tx1"/>
            </w14:solidFill>
          </w14:textFill>
        </w:rPr>
      </w:pPr>
    </w:p>
    <w:p>
      <w:pPr>
        <w:numPr>
          <w:ilvl w:val="0"/>
          <w:numId w:val="0"/>
        </w:numPr>
        <w:spacing w:after="0"/>
        <w:ind w:leftChars="0" w:right="0" w:rightChars="0"/>
        <w:rPr>
          <w:rFonts w:hint="default" w:ascii="Arial" w:hAnsi="Arial" w:cs="Arial"/>
          <w:b/>
          <w:bCs/>
          <w:color w:val="000000" w:themeColor="text1"/>
          <w:sz w:val="22"/>
          <w:szCs w:val="22"/>
          <w:highlight w:val="none"/>
          <w:lang w:val="en-US" w:eastAsia="zh-CN"/>
          <w14:textFill>
            <w14:solidFill>
              <w14:schemeClr w14:val="tx1"/>
            </w14:solidFill>
          </w14:textFill>
        </w:rPr>
      </w:pPr>
    </w:p>
    <w:p>
      <w:pPr>
        <w:numPr>
          <w:ilvl w:val="0"/>
          <w:numId w:val="0"/>
        </w:numPr>
        <w:spacing w:after="0"/>
        <w:ind w:leftChars="0" w:right="0" w:rightChars="0"/>
        <w:rPr>
          <w:rFonts w:hint="default" w:ascii="Arial" w:hAnsi="Arial" w:cs="Arial"/>
          <w:b/>
          <w:bCs/>
          <w:color w:val="000000" w:themeColor="text1"/>
          <w:sz w:val="22"/>
          <w:szCs w:val="22"/>
          <w:highlight w:val="none"/>
          <w:lang w:val="en-US" w:eastAsia="zh-CN"/>
          <w14:textFill>
            <w14:solidFill>
              <w14:schemeClr w14:val="tx1"/>
            </w14:solidFill>
          </w14:textFill>
        </w:rPr>
      </w:pPr>
    </w:p>
    <w:p>
      <w:pPr>
        <w:numPr>
          <w:ilvl w:val="0"/>
          <w:numId w:val="0"/>
        </w:numPr>
        <w:spacing w:after="0"/>
        <w:ind w:leftChars="0" w:right="0" w:rightChars="0"/>
        <w:rPr>
          <w:rFonts w:hint="default" w:ascii="Arial" w:hAnsi="Arial" w:cs="Arial"/>
          <w:b/>
          <w:bCs/>
          <w:color w:val="000000" w:themeColor="text1"/>
          <w:sz w:val="22"/>
          <w:szCs w:val="22"/>
          <w:highlight w:val="none"/>
          <w:lang w:val="en-US" w:eastAsia="zh-CN"/>
          <w14:textFill>
            <w14:solidFill>
              <w14:schemeClr w14:val="tx1"/>
            </w14:solidFill>
          </w14:textFill>
        </w:rPr>
      </w:pPr>
    </w:p>
    <w:p>
      <w:pPr>
        <w:numPr>
          <w:ilvl w:val="0"/>
          <w:numId w:val="0"/>
        </w:numPr>
        <w:spacing w:after="0"/>
        <w:ind w:leftChars="0" w:right="0" w:rightChars="0"/>
        <w:rPr>
          <w:rFonts w:hint="default" w:ascii="Arial" w:hAnsi="Arial" w:cs="Arial"/>
          <w:b/>
          <w:bCs/>
          <w:color w:val="000000" w:themeColor="text1"/>
          <w:sz w:val="22"/>
          <w:szCs w:val="22"/>
          <w:highlight w:val="none"/>
          <w:lang w:val="en-US" w:eastAsia="zh-CN"/>
          <w14:textFill>
            <w14:solidFill>
              <w14:schemeClr w14:val="tx1"/>
            </w14:solidFill>
          </w14:textFill>
        </w:rPr>
      </w:pPr>
    </w:p>
    <w:p>
      <w:pPr>
        <w:numPr>
          <w:ilvl w:val="0"/>
          <w:numId w:val="0"/>
        </w:numPr>
        <w:spacing w:after="0"/>
        <w:ind w:leftChars="0" w:right="0" w:rightChars="0"/>
        <w:rPr>
          <w:rFonts w:hint="default" w:ascii="Arial" w:hAnsi="Arial" w:cs="Arial"/>
          <w:b/>
          <w:bCs/>
          <w:color w:val="000000" w:themeColor="text1"/>
          <w:sz w:val="22"/>
          <w:szCs w:val="22"/>
          <w:highlight w:val="none"/>
          <w:lang w:val="en-US" w:eastAsia="zh-CN"/>
          <w14:textFill>
            <w14:solidFill>
              <w14:schemeClr w14:val="tx1"/>
            </w14:solidFill>
          </w14:textFill>
        </w:rPr>
      </w:pPr>
    </w:p>
    <w:p>
      <w:pPr>
        <w:numPr>
          <w:ilvl w:val="0"/>
          <w:numId w:val="0"/>
        </w:numPr>
        <w:spacing w:after="0"/>
        <w:ind w:leftChars="0" w:right="0" w:rightChars="0"/>
        <w:rPr>
          <w:rFonts w:hint="default" w:ascii="Arial" w:hAnsi="Arial" w:cs="Arial"/>
          <w:b/>
          <w:bCs/>
          <w:color w:val="000000" w:themeColor="text1"/>
          <w:sz w:val="22"/>
          <w:szCs w:val="22"/>
          <w:highlight w:val="none"/>
          <w:lang w:val="en-US" w:eastAsia="zh-CN"/>
          <w14:textFill>
            <w14:solidFill>
              <w14:schemeClr w14:val="tx1"/>
            </w14:solidFill>
          </w14:textFill>
        </w:rPr>
      </w:pPr>
    </w:p>
    <w:p>
      <w:pPr>
        <w:ind w:left="0" w:leftChars="0" w:right="0" w:firstLine="0" w:firstLineChars="0"/>
        <w:jc w:val="left"/>
        <w:rPr>
          <w:rFonts w:hint="default" w:ascii="Arial" w:hAnsi="Arial" w:eastAsia="思源宋体 CN" w:cs="Arial"/>
          <w:b/>
          <w:bCs/>
          <w:color w:val="000000" w:themeColor="text1"/>
          <w:sz w:val="22"/>
          <w:szCs w:val="22"/>
          <w:highlight w:val="none"/>
          <w:lang w:eastAsia="zh-CN"/>
          <w14:textFill>
            <w14:solidFill>
              <w14:schemeClr w14:val="tx1"/>
            </w14:solidFill>
          </w14:textFill>
        </w:rPr>
      </w:pPr>
      <w:r>
        <w:rPr>
          <w:rFonts w:hint="default" w:ascii="Arial" w:hAnsi="Arial" w:eastAsia="思源宋体 CN" w:cs="Arial"/>
          <w:b/>
          <w:bCs/>
          <w:color w:val="000000" w:themeColor="text1"/>
          <w:sz w:val="22"/>
          <w:szCs w:val="22"/>
          <w:highlight w:val="none"/>
          <w:lang w:eastAsia="zh-CN"/>
          <w14:textFill>
            <w14:solidFill>
              <w14:schemeClr w14:val="tx1"/>
            </w14:solidFill>
          </w14:textFill>
        </w:rPr>
        <w:drawing>
          <wp:inline distT="0" distB="0" distL="114300" distR="114300">
            <wp:extent cx="2295525" cy="685800"/>
            <wp:effectExtent l="0" t="0" r="9525" b="0"/>
            <wp:docPr id="102" name="图片 102" descr="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descr="黑色"/>
                    <pic:cNvPicPr>
                      <a:picLocks noChangeAspect="1"/>
                    </pic:cNvPicPr>
                  </pic:nvPicPr>
                  <pic:blipFill>
                    <a:blip r:embed="rId21"/>
                    <a:stretch>
                      <a:fillRect/>
                    </a:stretch>
                  </pic:blipFill>
                  <pic:spPr>
                    <a:xfrm>
                      <a:off x="0" y="0"/>
                      <a:ext cx="2295525" cy="685800"/>
                    </a:xfrm>
                    <a:prstGeom prst="rect">
                      <a:avLst/>
                    </a:prstGeom>
                  </pic:spPr>
                </pic:pic>
              </a:graphicData>
            </a:graphic>
          </wp:inline>
        </w:drawing>
      </w:r>
    </w:p>
    <w:p>
      <w:pPr>
        <w:keepNext w:val="0"/>
        <w:keepLines w:val="0"/>
        <w:widowControl/>
        <w:suppressLineNumbers w:val="0"/>
        <w:ind w:left="0" w:leftChars="0"/>
        <w:jc w:val="both"/>
        <w:rPr>
          <w:rFonts w:hint="default" w:ascii="Arial" w:hAnsi="Arial" w:eastAsia="宋体" w:cs="Arial"/>
          <w:b/>
          <w:bCs/>
          <w:color w:val="000000" w:themeColor="text1"/>
          <w:sz w:val="20"/>
          <w:szCs w:val="20"/>
          <w:highlight w:val="none"/>
          <w:u w:val="none"/>
          <w14:textFill>
            <w14:solidFill>
              <w14:schemeClr w14:val="tx1"/>
            </w14:solidFill>
          </w14:textFill>
        </w:rPr>
      </w:pPr>
      <w:r>
        <w:rPr>
          <w:rFonts w:hint="default" w:ascii="Arial" w:hAnsi="Arial" w:eastAsia="宋体" w:cs="Arial"/>
          <w:b/>
          <w:bCs/>
          <w:color w:val="000000" w:themeColor="text1"/>
          <w:sz w:val="20"/>
          <w:szCs w:val="20"/>
          <w:highlight w:val="none"/>
          <w:u w:val="none"/>
          <w14:textFill>
            <w14:solidFill>
              <w14:schemeClr w14:val="tx1"/>
            </w14:solidFill>
          </w14:textFill>
        </w:rPr>
        <w:t>Técnico</w:t>
      </w:r>
      <w:r>
        <w:rPr>
          <w:rFonts w:hint="default" w:ascii="Arial" w:hAnsi="Arial" w:eastAsia="宋体" w:cs="Arial"/>
          <w:b/>
          <w:bCs/>
          <w:color w:val="000000" w:themeColor="text1"/>
          <w:sz w:val="20"/>
          <w:szCs w:val="20"/>
          <w:highlight w:val="none"/>
          <w:u w:val="none"/>
          <w:lang w:val="en-US" w:eastAsia="zh-CN"/>
          <w14:textFill>
            <w14:solidFill>
              <w14:schemeClr w14:val="tx1"/>
            </w14:solidFill>
          </w14:textFill>
        </w:rPr>
        <w:t xml:space="preserve"> </w:t>
      </w:r>
      <w:r>
        <w:rPr>
          <w:rFonts w:hint="default" w:ascii="Arial" w:hAnsi="Arial" w:eastAsia="宋体" w:cs="Arial"/>
          <w:b/>
          <w:bCs/>
          <w:color w:val="000000" w:themeColor="text1"/>
          <w:sz w:val="20"/>
          <w:szCs w:val="20"/>
          <w:highlight w:val="none"/>
          <w:u w:val="none"/>
          <w14:textFill>
            <w14:solidFill>
              <w14:schemeClr w14:val="tx1"/>
            </w14:solidFill>
          </w14:textFill>
        </w:rPr>
        <w:t>Certificado de soporte y garantía electrónica</w:t>
      </w:r>
    </w:p>
    <w:p>
      <w:pPr>
        <w:keepNext w:val="0"/>
        <w:keepLines w:val="0"/>
        <w:widowControl/>
        <w:suppressLineNumbers w:val="0"/>
        <w:ind w:left="0" w:leftChars="0"/>
        <w:jc w:val="both"/>
        <w:rPr>
          <w:rFonts w:hint="default" w:ascii="Arial" w:hAnsi="Arial" w:eastAsia="宋体" w:cs="Arial"/>
          <w:b/>
          <w:bCs/>
          <w:color w:val="000000" w:themeColor="text1"/>
          <w:sz w:val="20"/>
          <w:szCs w:val="20"/>
          <w:highlight w:val="none"/>
          <w:u w:val="none"/>
          <w14:textFill>
            <w14:solidFill>
              <w14:schemeClr w14:val="tx1"/>
            </w14:solidFill>
          </w14:textFill>
        </w:rPr>
      </w:pPr>
      <w:r>
        <w:rPr>
          <w:rFonts w:hint="default" w:ascii="Arial" w:hAnsi="Arial" w:eastAsia="宋体" w:cs="Arial"/>
          <w:b/>
          <w:bCs/>
          <w:color w:val="000000" w:themeColor="text1"/>
          <w:sz w:val="20"/>
          <w:szCs w:val="20"/>
          <w:highlight w:val="none"/>
          <w:u w:val="none"/>
          <w14:textFill>
            <w14:solidFill>
              <w14:schemeClr w14:val="tx1"/>
            </w14:solidFill>
          </w14:textFill>
        </w:rPr>
        <w:fldChar w:fldCharType="begin"/>
      </w:r>
      <w:r>
        <w:rPr>
          <w:rFonts w:hint="default" w:ascii="Arial" w:hAnsi="Arial" w:eastAsia="宋体" w:cs="Arial"/>
          <w:b/>
          <w:bCs/>
          <w:color w:val="000000" w:themeColor="text1"/>
          <w:sz w:val="20"/>
          <w:szCs w:val="20"/>
          <w:highlight w:val="none"/>
          <w:u w:val="none"/>
          <w14:textFill>
            <w14:solidFill>
              <w14:schemeClr w14:val="tx1"/>
            </w14:solidFill>
          </w14:textFill>
        </w:rPr>
        <w:instrText xml:space="preserve"> HYPERLINK "https://www.vevor.com/support" \t "_blank" </w:instrText>
      </w:r>
      <w:r>
        <w:rPr>
          <w:rFonts w:hint="default" w:ascii="Arial" w:hAnsi="Arial" w:eastAsia="宋体" w:cs="Arial"/>
          <w:b/>
          <w:bCs/>
          <w:color w:val="000000" w:themeColor="text1"/>
          <w:sz w:val="20"/>
          <w:szCs w:val="20"/>
          <w:highlight w:val="none"/>
          <w:u w:val="none"/>
          <w14:textFill>
            <w14:solidFill>
              <w14:schemeClr w14:val="tx1"/>
            </w14:solidFill>
          </w14:textFill>
        </w:rPr>
        <w:fldChar w:fldCharType="separate"/>
      </w:r>
      <w:r>
        <w:rPr>
          <w:rStyle w:val="11"/>
          <w:rFonts w:hint="default" w:ascii="Arial" w:hAnsi="Arial" w:eastAsia="宋体" w:cs="Arial"/>
          <w:b/>
          <w:bCs/>
          <w:color w:val="000000" w:themeColor="text1"/>
          <w:sz w:val="20"/>
          <w:szCs w:val="20"/>
          <w:highlight w:val="none"/>
          <w:u w:val="none"/>
          <w14:textFill>
            <w14:solidFill>
              <w14:schemeClr w14:val="tx1"/>
            </w14:solidFill>
          </w14:textFill>
        </w:rPr>
        <w:t>www.vevor.com/support</w:t>
      </w:r>
      <w:r>
        <w:rPr>
          <w:rFonts w:hint="default" w:ascii="Arial" w:hAnsi="Arial" w:eastAsia="宋体" w:cs="Arial"/>
          <w:b/>
          <w:bCs/>
          <w:color w:val="000000" w:themeColor="text1"/>
          <w:sz w:val="20"/>
          <w:szCs w:val="20"/>
          <w:highlight w:val="none"/>
          <w:u w:val="none"/>
          <w14:textFill>
            <w14:solidFill>
              <w14:schemeClr w14:val="tx1"/>
            </w14:solidFill>
          </w14:textFill>
        </w:rPr>
        <w:fldChar w:fldCharType="end"/>
      </w:r>
    </w:p>
    <w:p>
      <w:pPr>
        <w:rPr>
          <w:rFonts w:hint="default" w:ascii="Arial" w:hAnsi="Arial" w:eastAsia="宋体" w:cs="Arial"/>
          <w:b/>
          <w:bCs/>
          <w:color w:val="000000" w:themeColor="text1"/>
          <w:sz w:val="20"/>
          <w:szCs w:val="20"/>
          <w:highlight w:val="none"/>
          <w:u w:val="none"/>
          <w14:textFill>
            <w14:solidFill>
              <w14:schemeClr w14:val="tx1"/>
            </w14:solidFill>
          </w14:textFill>
        </w:rPr>
      </w:pPr>
      <w:r>
        <w:rPr>
          <w:rFonts w:hint="default" w:ascii="Arial" w:hAnsi="Arial" w:eastAsia="宋体" w:cs="Arial"/>
          <w:b/>
          <w:bCs/>
          <w:color w:val="000000" w:themeColor="text1"/>
          <w:sz w:val="20"/>
          <w:szCs w:val="20"/>
          <w:highlight w:val="none"/>
          <w:u w:val="none"/>
          <w14:textFill>
            <w14:solidFill>
              <w14:schemeClr w14:val="tx1"/>
            </w14:solidFill>
          </w14:textFill>
        </w:rPr>
        <w:br w:type="page"/>
      </w:r>
    </w:p>
    <w:p>
      <w:pPr>
        <w:jc w:val="center"/>
        <w:rPr>
          <w:rFonts w:hint="default" w:ascii="Arial" w:hAnsi="Arial" w:eastAsia="宋体" w:cs="Arial"/>
          <w:color w:val="000000" w:themeColor="text1"/>
          <w:sz w:val="20"/>
          <w:highlight w:val="none"/>
          <w:lang w:eastAsia="zh-CN"/>
          <w14:textFill>
            <w14:solidFill>
              <w14:schemeClr w14:val="tx1"/>
            </w14:solidFill>
          </w14:textFill>
        </w:rPr>
      </w:pPr>
    </w:p>
    <w:p>
      <w:pPr>
        <w:jc w:val="center"/>
        <w:rPr>
          <w:rFonts w:hint="default" w:ascii="Arial" w:hAnsi="Arial" w:eastAsia="宋体" w:cs="Arial"/>
          <w:color w:val="000000" w:themeColor="text1"/>
          <w:sz w:val="20"/>
          <w:highlight w:val="none"/>
          <w:lang w:eastAsia="zh-CN"/>
          <w14:textFill>
            <w14:solidFill>
              <w14:schemeClr w14:val="tx1"/>
            </w14:solidFill>
          </w14:textFill>
        </w:rPr>
      </w:pPr>
    </w:p>
    <w:p>
      <w:pPr>
        <w:jc w:val="center"/>
        <w:rPr>
          <w:rFonts w:hint="default" w:ascii="Arial" w:hAnsi="Arial" w:eastAsia="宋体" w:cs="Arial"/>
          <w:color w:val="000000" w:themeColor="text1"/>
          <w:sz w:val="20"/>
          <w:highlight w:val="none"/>
          <w:lang w:eastAsia="zh-CN"/>
          <w14:textFill>
            <w14:solidFill>
              <w14:schemeClr w14:val="tx1"/>
            </w14:solidFill>
          </w14:textFill>
        </w:rPr>
      </w:pPr>
    </w:p>
    <w:p>
      <w:pPr>
        <w:jc w:val="center"/>
        <w:rPr>
          <w:rFonts w:hint="default" w:ascii="Arial" w:hAnsi="Arial" w:eastAsia="宋体" w:cs="Arial"/>
          <w:color w:val="000000" w:themeColor="text1"/>
          <w:sz w:val="20"/>
          <w:highlight w:val="none"/>
          <w:lang w:eastAsia="zh-CN"/>
          <w14:textFill>
            <w14:solidFill>
              <w14:schemeClr w14:val="tx1"/>
            </w14:solidFill>
          </w14:textFill>
        </w:rPr>
      </w:pPr>
    </w:p>
    <w:p>
      <w:pPr>
        <w:jc w:val="center"/>
        <w:rPr>
          <w:rFonts w:hint="default" w:ascii="Arial" w:hAnsi="Arial" w:eastAsia="宋体" w:cs="Arial"/>
          <w:color w:val="000000" w:themeColor="text1"/>
          <w:sz w:val="20"/>
          <w:highlight w:val="none"/>
          <w:lang w:eastAsia="zh-CN"/>
          <w14:textFill>
            <w14:solidFill>
              <w14:schemeClr w14:val="tx1"/>
            </w14:solidFill>
          </w14:textFill>
        </w:rPr>
      </w:pPr>
    </w:p>
    <w:p>
      <w:pPr>
        <w:jc w:val="center"/>
        <w:rPr>
          <w:rFonts w:hint="default" w:ascii="Arial" w:hAnsi="Arial" w:eastAsia="宋体" w:cs="Arial"/>
          <w:color w:val="000000" w:themeColor="text1"/>
          <w:sz w:val="20"/>
          <w:highlight w:val="none"/>
          <w:lang w:eastAsia="zh-CN"/>
          <w14:textFill>
            <w14:solidFill>
              <w14:schemeClr w14:val="tx1"/>
            </w14:solidFill>
          </w14:textFill>
        </w:rPr>
      </w:pPr>
    </w:p>
    <w:p>
      <w:pPr>
        <w:jc w:val="both"/>
        <w:rPr>
          <w:rFonts w:hint="default" w:ascii="Arial" w:hAnsi="Arial" w:eastAsia="宋体" w:cs="Arial"/>
          <w:color w:val="000000" w:themeColor="text1"/>
          <w:sz w:val="20"/>
          <w:highlight w:val="none"/>
          <w:lang w:eastAsia="zh-CN"/>
          <w14:textFill>
            <w14:solidFill>
              <w14:schemeClr w14:val="tx1"/>
            </w14:solidFill>
          </w14:textFill>
        </w:rPr>
      </w:pPr>
    </w:p>
    <w:p>
      <w:pPr>
        <w:jc w:val="center"/>
        <w:rPr>
          <w:rFonts w:hint="default" w:ascii="Arial" w:hAnsi="Arial" w:eastAsia="宋体" w:cs="Arial"/>
          <w:color w:val="000000" w:themeColor="text1"/>
          <w:sz w:val="20"/>
          <w:highlight w:val="none"/>
          <w:lang w:eastAsia="zh-CN"/>
          <w14:textFill>
            <w14:solidFill>
              <w14:schemeClr w14:val="tx1"/>
            </w14:solidFill>
          </w14:textFill>
        </w:rPr>
      </w:pPr>
      <w:r>
        <w:rPr>
          <w:rFonts w:hint="default" w:ascii="Arial" w:hAnsi="Arial" w:eastAsia="宋体" w:cs="Arial"/>
          <w:color w:val="000000" w:themeColor="text1"/>
          <w:sz w:val="20"/>
          <w:highlight w:val="none"/>
          <w:lang w:eastAsia="zh-CN"/>
          <w14:textFill>
            <w14:solidFill>
              <w14:schemeClr w14:val="tx1"/>
            </w14:solidFill>
          </w14:textFill>
        </w:rPr>
        <w:drawing>
          <wp:inline distT="0" distB="0" distL="114300" distR="114300">
            <wp:extent cx="2712720" cy="810895"/>
            <wp:effectExtent l="0" t="0" r="11430" b="8255"/>
            <wp:docPr id="103" name="图片 103" descr="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descr="黑色"/>
                    <pic:cNvPicPr>
                      <a:picLocks noChangeAspect="1"/>
                    </pic:cNvPicPr>
                  </pic:nvPicPr>
                  <pic:blipFill>
                    <a:blip r:embed="rId21"/>
                    <a:stretch>
                      <a:fillRect/>
                    </a:stretch>
                  </pic:blipFill>
                  <pic:spPr>
                    <a:xfrm>
                      <a:off x="0" y="0"/>
                      <a:ext cx="2712720" cy="810895"/>
                    </a:xfrm>
                    <a:prstGeom prst="rect">
                      <a:avLst/>
                    </a:prstGeom>
                  </pic:spPr>
                </pic:pic>
              </a:graphicData>
            </a:graphic>
          </wp:inline>
        </w:drawing>
      </w:r>
    </w:p>
    <w:p>
      <w:pPr>
        <w:jc w:val="center"/>
        <w:rPr>
          <w:rFonts w:hint="default" w:ascii="Arial" w:hAnsi="Arial" w:eastAsia="宋体" w:cs="Arial"/>
          <w:color w:val="000000" w:themeColor="text1"/>
          <w:sz w:val="20"/>
          <w:highlight w:val="none"/>
          <w:u w:val="none"/>
          <w:lang w:val="en-US" w:eastAsia="zh-CN"/>
          <w14:textFill>
            <w14:solidFill>
              <w14:schemeClr w14:val="tx1"/>
            </w14:solidFill>
          </w14:textFill>
        </w:rPr>
      </w:pPr>
    </w:p>
    <w:p>
      <w:pPr>
        <w:keepNext w:val="0"/>
        <w:keepLines w:val="0"/>
        <w:widowControl/>
        <w:suppressLineNumbers w:val="0"/>
        <w:jc w:val="center"/>
        <w:rPr>
          <w:rFonts w:hint="default" w:ascii="Arial" w:hAnsi="Arial" w:eastAsia="宋体" w:cs="Arial"/>
          <w:color w:val="000000" w:themeColor="text1"/>
          <w:sz w:val="20"/>
          <w:szCs w:val="20"/>
          <w:highlight w:val="none"/>
          <w:u w:val="none"/>
          <w14:textFill>
            <w14:solidFill>
              <w14:schemeClr w14:val="tx1"/>
            </w14:solidFill>
          </w14:textFill>
        </w:rPr>
      </w:pPr>
      <w:r>
        <w:rPr>
          <w:rFonts w:hint="default" w:ascii="Arial" w:hAnsi="Arial" w:eastAsia="宋体" w:cs="Arial"/>
          <w:color w:val="000000" w:themeColor="text1"/>
          <w:sz w:val="20"/>
          <w:szCs w:val="20"/>
          <w:highlight w:val="none"/>
          <w:u w:val="none"/>
          <w14:textFill>
            <w14:solidFill>
              <w14:schemeClr w14:val="tx1"/>
            </w14:solidFill>
          </w14:textFill>
        </w:rPr>
        <w:t>Techniczny</w:t>
      </w:r>
      <w:r>
        <w:rPr>
          <w:rFonts w:hint="default" w:ascii="Arial" w:hAnsi="Arial" w:eastAsia="宋体" w:cs="Arial"/>
          <w:color w:val="000000" w:themeColor="text1"/>
          <w:sz w:val="20"/>
          <w:szCs w:val="20"/>
          <w:highlight w:val="none"/>
          <w:u w:val="none"/>
          <w:lang w:val="en-US" w:eastAsia="zh-CN"/>
          <w14:textFill>
            <w14:solidFill>
              <w14:schemeClr w14:val="tx1"/>
            </w14:solidFill>
          </w14:textFill>
        </w:rPr>
        <w:t xml:space="preserve"> </w:t>
      </w:r>
      <w:r>
        <w:rPr>
          <w:rFonts w:hint="default" w:ascii="Arial" w:hAnsi="Arial" w:eastAsia="宋体" w:cs="Arial"/>
          <w:color w:val="000000" w:themeColor="text1"/>
          <w:sz w:val="20"/>
          <w:szCs w:val="20"/>
          <w:highlight w:val="none"/>
          <w:u w:val="none"/>
          <w14:textFill>
            <w14:solidFill>
              <w14:schemeClr w14:val="tx1"/>
            </w14:solidFill>
          </w14:textFill>
        </w:rPr>
        <w:t xml:space="preserve">Certyfikat wsparcia i e-gwarancji </w:t>
      </w:r>
      <w:r>
        <w:rPr>
          <w:rFonts w:hint="default" w:ascii="Arial" w:hAnsi="Arial" w:eastAsia="宋体" w:cs="Arial"/>
          <w:color w:val="000000" w:themeColor="text1"/>
          <w:sz w:val="20"/>
          <w:szCs w:val="20"/>
          <w:highlight w:val="none"/>
          <w:u w:val="none"/>
          <w14:textFill>
            <w14:solidFill>
              <w14:schemeClr w14:val="tx1"/>
            </w14:solidFill>
          </w14:textFill>
        </w:rPr>
        <w:fldChar w:fldCharType="begin"/>
      </w:r>
      <w:r>
        <w:rPr>
          <w:rFonts w:hint="default" w:ascii="Arial" w:hAnsi="Arial" w:eastAsia="宋体" w:cs="Arial"/>
          <w:color w:val="000000" w:themeColor="text1"/>
          <w:sz w:val="20"/>
          <w:szCs w:val="20"/>
          <w:highlight w:val="none"/>
          <w:u w:val="none"/>
          <w14:textFill>
            <w14:solidFill>
              <w14:schemeClr w14:val="tx1"/>
            </w14:solidFill>
          </w14:textFill>
        </w:rPr>
        <w:instrText xml:space="preserve"> HYPERLINK "https://www.vevor.com/support" \t "_blank" </w:instrText>
      </w:r>
      <w:r>
        <w:rPr>
          <w:rFonts w:hint="default" w:ascii="Arial" w:hAnsi="Arial" w:eastAsia="宋体" w:cs="Arial"/>
          <w:color w:val="000000" w:themeColor="text1"/>
          <w:sz w:val="20"/>
          <w:szCs w:val="20"/>
          <w:highlight w:val="none"/>
          <w:u w:val="none"/>
          <w14:textFill>
            <w14:solidFill>
              <w14:schemeClr w14:val="tx1"/>
            </w14:solidFill>
          </w14:textFill>
        </w:rPr>
        <w:fldChar w:fldCharType="separate"/>
      </w:r>
      <w:r>
        <w:rPr>
          <w:rStyle w:val="11"/>
          <w:rFonts w:hint="default" w:ascii="Arial" w:hAnsi="Arial" w:eastAsia="宋体" w:cs="Arial"/>
          <w:color w:val="000000" w:themeColor="text1"/>
          <w:sz w:val="20"/>
          <w:szCs w:val="20"/>
          <w:highlight w:val="none"/>
          <w:u w:val="none"/>
          <w14:textFill>
            <w14:solidFill>
              <w14:schemeClr w14:val="tx1"/>
            </w14:solidFill>
          </w14:textFill>
        </w:rPr>
        <w:t>www.vevor.com/support</w:t>
      </w:r>
      <w:r>
        <w:rPr>
          <w:rFonts w:hint="default" w:ascii="Arial" w:hAnsi="Arial" w:eastAsia="宋体" w:cs="Arial"/>
          <w:color w:val="000000" w:themeColor="text1"/>
          <w:sz w:val="20"/>
          <w:szCs w:val="20"/>
          <w:highlight w:val="none"/>
          <w:u w:val="none"/>
          <w14:textFill>
            <w14:solidFill>
              <w14:schemeClr w14:val="tx1"/>
            </w14:solidFill>
          </w14:textFill>
        </w:rPr>
        <w:fldChar w:fldCharType="end"/>
      </w:r>
    </w:p>
    <w:p>
      <w:pPr>
        <w:keepNext w:val="0"/>
        <w:keepLines w:val="0"/>
        <w:widowControl/>
        <w:suppressLineNumbers w:val="0"/>
        <w:jc w:val="both"/>
        <w:rPr>
          <w:rFonts w:hint="default" w:ascii="Arial" w:hAnsi="Arial" w:eastAsia="宋体" w:cs="Arial"/>
          <w:color w:val="000000" w:themeColor="text1"/>
          <w:sz w:val="20"/>
          <w:szCs w:val="20"/>
          <w:highlight w:val="none"/>
          <w:lang w:val="en-US" w:eastAsia="zh-CN"/>
          <w14:textFill>
            <w14:solidFill>
              <w14:schemeClr w14:val="tx1"/>
            </w14:solidFill>
          </w14:textFill>
        </w:rPr>
      </w:pPr>
    </w:p>
    <w:p>
      <w:pPr>
        <w:keepNext w:val="0"/>
        <w:keepLines w:val="0"/>
        <w:widowControl/>
        <w:suppressLineNumbers w:val="0"/>
        <w:jc w:val="center"/>
        <w:rPr>
          <w:rFonts w:hint="eastAsia"/>
          <w:b/>
          <w:bCs/>
          <w:color w:val="000000" w:themeColor="text1"/>
          <w:sz w:val="36"/>
          <w:szCs w:val="36"/>
          <w:highlight w:val="none"/>
          <w:lang w:val="en-US" w:eastAsia="zh-CN"/>
          <w14:textFill>
            <w14:solidFill>
              <w14:schemeClr w14:val="tx1"/>
            </w14:solidFill>
          </w14:textFill>
        </w:rPr>
      </w:pPr>
      <w:r>
        <w:rPr>
          <w:rFonts w:hint="eastAsia"/>
          <w:b/>
          <w:bCs/>
          <w:color w:val="000000" w:themeColor="text1"/>
          <w:sz w:val="36"/>
          <w:szCs w:val="36"/>
          <w:highlight w:val="none"/>
          <w:lang w:val="en-US" w:eastAsia="zh-CN"/>
          <w14:textFill>
            <w14:solidFill>
              <w14:schemeClr w14:val="tx1"/>
            </w14:solidFill>
          </w14:textFill>
        </w:rPr>
        <w:t>Krajalnica do pomidorów</w:t>
      </w:r>
    </w:p>
    <w:p>
      <w:pPr>
        <w:keepNext w:val="0"/>
        <w:keepLines w:val="0"/>
        <w:widowControl/>
        <w:suppressLineNumbers w:val="0"/>
        <w:jc w:val="center"/>
        <w:rPr>
          <w:rFonts w:hint="default" w:ascii="Arial" w:hAnsi="Arial" w:eastAsia="Arial Unicode MS" w:cs="Arial"/>
          <w:b/>
          <w:bCs/>
          <w:caps/>
          <w:smallCaps w:val="0"/>
          <w:color w:val="000000" w:themeColor="text1"/>
          <w:kern w:val="0"/>
          <w:sz w:val="36"/>
          <w:szCs w:val="36"/>
          <w:highlight w:val="none"/>
          <w:lang w:val="en-US" w:eastAsia="zh-CN" w:bidi="ar"/>
          <w14:textFill>
            <w14:solidFill>
              <w14:schemeClr w14:val="tx1"/>
            </w14:solidFill>
          </w14:textFill>
        </w:rPr>
      </w:pPr>
      <w:r>
        <w:rPr>
          <w:rFonts w:hint="default" w:ascii="Arial" w:hAnsi="Arial" w:eastAsia="Arial Unicode MS" w:cs="Arial"/>
          <w:b/>
          <w:bCs/>
          <w:caps/>
          <w:smallCaps w:val="0"/>
          <w:color w:val="000000" w:themeColor="text1"/>
          <w:kern w:val="0"/>
          <w:sz w:val="22"/>
          <w:szCs w:val="22"/>
          <w:highlight w:val="none"/>
          <w:lang w:val="en-US" w:eastAsia="zh-CN" w:bidi="ar"/>
          <w14:textFill>
            <w14:solidFill>
              <w14:schemeClr w14:val="tx1"/>
            </w14:solidFill>
          </w14:textFill>
        </w:rPr>
        <w:t xml:space="preserve">Modelu: </w:t>
      </w:r>
      <w:r>
        <w:rPr>
          <w:rFonts w:hint="eastAsia" w:eastAsia="Arial Unicode MS" w:cs="Arial"/>
          <w:b/>
          <w:bCs/>
          <w:caps/>
          <w:smallCaps w:val="0"/>
          <w:color w:val="000000" w:themeColor="text1"/>
          <w:kern w:val="0"/>
          <w:sz w:val="22"/>
          <w:szCs w:val="22"/>
          <w:highlight w:val="none"/>
          <w:lang w:val="en-US" w:eastAsia="zh-CN" w:bidi="ar"/>
          <w14:textFill>
            <w14:solidFill>
              <w14:schemeClr w14:val="tx1"/>
            </w14:solidFill>
          </w14:textFill>
        </w:rPr>
        <w:t>AY450-1/AY450-2/AY450-3/AY450-4</w:t>
      </w:r>
    </w:p>
    <w:p>
      <w:pPr>
        <w:jc w:val="both"/>
        <w:rPr>
          <w:rFonts w:hint="default" w:ascii="Arial" w:hAnsi="Arial" w:eastAsia="宋体" w:cs="Arial"/>
          <w:color w:val="000000" w:themeColor="text1"/>
          <w:sz w:val="20"/>
          <w:highlight w:val="none"/>
          <w:lang w:eastAsia="zh-CN"/>
          <w14:textFill>
            <w14:solidFill>
              <w14:schemeClr w14:val="tx1"/>
            </w14:solidFill>
          </w14:textFill>
        </w:rPr>
      </w:pPr>
    </w:p>
    <w:p>
      <w:pPr>
        <w:jc w:val="both"/>
        <w:rPr>
          <w:rFonts w:hint="default" w:ascii="Arial" w:hAnsi="Arial" w:eastAsia="宋体" w:cs="Arial"/>
          <w:color w:val="000000" w:themeColor="text1"/>
          <w:sz w:val="20"/>
          <w:highlight w:val="none"/>
          <w:lang w:eastAsia="zh-CN"/>
          <w14:textFill>
            <w14:solidFill>
              <w14:schemeClr w14:val="tx1"/>
            </w14:solidFill>
          </w14:textFill>
        </w:rPr>
      </w:pPr>
    </w:p>
    <w:p>
      <w:pPr>
        <w:jc w:val="both"/>
        <w:rPr>
          <w:rFonts w:hint="default" w:ascii="Arial" w:hAnsi="Arial" w:eastAsia="宋体" w:cs="Arial"/>
          <w:color w:val="000000" w:themeColor="text1"/>
          <w:sz w:val="20"/>
          <w:highlight w:val="none"/>
          <w:lang w:eastAsia="zh-CN"/>
          <w14:textFill>
            <w14:solidFill>
              <w14:schemeClr w14:val="tx1"/>
            </w14:solidFill>
          </w14:textFill>
        </w:rPr>
      </w:pPr>
    </w:p>
    <w:p>
      <w:pPr>
        <w:jc w:val="both"/>
        <w:rPr>
          <w:rFonts w:hint="default" w:ascii="Arial" w:hAnsi="Arial" w:eastAsia="宋体" w:cs="Arial"/>
          <w:color w:val="000000" w:themeColor="text1"/>
          <w:sz w:val="20"/>
          <w:highlight w:val="none"/>
          <w:lang w:eastAsia="zh-CN"/>
          <w14:textFill>
            <w14:solidFill>
              <w14:schemeClr w14:val="tx1"/>
            </w14:solidFill>
          </w14:textFill>
        </w:rPr>
      </w:pPr>
    </w:p>
    <w:p>
      <w:pPr>
        <w:jc w:val="both"/>
        <w:rPr>
          <w:rFonts w:hint="default" w:ascii="Arial" w:hAnsi="Arial" w:cs="Arial"/>
          <w:color w:val="000000" w:themeColor="text1"/>
          <w:sz w:val="20"/>
          <w:highlight w:val="none"/>
          <w14:textFill>
            <w14:solidFill>
              <w14:schemeClr w14:val="tx1"/>
            </w14:solidFill>
          </w14:textFill>
        </w:rPr>
      </w:pPr>
      <w:r>
        <w:rPr>
          <w:rFonts w:hint="default" w:ascii="Arial" w:hAnsi="Arial" w:cs="Arial"/>
          <w:color w:val="000000" w:themeColor="text1"/>
          <w:sz w:val="20"/>
          <w:highlight w:val="none"/>
          <w14:textFill>
            <w14:solidFill>
              <w14:schemeClr w14:val="tx1"/>
            </w14:solidFill>
          </w14:textFill>
        </w:rPr>
        <mc:AlternateContent>
          <mc:Choice Requires="wps">
            <w:drawing>
              <wp:inline distT="0" distB="0" distL="114300" distR="114300">
                <wp:extent cx="4351020" cy="826770"/>
                <wp:effectExtent l="0" t="0" r="11430" b="11430"/>
                <wp:docPr id="104" name="文本框 104"/>
                <wp:cNvGraphicFramePr/>
                <a:graphic xmlns:a="http://schemas.openxmlformats.org/drawingml/2006/main">
                  <a:graphicData uri="http://schemas.microsoft.com/office/word/2010/wordprocessingShape">
                    <wps:wsp>
                      <wps:cNvSpPr txBox="1"/>
                      <wps:spPr>
                        <a:xfrm>
                          <a:off x="610235" y="944245"/>
                          <a:ext cx="4351020" cy="82677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Arial" w:hAnsi="Arial" w:eastAsia="宋体" w:cs="Arial"/>
                                <w:color w:val="000000" w:themeColor="text1"/>
                                <w:sz w:val="16"/>
                                <w:szCs w:val="16"/>
                                <w14:textFill>
                                  <w14:solidFill>
                                    <w14:schemeClr w14:val="tx1"/>
                                  </w14:solidFill>
                                </w14:textFill>
                              </w:rPr>
                            </w:pPr>
                            <w:r>
                              <w:rPr>
                                <w:rFonts w:hint="default" w:ascii="Arial" w:hAnsi="Arial" w:eastAsia="宋体" w:cs="Arial"/>
                                <w:color w:val="000000" w:themeColor="text1"/>
                                <w:sz w:val="16"/>
                                <w:szCs w:val="16"/>
                                <w14:textFill>
                                  <w14:solidFill>
                                    <w14:schemeClr w14:val="tx1"/>
                                  </w14:solidFill>
                                </w14:textFill>
                              </w:rPr>
                              <w:t>We continue to be committed to provide you tools with competitive price.</w:t>
                            </w:r>
                          </w:p>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Arial" w:hAnsi="Arial" w:cs="Arial"/>
                                <w:color w:val="000000" w:themeColor="text1"/>
                                <w:sz w:val="16"/>
                                <w:szCs w:val="16"/>
                                <w14:textFill>
                                  <w14:solidFill>
                                    <w14:schemeClr w14:val="tx1"/>
                                  </w14:solidFill>
                                </w14:textFill>
                              </w:rPr>
                            </w:pPr>
                            <w:r>
                              <w:rPr>
                                <w:rFonts w:hint="default" w:ascii="Arial" w:hAnsi="Arial" w:eastAsia="宋体" w:cs="Arial"/>
                                <w:color w:val="000000" w:themeColor="text1"/>
                                <w:sz w:val="16"/>
                                <w:szCs w:val="16"/>
                                <w14:textFill>
                                  <w14:solidFill>
                                    <w14:schemeClr w14:val="tx1"/>
                                  </w14:solidFill>
                                </w14:textFill>
                              </w:rPr>
                              <w:t xml:space="preserve"> "Save Half", "Half Price" or any other similar expressions used by us only represents an estimate of savings you might benefit from buying certain tools with us compared to the major top brands and does not necessarily mean to cover all categories of tools offered by us. You are kindly reminded to verify carefully when you are placing an order with us if you are actually saving half in comparison with the top major brands.</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inline>
            </w:drawing>
          </mc:Choice>
          <mc:Fallback>
            <w:pict>
              <v:shape id="_x0000_s1026" o:spid="_x0000_s1026" o:spt="202" type="#_x0000_t202" style="height:65.1pt;width:342.6pt;" fillcolor="#FFFFFF [3201]" filled="t" stroked="f" coordsize="21600,21600" o:gfxdata="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OmPE2PRAAAA&#10;BQEAAA8AAAAAAAAAAQAgAAAAIgAAAGRycy9kb3ducmV2LnhtbFBLAQIUABQAAAAIAIdO4kB6/gee&#10;XQIAAJ0EAAAOAAAAAAAAAAEAIAAAACABAABkcnMvZTJvRG9jLnhtbFBLBQYAAAAABgAGAFkBAADv&#10;BQAAAAA=&#10;">
                <v:fill on="t"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Arial" w:hAnsi="Arial" w:eastAsia="宋体" w:cs="Arial"/>
                          <w:color w:val="000000" w:themeColor="text1"/>
                          <w:sz w:val="16"/>
                          <w:szCs w:val="16"/>
                          <w14:textFill>
                            <w14:solidFill>
                              <w14:schemeClr w14:val="tx1"/>
                            </w14:solidFill>
                          </w14:textFill>
                        </w:rPr>
                      </w:pPr>
                      <w:r>
                        <w:rPr>
                          <w:rFonts w:hint="default" w:ascii="Arial" w:hAnsi="Arial" w:eastAsia="宋体" w:cs="Arial"/>
                          <w:color w:val="000000" w:themeColor="text1"/>
                          <w:sz w:val="16"/>
                          <w:szCs w:val="16"/>
                          <w14:textFill>
                            <w14:solidFill>
                              <w14:schemeClr w14:val="tx1"/>
                            </w14:solidFill>
                          </w14:textFill>
                        </w:rPr>
                        <w:t>We continue to be committed to provide you tools with competitive price.</w:t>
                      </w:r>
                    </w:p>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Arial" w:hAnsi="Arial" w:cs="Arial"/>
                          <w:color w:val="000000" w:themeColor="text1"/>
                          <w:sz w:val="16"/>
                          <w:szCs w:val="16"/>
                          <w14:textFill>
                            <w14:solidFill>
                              <w14:schemeClr w14:val="tx1"/>
                            </w14:solidFill>
                          </w14:textFill>
                        </w:rPr>
                      </w:pPr>
                      <w:r>
                        <w:rPr>
                          <w:rFonts w:hint="default" w:ascii="Arial" w:hAnsi="Arial" w:eastAsia="宋体" w:cs="Arial"/>
                          <w:color w:val="000000" w:themeColor="text1"/>
                          <w:sz w:val="16"/>
                          <w:szCs w:val="16"/>
                          <w14:textFill>
                            <w14:solidFill>
                              <w14:schemeClr w14:val="tx1"/>
                            </w14:solidFill>
                          </w14:textFill>
                        </w:rPr>
                        <w:t xml:space="preserve"> "Save Half", "Half Price" or any other similar expressions used by us only represents an estimate of savings you might benefit from buying certain tools with us compared to the major top brands and does not necessarily mean to cover all categories of tools offered by us. You are kindly reminded to verify carefully when you are placing an order with us if you are actually saving half in comparison with the top major brands.</w:t>
                      </w:r>
                    </w:p>
                  </w:txbxContent>
                </v:textbox>
                <w10:wrap type="none"/>
                <w10:anchorlock/>
              </v:shape>
            </w:pict>
          </mc:Fallback>
        </mc:AlternateContent>
      </w:r>
    </w:p>
    <w:p>
      <w:pPr>
        <w:jc w:val="both"/>
        <w:rPr>
          <w:rFonts w:hint="default" w:ascii="Arial" w:hAnsi="Arial" w:cs="Arial"/>
          <w:color w:val="000000" w:themeColor="text1"/>
          <w:sz w:val="20"/>
          <w:highlight w:val="none"/>
          <w14:textFill>
            <w14:solidFill>
              <w14:schemeClr w14:val="tx1"/>
            </w14:solidFill>
          </w14:textFill>
        </w:rPr>
      </w:pPr>
    </w:p>
    <w:p>
      <w:pPr>
        <w:jc w:val="both"/>
        <w:rPr>
          <w:rFonts w:hint="default" w:ascii="Arial" w:hAnsi="Arial" w:cs="Arial"/>
          <w:color w:val="000000" w:themeColor="text1"/>
          <w:sz w:val="20"/>
          <w:highlight w:val="none"/>
          <w14:textFill>
            <w14:solidFill>
              <w14:schemeClr w14:val="tx1"/>
            </w14:solidFill>
          </w14:textFill>
        </w:rPr>
      </w:pPr>
    </w:p>
    <w:p>
      <w:pPr>
        <w:jc w:val="both"/>
        <w:rPr>
          <w:rFonts w:hint="default" w:ascii="Arial" w:hAnsi="Arial" w:cs="Arial"/>
          <w:color w:val="000000" w:themeColor="text1"/>
          <w:sz w:val="20"/>
          <w:highlight w:val="none"/>
          <w14:textFill>
            <w14:solidFill>
              <w14:schemeClr w14:val="tx1"/>
            </w14:solidFill>
          </w14:textFill>
        </w:rPr>
      </w:pPr>
    </w:p>
    <w:p>
      <w:pPr>
        <w:jc w:val="both"/>
        <w:rPr>
          <w:rFonts w:hint="default" w:ascii="Arial" w:hAnsi="Arial" w:eastAsia="思源宋体 CN" w:cs="Arial"/>
          <w:color w:val="000000" w:themeColor="text1"/>
          <w:sz w:val="20"/>
          <w:highlight w:val="none"/>
          <w:lang w:eastAsia="zh-CN"/>
          <w14:textFill>
            <w14:solidFill>
              <w14:schemeClr w14:val="tx1"/>
            </w14:solidFill>
          </w14:textFill>
        </w:rPr>
      </w:pPr>
    </w:p>
    <w:p>
      <w:pPr>
        <w:jc w:val="both"/>
        <w:rPr>
          <w:rFonts w:hint="default" w:ascii="Arial" w:hAnsi="Arial" w:cs="Arial" w:eastAsiaTheme="minorEastAsia"/>
          <w:color w:val="000000" w:themeColor="text1"/>
          <w:sz w:val="20"/>
          <w:highlight w:val="none"/>
          <w:lang w:eastAsia="zh-CN"/>
          <w14:textFill>
            <w14:solidFill>
              <w14:schemeClr w14:val="tx1"/>
            </w14:solidFill>
          </w14:textFill>
        </w:rPr>
        <w:sectPr>
          <w:pgSz w:w="8390" w:h="11905"/>
          <w:pgMar w:top="567" w:right="567" w:bottom="567" w:left="567" w:header="0" w:footer="567" w:gutter="0"/>
          <w:pgNumType w:fmt="numberInDash"/>
          <w:cols w:space="425" w:num="1"/>
          <w:docGrid w:type="lines" w:linePitch="312" w:charSpace="0"/>
        </w:sectPr>
      </w:pPr>
    </w:p>
    <w:p>
      <w:pPr>
        <w:jc w:val="both"/>
        <w:rPr>
          <w:rFonts w:hint="default" w:ascii="Arial" w:hAnsi="Arial" w:cs="Arial" w:eastAsiaTheme="minorEastAsia"/>
          <w:color w:val="000000" w:themeColor="text1"/>
          <w:sz w:val="20"/>
          <w:highlight w:val="none"/>
          <w:lang w:eastAsia="zh-CN"/>
          <w14:textFill>
            <w14:solidFill>
              <w14:schemeClr w14:val="tx1"/>
            </w14:solidFill>
          </w14:textFill>
        </w:rPr>
      </w:pPr>
      <w:r>
        <w:rPr>
          <w:rFonts w:hint="default" w:ascii="Arial" w:hAnsi="Arial" w:eastAsia="思源宋体 CN" w:cs="Arial"/>
          <w:color w:val="000000" w:themeColor="text1"/>
          <w:sz w:val="22"/>
          <w:szCs w:val="22"/>
          <w:highlight w:val="none"/>
          <w:lang w:eastAsia="zh-CN"/>
          <w14:textFill>
            <w14:solidFill>
              <w14:schemeClr w14:val="tx1"/>
            </w14:solidFill>
          </w14:textFill>
        </w:rPr>
        <w:drawing>
          <wp:anchor distT="0" distB="0" distL="114300" distR="114300" simplePos="0" relativeHeight="251676672" behindDoc="0" locked="0" layoutInCell="1" allowOverlap="1">
            <wp:simplePos x="0" y="0"/>
            <wp:positionH relativeFrom="column">
              <wp:posOffset>116205</wp:posOffset>
            </wp:positionH>
            <wp:positionV relativeFrom="paragraph">
              <wp:posOffset>395605</wp:posOffset>
            </wp:positionV>
            <wp:extent cx="2057400" cy="614680"/>
            <wp:effectExtent l="0" t="0" r="0" b="13970"/>
            <wp:wrapNone/>
            <wp:docPr id="105" name="图片 105" descr="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descr="黑色"/>
                    <pic:cNvPicPr>
                      <a:picLocks noChangeAspect="1"/>
                    </pic:cNvPicPr>
                  </pic:nvPicPr>
                  <pic:blipFill>
                    <a:blip r:embed="rId21"/>
                    <a:stretch>
                      <a:fillRect/>
                    </a:stretch>
                  </pic:blipFill>
                  <pic:spPr>
                    <a:xfrm>
                      <a:off x="0" y="0"/>
                      <a:ext cx="2057400" cy="614680"/>
                    </a:xfrm>
                    <a:prstGeom prst="rect">
                      <a:avLst/>
                    </a:prstGeom>
                  </pic:spPr>
                </pic:pic>
              </a:graphicData>
            </a:graphic>
          </wp:anchor>
        </w:drawing>
      </w:r>
      <w:r>
        <w:rPr>
          <w:rFonts w:hint="default" w:ascii="Arial" w:hAnsi="Arial" w:cs="Arial"/>
          <w:color w:val="000000" w:themeColor="text1"/>
          <w:sz w:val="20"/>
          <w:highlight w:val="none"/>
          <w14:textFill>
            <w14:solidFill>
              <w14:schemeClr w14:val="tx1"/>
            </w14:solidFill>
          </w14:textFill>
        </w:rPr>
        <mc:AlternateContent>
          <mc:Choice Requires="wps">
            <w:drawing>
              <wp:anchor distT="0" distB="0" distL="114300" distR="114300" simplePos="0" relativeHeight="251675648" behindDoc="0" locked="0" layoutInCell="1" allowOverlap="1">
                <wp:simplePos x="0" y="0"/>
                <wp:positionH relativeFrom="column">
                  <wp:posOffset>2418715</wp:posOffset>
                </wp:positionH>
                <wp:positionV relativeFrom="paragraph">
                  <wp:posOffset>391795</wp:posOffset>
                </wp:positionV>
                <wp:extent cx="2075815" cy="518795"/>
                <wp:effectExtent l="0" t="0" r="0" b="0"/>
                <wp:wrapNone/>
                <wp:docPr id="106" name="文本框 106"/>
                <wp:cNvGraphicFramePr/>
                <a:graphic xmlns:a="http://schemas.openxmlformats.org/drawingml/2006/main">
                  <a:graphicData uri="http://schemas.microsoft.com/office/word/2010/wordprocessingShape">
                    <wps:wsp>
                      <wps:cNvSpPr txBox="1"/>
                      <wps:spPr>
                        <a:xfrm>
                          <a:off x="2761615" y="586105"/>
                          <a:ext cx="2075815" cy="5187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widowControl/>
                              <w:suppressLineNumbers w:val="0"/>
                              <w:jc w:val="center"/>
                              <w:rPr>
                                <w:rFonts w:hint="eastAsia"/>
                                <w:b/>
                                <w:bCs/>
                                <w:sz w:val="36"/>
                                <w:szCs w:val="36"/>
                                <w:lang w:val="en-US" w:eastAsia="zh-CN"/>
                              </w:rPr>
                            </w:pPr>
                            <w:r>
                              <w:rPr>
                                <w:rFonts w:hint="eastAsia"/>
                                <w:b/>
                                <w:bCs/>
                                <w:sz w:val="36"/>
                                <w:szCs w:val="36"/>
                                <w:lang w:val="en-US" w:eastAsia="zh-CN"/>
                              </w:rPr>
                              <w:t>Tomato Slicer</w:t>
                            </w:r>
                          </w:p>
                          <w:p>
                            <w:pPr>
                              <w:jc w:val="right"/>
                              <w:rPr>
                                <w:rFonts w:hint="eastAsia"/>
                                <w:b/>
                                <w:bCs/>
                                <w:sz w:val="24"/>
                                <w:szCs w:val="24"/>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0.45pt;margin-top:30.85pt;height:40.85pt;width:163.45pt;z-index:251675648;mso-width-relative:page;mso-height-relative:page;" filled="f" stroked="f" coordsize="21600,21600" o:gfxdata="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CIvgeW2wAAAAoBAAAPAAAAAAAA&#10;AAEAIAAAACIAAABkcnMvZG93bnJldi54bWxQSwECFAAUAAAACACHTuJAdmRje0gCAAB1BAAADgAA&#10;AAAAAAABACAAAAAqAQAAZHJzL2Uyb0RvYy54bWxQSwUGAAAAAAYABgBZAQAA5AUAAAAA&#10;">
                <v:fill on="f" focussize="0,0"/>
                <v:stroke on="f" weight="0.5pt"/>
                <v:imagedata o:title=""/>
                <o:lock v:ext="edit" aspectratio="f"/>
                <v:textbox>
                  <w:txbxContent>
                    <w:p>
                      <w:pPr>
                        <w:keepNext w:val="0"/>
                        <w:keepLines w:val="0"/>
                        <w:widowControl/>
                        <w:suppressLineNumbers w:val="0"/>
                        <w:jc w:val="center"/>
                        <w:rPr>
                          <w:rFonts w:hint="eastAsia"/>
                          <w:b/>
                          <w:bCs/>
                          <w:sz w:val="36"/>
                          <w:szCs w:val="36"/>
                          <w:lang w:val="en-US" w:eastAsia="zh-CN"/>
                        </w:rPr>
                      </w:pPr>
                      <w:r>
                        <w:rPr>
                          <w:rFonts w:hint="eastAsia"/>
                          <w:b/>
                          <w:bCs/>
                          <w:sz w:val="36"/>
                          <w:szCs w:val="36"/>
                          <w:lang w:val="en-US" w:eastAsia="zh-CN"/>
                        </w:rPr>
                        <w:t>Tomato Slicer</w:t>
                      </w:r>
                    </w:p>
                    <w:p>
                      <w:pPr>
                        <w:jc w:val="right"/>
                        <w:rPr>
                          <w:rFonts w:hint="eastAsia"/>
                          <w:b/>
                          <w:bCs/>
                          <w:sz w:val="24"/>
                          <w:szCs w:val="24"/>
                          <w:lang w:val="en-US" w:eastAsia="zh-CN"/>
                        </w:rPr>
                      </w:pPr>
                    </w:p>
                  </w:txbxContent>
                </v:textbox>
              </v:shape>
            </w:pict>
          </mc:Fallback>
        </mc:AlternateContent>
      </w:r>
      <w:r>
        <w:rPr>
          <w:rFonts w:hint="default" w:ascii="Arial" w:hAnsi="Arial" w:cs="Arial" w:eastAsiaTheme="minorEastAsia"/>
          <w:color w:val="000000" w:themeColor="text1"/>
          <w:sz w:val="20"/>
          <w:highlight w:val="none"/>
          <w:lang w:eastAsia="zh-CN"/>
          <w14:textFill>
            <w14:solidFill>
              <w14:schemeClr w14:val="tx1"/>
            </w14:solidFill>
          </w14:textFill>
        </w:rPr>
        <w:drawing>
          <wp:inline distT="0" distB="0" distL="114300" distR="114300">
            <wp:extent cx="4603750" cy="1009650"/>
            <wp:effectExtent l="0" t="0" r="6350" b="0"/>
            <wp:docPr id="107" name="图片 107" descr="抬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descr="抬头"/>
                    <pic:cNvPicPr>
                      <a:picLocks noChangeAspect="1"/>
                    </pic:cNvPicPr>
                  </pic:nvPicPr>
                  <pic:blipFill>
                    <a:blip r:embed="rId22"/>
                    <a:stretch>
                      <a:fillRect/>
                    </a:stretch>
                  </pic:blipFill>
                  <pic:spPr>
                    <a:xfrm>
                      <a:off x="0" y="0"/>
                      <a:ext cx="4603750" cy="1009650"/>
                    </a:xfrm>
                    <a:prstGeom prst="rect">
                      <a:avLst/>
                    </a:prstGeom>
                  </pic:spPr>
                </pic:pic>
              </a:graphicData>
            </a:graphic>
          </wp:inline>
        </w:drawing>
      </w:r>
    </w:p>
    <w:p>
      <w:pPr>
        <w:jc w:val="both"/>
        <w:rPr>
          <w:rFonts w:hint="default" w:ascii="Arial" w:hAnsi="Arial" w:eastAsia="Arial Unicode MS" w:cs="Arial"/>
          <w:b/>
          <w:bCs/>
          <w:caps/>
          <w:smallCaps w:val="0"/>
          <w:color w:val="000000" w:themeColor="text1"/>
          <w:kern w:val="0"/>
          <w:sz w:val="22"/>
          <w:szCs w:val="22"/>
          <w:highlight w:val="none"/>
          <w:lang w:val="en-US" w:eastAsia="zh-CN" w:bidi="ar"/>
          <w14:textFill>
            <w14:solidFill>
              <w14:schemeClr w14:val="tx1"/>
            </w14:solidFill>
          </w14:textFill>
        </w:rPr>
      </w:pPr>
    </w:p>
    <w:p>
      <w:pPr>
        <w:keepNext w:val="0"/>
        <w:keepLines w:val="0"/>
        <w:widowControl/>
        <w:suppressLineNumbers w:val="0"/>
        <w:jc w:val="both"/>
        <w:rPr>
          <w:rFonts w:hint="eastAsia" w:eastAsia="Arial Unicode MS" w:cs="Arial"/>
          <w:b/>
          <w:bCs/>
          <w:caps/>
          <w:smallCaps w:val="0"/>
          <w:color w:val="000000" w:themeColor="text1"/>
          <w:kern w:val="0"/>
          <w:sz w:val="22"/>
          <w:szCs w:val="22"/>
          <w:highlight w:val="none"/>
          <w:lang w:val="en-US" w:eastAsia="zh-CN" w:bidi="ar"/>
          <w14:textFill>
            <w14:solidFill>
              <w14:schemeClr w14:val="tx1"/>
            </w14:solidFill>
          </w14:textFill>
        </w:rPr>
      </w:pPr>
      <w:r>
        <w:rPr>
          <w:rFonts w:hint="default" w:ascii="Arial" w:hAnsi="Arial" w:eastAsia="Arial Unicode MS" w:cs="Arial"/>
          <w:b/>
          <w:bCs/>
          <w:caps/>
          <w:smallCaps w:val="0"/>
          <w:color w:val="000000" w:themeColor="text1"/>
          <w:kern w:val="0"/>
          <w:sz w:val="22"/>
          <w:szCs w:val="22"/>
          <w:highlight w:val="none"/>
          <w:lang w:val="en-US" w:eastAsia="zh-CN" w:bidi="ar"/>
          <w14:textFill>
            <w14:solidFill>
              <w14:schemeClr w14:val="tx1"/>
            </w14:solidFill>
          </w14:textFill>
        </w:rPr>
        <w:t xml:space="preserve">Modelu: </w:t>
      </w:r>
      <w:r>
        <w:rPr>
          <w:rFonts w:hint="eastAsia" w:eastAsia="Arial Unicode MS" w:cs="Arial"/>
          <w:b/>
          <w:bCs/>
          <w:caps/>
          <w:smallCaps w:val="0"/>
          <w:color w:val="000000" w:themeColor="text1"/>
          <w:kern w:val="0"/>
          <w:sz w:val="22"/>
          <w:szCs w:val="22"/>
          <w:highlight w:val="none"/>
          <w:lang w:val="en-US" w:eastAsia="zh-CN" w:bidi="ar"/>
          <w14:textFill>
            <w14:solidFill>
              <w14:schemeClr w14:val="tx1"/>
            </w14:solidFill>
          </w14:textFill>
        </w:rPr>
        <w:t>AY450-1/AY450-2/AY450-3/AY450-4</w:t>
      </w:r>
    </w:p>
    <w:p>
      <w:pPr>
        <w:jc w:val="center"/>
        <w:rPr>
          <w:rFonts w:hint="eastAsia" w:eastAsia="Arial Unicode MS" w:cs="Arial"/>
          <w:b/>
          <w:bCs/>
          <w:caps/>
          <w:smallCaps w:val="0"/>
          <w:color w:val="000000" w:themeColor="text1"/>
          <w:kern w:val="0"/>
          <w:sz w:val="22"/>
          <w:szCs w:val="22"/>
          <w:highlight w:val="none"/>
          <w:lang w:val="en-US" w:eastAsia="zh-CN" w:bidi="ar"/>
          <w14:textFill>
            <w14:solidFill>
              <w14:schemeClr w14:val="tx1"/>
            </w14:solidFill>
          </w14:textFill>
        </w:rPr>
      </w:pPr>
      <w:r>
        <w:rPr>
          <w:color w:val="000000" w:themeColor="text1"/>
          <w:highlight w:val="none"/>
          <w14:textFill>
            <w14:solidFill>
              <w14:schemeClr w14:val="tx1"/>
            </w14:solidFill>
          </w14:textFill>
        </w:rPr>
        <w:drawing>
          <wp:inline distT="0" distB="0" distL="114300" distR="114300">
            <wp:extent cx="3509010" cy="2131695"/>
            <wp:effectExtent l="0" t="0" r="15240" b="1905"/>
            <wp:docPr id="10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
                    <pic:cNvPicPr>
                      <a:picLocks noChangeAspect="1"/>
                    </pic:cNvPicPr>
                  </pic:nvPicPr>
                  <pic:blipFill>
                    <a:blip r:embed="rId23"/>
                    <a:stretch>
                      <a:fillRect/>
                    </a:stretch>
                  </pic:blipFill>
                  <pic:spPr>
                    <a:xfrm>
                      <a:off x="0" y="0"/>
                      <a:ext cx="3509010" cy="2131695"/>
                    </a:xfrm>
                    <a:prstGeom prst="rect">
                      <a:avLst/>
                    </a:prstGeom>
                    <a:noFill/>
                    <a:ln>
                      <a:noFill/>
                    </a:ln>
                  </pic:spPr>
                </pic:pic>
              </a:graphicData>
            </a:graphic>
          </wp:inline>
        </w:drawing>
      </w:r>
    </w:p>
    <w:p>
      <w:pPr>
        <w:ind w:left="801" w:hanging="883" w:hangingChars="400"/>
        <w:jc w:val="center"/>
        <w:rPr>
          <w:rFonts w:hint="default" w:ascii="Arial" w:hAnsi="Arial" w:cs="Arial"/>
          <w:snapToGrid/>
          <w:color w:val="000000" w:themeColor="text1"/>
          <w:highlight w:val="none"/>
          <w:lang w:val="en-US"/>
          <w14:textFill>
            <w14:solidFill>
              <w14:schemeClr w14:val="tx1"/>
            </w14:solidFill>
          </w14:textFill>
        </w:rPr>
      </w:pPr>
      <w:r>
        <w:rPr>
          <w:rFonts w:hint="eastAsia" w:eastAsia="Arial Unicode MS" w:cs="Arial"/>
          <w:b/>
          <w:bCs/>
          <w:caps/>
          <w:smallCaps w:val="0"/>
          <w:color w:val="000000" w:themeColor="text1"/>
          <w:kern w:val="0"/>
          <w:sz w:val="22"/>
          <w:szCs w:val="22"/>
          <w:highlight w:val="none"/>
          <w:lang w:val="en-US" w:eastAsia="zh-CN" w:bidi="ar"/>
          <w14:textFill>
            <w14:solidFill>
              <w14:schemeClr w14:val="tx1"/>
            </w14:solidFill>
          </w14:textFill>
        </w:rPr>
        <w:t xml:space="preserve">                             </w:t>
      </w:r>
      <w:r>
        <w:rPr>
          <w:rFonts w:hint="default" w:ascii="Arial" w:hAnsi="Arial" w:cs="Arial"/>
          <w:color w:val="000000" w:themeColor="text1"/>
          <w:spacing w:val="-1"/>
          <w:position w:val="3"/>
          <w:sz w:val="20"/>
          <w:szCs w:val="20"/>
          <w:highlight w:val="none"/>
          <w:lang w:val="en-US" w:eastAsia="zh-CN"/>
          <w14:textFill>
            <w14:solidFill>
              <w14:schemeClr w14:val="tx1"/>
            </w14:solidFill>
          </w14:textFill>
        </w:rPr>
        <w:t xml:space="preserve">    </w:t>
      </w:r>
    </w:p>
    <w:p>
      <w:pPr>
        <w:jc w:val="both"/>
        <w:rPr>
          <w:rFonts w:hint="default" w:ascii="Arial" w:hAnsi="Arial" w:cs="Arial"/>
          <w:color w:val="000000" w:themeColor="text1"/>
          <w:highlight w:val="none"/>
          <w14:textFill>
            <w14:solidFill>
              <w14:schemeClr w14:val="tx1"/>
            </w14:solidFill>
          </w14:textFill>
        </w:rPr>
      </w:pPr>
      <w:r>
        <w:rPr>
          <w:rFonts w:hint="default" w:ascii="Arial" w:hAnsi="Arial" w:cs="Arial"/>
          <w:color w:val="000000" w:themeColor="text1"/>
          <w:highlight w:val="none"/>
          <w14:textFill>
            <w14:solidFill>
              <w14:schemeClr w14:val="tx1"/>
            </w14:solidFill>
          </w14:textFill>
        </w:rPr>
        <mc:AlternateContent>
          <mc:Choice Requires="wpg">
            <w:drawing>
              <wp:inline distT="0" distB="0" distL="114300" distR="114300">
                <wp:extent cx="4600575" cy="1174115"/>
                <wp:effectExtent l="3810" t="0" r="5715" b="0"/>
                <wp:docPr id="109" name="组合 30"/>
                <wp:cNvGraphicFramePr/>
                <a:graphic xmlns:a="http://schemas.openxmlformats.org/drawingml/2006/main">
                  <a:graphicData uri="http://schemas.microsoft.com/office/word/2010/wordprocessingGroup">
                    <wpg:wgp>
                      <wpg:cNvGrpSpPr/>
                      <wpg:grpSpPr>
                        <a:xfrm>
                          <a:off x="0" y="0"/>
                          <a:ext cx="4600562" cy="1173804"/>
                          <a:chOff x="575" y="197"/>
                          <a:chExt cx="7282" cy="1549"/>
                        </a:xfrm>
                        <a:effectLst/>
                      </wpg:grpSpPr>
                      <wps:wsp>
                        <wps:cNvPr id="110" name="任意多边形 31"/>
                        <wps:cNvSpPr/>
                        <wps:spPr>
                          <a:xfrm>
                            <a:off x="579" y="423"/>
                            <a:ext cx="7262" cy="1242"/>
                          </a:xfrm>
                          <a:custGeom>
                            <a:avLst/>
                            <a:gdLst/>
                            <a:ahLst/>
                            <a:cxnLst/>
                            <a:pathLst>
                              <a:path w="7262" h="1063">
                                <a:moveTo>
                                  <a:pt x="0" y="0"/>
                                </a:moveTo>
                                <a:lnTo>
                                  <a:pt x="0" y="1038"/>
                                </a:lnTo>
                                <a:lnTo>
                                  <a:pt x="0" y="1063"/>
                                </a:lnTo>
                                <a:lnTo>
                                  <a:pt x="24" y="1063"/>
                                </a:lnTo>
                                <a:lnTo>
                                  <a:pt x="7237" y="1063"/>
                                </a:lnTo>
                                <a:lnTo>
                                  <a:pt x="7261" y="1063"/>
                                </a:lnTo>
                                <a:lnTo>
                                  <a:pt x="7261" y="1038"/>
                                </a:lnTo>
                                <a:lnTo>
                                  <a:pt x="7261" y="0"/>
                                </a:lnTo>
                                <a:lnTo>
                                  <a:pt x="0" y="0"/>
                                </a:lnTo>
                                <a:close/>
                              </a:path>
                            </a:pathLst>
                          </a:custGeom>
                          <a:noFill/>
                          <a:ln w="12700" cap="flat" cmpd="sng">
                            <a:solidFill>
                              <a:srgbClr val="D3D4D5"/>
                            </a:solidFill>
                            <a:prstDash val="solid"/>
                            <a:headEnd type="none" w="med" len="med"/>
                            <a:tailEnd type="none" w="med" len="med"/>
                          </a:ln>
                          <a:effectLst/>
                        </wps:spPr>
                        <wps:bodyPr vert="horz" anchor="t" anchorCtr="0" upright="1"/>
                      </wps:wsp>
                      <wps:wsp>
                        <wps:cNvPr id="111" name="文本框 33"/>
                        <wps:cNvSpPr txBox="1"/>
                        <wps:spPr>
                          <a:xfrm>
                            <a:off x="586" y="635"/>
                            <a:ext cx="7247" cy="1111"/>
                          </a:xfrm>
                          <a:prstGeom prst="rect">
                            <a:avLst/>
                          </a:prstGeom>
                          <a:noFill/>
                          <a:ln>
                            <a:noFill/>
                          </a:ln>
                          <a:effectLst/>
                        </wps:spPr>
                        <wps:txbx>
                          <w:txbxContent>
                            <w:p>
                              <w:pPr>
                                <w:spacing w:before="55"/>
                                <w:ind w:left="130" w:right="208" w:firstLine="0"/>
                                <w:jc w:val="both"/>
                                <w:rPr>
                                  <w:rFonts w:hint="eastAsia" w:ascii="Arial" w:hAnsi="Arial" w:eastAsia="宋体" w:cs="Arial"/>
                                  <w:color w:val="070101"/>
                                  <w:sz w:val="22"/>
                                  <w:lang w:val="en-US" w:eastAsia="zh-CN"/>
                                </w:rPr>
                              </w:pPr>
                              <w:r>
                                <w:rPr>
                                  <w:rFonts w:hint="default" w:ascii="Arial" w:hAnsi="Arial" w:cs="Arial"/>
                                  <w:color w:val="070101"/>
                                  <w:sz w:val="22"/>
                                </w:rPr>
                                <w:t>Have product questions? Need technical support? Please feel free to contact us:</w:t>
                              </w:r>
                              <w:r>
                                <w:rPr>
                                  <w:rFonts w:hint="eastAsia" w:ascii="Arial" w:hAnsi="Arial" w:eastAsia="宋体" w:cs="Arial"/>
                                  <w:color w:val="070101"/>
                                  <w:sz w:val="22"/>
                                  <w:lang w:val="en-US" w:eastAsia="zh-CN"/>
                                </w:rPr>
                                <w:t xml:space="preserve">                     </w:t>
                              </w:r>
                            </w:p>
                            <w:p>
                              <w:pPr>
                                <w:keepNext w:val="0"/>
                                <w:keepLines w:val="0"/>
                                <w:pageBreakBefore w:val="0"/>
                                <w:widowControl w:val="0"/>
                                <w:kinsoku/>
                                <w:wordWrap/>
                                <w:overflowPunct/>
                                <w:topLinePunct w:val="0"/>
                                <w:autoSpaceDE/>
                                <w:autoSpaceDN/>
                                <w:bidi w:val="0"/>
                                <w:adjustRightInd/>
                                <w:snapToGrid w:val="0"/>
                                <w:spacing w:line="240" w:lineRule="auto"/>
                                <w:ind w:left="130" w:right="210" w:firstLine="0"/>
                                <w:jc w:val="center"/>
                                <w:textAlignment w:val="auto"/>
                                <w:rPr>
                                  <w:rFonts w:hint="eastAsia" w:cs="Arial"/>
                                  <w:b/>
                                  <w:bCs/>
                                  <w:lang w:val="en-US" w:eastAsia="zh-CN"/>
                                </w:rPr>
                              </w:pPr>
                              <w:r>
                                <w:rPr>
                                  <w:rFonts w:hint="eastAsia" w:cs="Arial"/>
                                  <w:b/>
                                  <w:bCs/>
                                  <w:lang w:val="en-US" w:eastAsia="zh-CN"/>
                                </w:rPr>
                                <w:t xml:space="preserve">Technical Support and E-Warranty Certificate </w:t>
                              </w:r>
                            </w:p>
                            <w:p>
                              <w:pPr>
                                <w:keepNext w:val="0"/>
                                <w:keepLines w:val="0"/>
                                <w:pageBreakBefore w:val="0"/>
                                <w:widowControl w:val="0"/>
                                <w:kinsoku/>
                                <w:wordWrap/>
                                <w:overflowPunct/>
                                <w:topLinePunct w:val="0"/>
                                <w:autoSpaceDE/>
                                <w:autoSpaceDN/>
                                <w:bidi w:val="0"/>
                                <w:adjustRightInd/>
                                <w:snapToGrid w:val="0"/>
                                <w:spacing w:line="240" w:lineRule="auto"/>
                                <w:ind w:left="130" w:right="210" w:firstLine="0"/>
                                <w:jc w:val="center"/>
                                <w:textAlignment w:val="auto"/>
                                <w:rPr>
                                  <w:rFonts w:hint="eastAsia" w:ascii="Arial" w:hAnsi="Arial" w:cs="Arial"/>
                                  <w:b/>
                                  <w:bCs/>
                                  <w:sz w:val="22"/>
                                  <w:lang w:val="en-US" w:eastAsia="zh-CN"/>
                                </w:rPr>
                              </w:pPr>
                              <w:r>
                                <w:rPr>
                                  <w:rFonts w:hint="eastAsia" w:cs="Arial"/>
                                  <w:b/>
                                  <w:bCs/>
                                  <w:lang w:val="en-US" w:eastAsia="zh-CN"/>
                                </w:rPr>
                                <w:t>www.vevor.com/support</w:t>
                              </w:r>
                            </w:p>
                            <w:p>
                              <w:pPr>
                                <w:keepNext w:val="0"/>
                                <w:keepLines w:val="0"/>
                                <w:pageBreakBefore w:val="0"/>
                                <w:widowControl w:val="0"/>
                                <w:kinsoku/>
                                <w:wordWrap/>
                                <w:overflowPunct/>
                                <w:topLinePunct w:val="0"/>
                                <w:autoSpaceDE/>
                                <w:autoSpaceDN/>
                                <w:bidi w:val="0"/>
                                <w:adjustRightInd/>
                                <w:snapToGrid w:val="0"/>
                                <w:spacing w:line="240" w:lineRule="auto"/>
                                <w:ind w:left="130" w:right="210" w:firstLine="0"/>
                                <w:jc w:val="center"/>
                                <w:textAlignment w:val="auto"/>
                                <w:rPr>
                                  <w:rFonts w:hint="default" w:ascii="Oswald Light" w:hAnsi="Oswald Light" w:cs="Oswald Light"/>
                                  <w:b/>
                                  <w:sz w:val="22"/>
                                </w:rPr>
                              </w:pPr>
                            </w:p>
                          </w:txbxContent>
                        </wps:txbx>
                        <wps:bodyPr vert="horz" lIns="0" tIns="0" rIns="0" bIns="0" anchor="t" anchorCtr="0" upright="1"/>
                      </wps:wsp>
                      <wps:wsp>
                        <wps:cNvPr id="112" name="文本框 34"/>
                        <wps:cNvSpPr txBox="1"/>
                        <wps:spPr>
                          <a:xfrm>
                            <a:off x="575" y="197"/>
                            <a:ext cx="7282" cy="438"/>
                          </a:xfrm>
                          <a:prstGeom prst="rect">
                            <a:avLst/>
                          </a:prstGeom>
                          <a:solidFill>
                            <a:srgbClr val="D3D4D5"/>
                          </a:solidFill>
                          <a:ln>
                            <a:noFill/>
                          </a:ln>
                          <a:effectLst/>
                        </wps:spPr>
                        <wps:txbx>
                          <w:txbxContent>
                            <w:p>
                              <w:pPr>
                                <w:keepNext w:val="0"/>
                                <w:keepLines w:val="0"/>
                                <w:pageBreakBefore w:val="0"/>
                                <w:widowControl w:val="0"/>
                                <w:kinsoku/>
                                <w:wordWrap/>
                                <w:overflowPunct/>
                                <w:topLinePunct w:val="0"/>
                                <w:autoSpaceDE/>
                                <w:autoSpaceDN/>
                                <w:bidi w:val="0"/>
                                <w:adjustRightInd/>
                                <w:snapToGrid w:val="0"/>
                                <w:spacing w:before="100" w:line="360" w:lineRule="auto"/>
                                <w:ind w:left="130" w:right="51" w:firstLine="0"/>
                                <w:jc w:val="center"/>
                                <w:textAlignment w:val="auto"/>
                                <w:rPr>
                                  <w:rFonts w:hint="default" w:ascii="Arial" w:hAnsi="Arial" w:cs="Arial"/>
                                  <w:b/>
                                  <w:sz w:val="24"/>
                                </w:rPr>
                              </w:pPr>
                              <w:r>
                                <w:rPr>
                                  <w:rFonts w:hint="default" w:ascii="Arial" w:hAnsi="Arial" w:cs="Arial"/>
                                  <w:b/>
                                  <w:color w:val="070101"/>
                                  <w:sz w:val="24"/>
                                </w:rPr>
                                <w:t>NEED HELP? CONTACT US!</w:t>
                              </w:r>
                            </w:p>
                          </w:txbxContent>
                        </wps:txbx>
                        <wps:bodyPr vert="horz" lIns="0" tIns="0" rIns="0" bIns="0" anchor="t" anchorCtr="0" upright="1"/>
                      </wps:wsp>
                    </wpg:wgp>
                  </a:graphicData>
                </a:graphic>
              </wp:inline>
            </w:drawing>
          </mc:Choice>
          <mc:Fallback>
            <w:pict>
              <v:group id="组合 30" o:spid="_x0000_s1026" o:spt="203" style="height:92.45pt;width:362.25pt;" coordorigin="575,197" coordsize="7282,1549" o:gfxdata="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">
                <o:lock v:ext="edit" aspectratio="f"/>
                <v:shape id="任意多边形 31" o:spid="_x0000_s1026" o:spt="100" style="position:absolute;left:579;top:423;height:1242;width:7262;" filled="f" stroked="t" coordsize="7262,1063" o:gfxdata="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flostugAAANwA&#10;AAAPAAAAAAAAAAEAIAAAACIAAABkcnMvZG93bnJldi54bWxQSwECFAAUAAAACACHTuJAMy8FnjsA&#10;AAA5AAAAEAAAAAAAAAABACAAAAAJAQAAZHJzL3NoYXBleG1sLnhtbFBLBQYAAAAABgAGAFsBAACz&#10;AwAAAAA=&#10;" path="m0,0l0,1038,0,1063,24,1063,7237,1063,7261,1063,7261,1038,7261,0,0,0xe">
                  <v:fill on="f" focussize="0,0"/>
                  <v:stroke weight="1pt" color="#D3D4D5" joinstyle="round"/>
                  <v:imagedata o:title=""/>
                  <o:lock v:ext="edit" aspectratio="f"/>
                </v:shape>
                <v:shape id="文本框 33" o:spid="_x0000_s1026" o:spt="202" type="#_x0000_t202" style="position:absolute;left:586;top:635;height:1111;width:7247;" filled="f" stroked="f" coordsize="21600,21600" o:gfxdata="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0VZSS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55"/>
                          <w:ind w:left="130" w:right="208" w:firstLine="0"/>
                          <w:jc w:val="both"/>
                          <w:rPr>
                            <w:rFonts w:hint="eastAsia" w:ascii="Arial" w:hAnsi="Arial" w:eastAsia="宋体" w:cs="Arial"/>
                            <w:color w:val="070101"/>
                            <w:sz w:val="22"/>
                            <w:lang w:val="en-US" w:eastAsia="zh-CN"/>
                          </w:rPr>
                        </w:pPr>
                        <w:r>
                          <w:rPr>
                            <w:rFonts w:hint="default" w:ascii="Arial" w:hAnsi="Arial" w:cs="Arial"/>
                            <w:color w:val="070101"/>
                            <w:sz w:val="22"/>
                          </w:rPr>
                          <w:t>Have product questions? Need technical support? Please feel free to contact us:</w:t>
                        </w:r>
                        <w:r>
                          <w:rPr>
                            <w:rFonts w:hint="eastAsia" w:ascii="Arial" w:hAnsi="Arial" w:eastAsia="宋体" w:cs="Arial"/>
                            <w:color w:val="070101"/>
                            <w:sz w:val="22"/>
                            <w:lang w:val="en-US" w:eastAsia="zh-CN"/>
                          </w:rPr>
                          <w:t xml:space="preserve">                     </w:t>
                        </w:r>
                      </w:p>
                      <w:p>
                        <w:pPr>
                          <w:keepNext w:val="0"/>
                          <w:keepLines w:val="0"/>
                          <w:pageBreakBefore w:val="0"/>
                          <w:widowControl w:val="0"/>
                          <w:kinsoku/>
                          <w:wordWrap/>
                          <w:overflowPunct/>
                          <w:topLinePunct w:val="0"/>
                          <w:autoSpaceDE/>
                          <w:autoSpaceDN/>
                          <w:bidi w:val="0"/>
                          <w:adjustRightInd/>
                          <w:snapToGrid w:val="0"/>
                          <w:spacing w:line="240" w:lineRule="auto"/>
                          <w:ind w:left="130" w:right="210" w:firstLine="0"/>
                          <w:jc w:val="center"/>
                          <w:textAlignment w:val="auto"/>
                          <w:rPr>
                            <w:rFonts w:hint="eastAsia" w:cs="Arial"/>
                            <w:b/>
                            <w:bCs/>
                            <w:lang w:val="en-US" w:eastAsia="zh-CN"/>
                          </w:rPr>
                        </w:pPr>
                        <w:r>
                          <w:rPr>
                            <w:rFonts w:hint="eastAsia" w:cs="Arial"/>
                            <w:b/>
                            <w:bCs/>
                            <w:lang w:val="en-US" w:eastAsia="zh-CN"/>
                          </w:rPr>
                          <w:t xml:space="preserve">Technical Support and E-Warranty Certificate </w:t>
                        </w:r>
                      </w:p>
                      <w:p>
                        <w:pPr>
                          <w:keepNext w:val="0"/>
                          <w:keepLines w:val="0"/>
                          <w:pageBreakBefore w:val="0"/>
                          <w:widowControl w:val="0"/>
                          <w:kinsoku/>
                          <w:wordWrap/>
                          <w:overflowPunct/>
                          <w:topLinePunct w:val="0"/>
                          <w:autoSpaceDE/>
                          <w:autoSpaceDN/>
                          <w:bidi w:val="0"/>
                          <w:adjustRightInd/>
                          <w:snapToGrid w:val="0"/>
                          <w:spacing w:line="240" w:lineRule="auto"/>
                          <w:ind w:left="130" w:right="210" w:firstLine="0"/>
                          <w:jc w:val="center"/>
                          <w:textAlignment w:val="auto"/>
                          <w:rPr>
                            <w:rFonts w:hint="eastAsia" w:ascii="Arial" w:hAnsi="Arial" w:cs="Arial"/>
                            <w:b/>
                            <w:bCs/>
                            <w:sz w:val="22"/>
                            <w:lang w:val="en-US" w:eastAsia="zh-CN"/>
                          </w:rPr>
                        </w:pPr>
                        <w:r>
                          <w:rPr>
                            <w:rFonts w:hint="eastAsia" w:cs="Arial"/>
                            <w:b/>
                            <w:bCs/>
                            <w:lang w:val="en-US" w:eastAsia="zh-CN"/>
                          </w:rPr>
                          <w:t>www.vevor.com/support</w:t>
                        </w:r>
                      </w:p>
                      <w:p>
                        <w:pPr>
                          <w:keepNext w:val="0"/>
                          <w:keepLines w:val="0"/>
                          <w:pageBreakBefore w:val="0"/>
                          <w:widowControl w:val="0"/>
                          <w:kinsoku/>
                          <w:wordWrap/>
                          <w:overflowPunct/>
                          <w:topLinePunct w:val="0"/>
                          <w:autoSpaceDE/>
                          <w:autoSpaceDN/>
                          <w:bidi w:val="0"/>
                          <w:adjustRightInd/>
                          <w:snapToGrid w:val="0"/>
                          <w:spacing w:line="240" w:lineRule="auto"/>
                          <w:ind w:left="130" w:right="210" w:firstLine="0"/>
                          <w:jc w:val="center"/>
                          <w:textAlignment w:val="auto"/>
                          <w:rPr>
                            <w:rFonts w:hint="default" w:ascii="Oswald Light" w:hAnsi="Oswald Light" w:cs="Oswald Light"/>
                            <w:b/>
                            <w:sz w:val="22"/>
                          </w:rPr>
                        </w:pPr>
                      </w:p>
                    </w:txbxContent>
                  </v:textbox>
                </v:shape>
                <v:shape id="文本框 34" o:spid="_x0000_s1026" o:spt="202" type="#_x0000_t202" style="position:absolute;left:575;top:197;height:438;width:7282;" fillcolor="#D3D4D5" filled="t" stroked="f" coordsize="21600,21600" o:gfxdata="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p4Dbb4A&#10;AADcAAAADwAAAAAAAAABACAAAAAiAAAAZHJzL2Rvd25yZXYueG1sUEsBAhQAFAAAAAgAh07iQDMv&#10;BZ47AAAAOQAAABAAAAAAAAAAAQAgAAAADQEAAGRycy9zaGFwZXhtbC54bWxQSwUGAAAAAAYABgBb&#10;AQAAtwMAAAAA&#10;">
                  <v:fill on="t" focussize="0,0"/>
                  <v:stroke on="f"/>
                  <v:imagedata o:title=""/>
                  <o:lock v:ext="edit" aspectratio="f"/>
                  <v:textbox inset="0mm,0mm,0mm,0mm">
                    <w:txbxContent>
                      <w:p>
                        <w:pPr>
                          <w:keepNext w:val="0"/>
                          <w:keepLines w:val="0"/>
                          <w:pageBreakBefore w:val="0"/>
                          <w:widowControl w:val="0"/>
                          <w:kinsoku/>
                          <w:wordWrap/>
                          <w:overflowPunct/>
                          <w:topLinePunct w:val="0"/>
                          <w:autoSpaceDE/>
                          <w:autoSpaceDN/>
                          <w:bidi w:val="0"/>
                          <w:adjustRightInd/>
                          <w:snapToGrid w:val="0"/>
                          <w:spacing w:before="100" w:line="360" w:lineRule="auto"/>
                          <w:ind w:left="130" w:right="51" w:firstLine="0"/>
                          <w:jc w:val="center"/>
                          <w:textAlignment w:val="auto"/>
                          <w:rPr>
                            <w:rFonts w:hint="default" w:ascii="Arial" w:hAnsi="Arial" w:cs="Arial"/>
                            <w:b/>
                            <w:sz w:val="24"/>
                          </w:rPr>
                        </w:pPr>
                        <w:r>
                          <w:rPr>
                            <w:rFonts w:hint="default" w:ascii="Arial" w:hAnsi="Arial" w:cs="Arial"/>
                            <w:b/>
                            <w:color w:val="070101"/>
                            <w:sz w:val="24"/>
                          </w:rPr>
                          <w:t>NEED HELP? CONTACT US!</w:t>
                        </w:r>
                      </w:p>
                    </w:txbxContent>
                  </v:textbox>
                </v:shape>
                <w10:wrap type="none"/>
                <w10:anchorlock/>
              </v:group>
            </w:pict>
          </mc:Fallback>
        </mc:AlternateContent>
      </w:r>
      <w:r>
        <w:rPr>
          <w:rFonts w:hint="default" w:ascii="Arial" w:hAnsi="Arial" w:cs="Arial"/>
          <w:color w:val="000000" w:themeColor="text1"/>
          <w:highlight w:val="none"/>
          <w14:textFill>
            <w14:solidFill>
              <w14:schemeClr w14:val="tx1"/>
            </w14:solidFill>
          </w14:textFill>
        </w:rPr>
        <mc:AlternateContent>
          <mc:Choice Requires="wpg">
            <w:drawing>
              <wp:inline distT="0" distB="0" distL="114300" distR="114300">
                <wp:extent cx="4602480" cy="1049020"/>
                <wp:effectExtent l="0" t="0" r="7620" b="1270"/>
                <wp:docPr id="113" name="组合 35"/>
                <wp:cNvGraphicFramePr/>
                <a:graphic xmlns:a="http://schemas.openxmlformats.org/drawingml/2006/main">
                  <a:graphicData uri="http://schemas.microsoft.com/office/word/2010/wordprocessingGroup">
                    <wpg:wgp>
                      <wpg:cNvGrpSpPr/>
                      <wpg:grpSpPr>
                        <a:xfrm>
                          <a:off x="0" y="0"/>
                          <a:ext cx="4602480" cy="1049020"/>
                          <a:chOff x="563" y="173"/>
                          <a:chExt cx="7283" cy="1294"/>
                        </a:xfrm>
                        <a:effectLst/>
                      </wpg:grpSpPr>
                      <wps:wsp>
                        <wps:cNvPr id="114" name="直线 36"/>
                        <wps:cNvCnPr/>
                        <wps:spPr>
                          <a:xfrm>
                            <a:off x="563" y="1454"/>
                            <a:ext cx="7282" cy="0"/>
                          </a:xfrm>
                          <a:prstGeom prst="line">
                            <a:avLst/>
                          </a:prstGeom>
                          <a:ln w="16510" cap="flat" cmpd="sng">
                            <a:solidFill>
                              <a:srgbClr val="D3D4D5"/>
                            </a:solidFill>
                            <a:prstDash val="solid"/>
                            <a:headEnd type="none" w="med" len="med"/>
                            <a:tailEnd type="none" w="med" len="med"/>
                          </a:ln>
                          <a:effectLst/>
                        </wps:spPr>
                        <wps:bodyPr upright="1"/>
                      </wps:wsp>
                      <wps:wsp>
                        <wps:cNvPr id="115" name="直线 37"/>
                        <wps:cNvCnPr/>
                        <wps:spPr>
                          <a:xfrm>
                            <a:off x="573" y="199"/>
                            <a:ext cx="0" cy="1242"/>
                          </a:xfrm>
                          <a:prstGeom prst="line">
                            <a:avLst/>
                          </a:prstGeom>
                          <a:ln w="12662" cap="flat" cmpd="sng">
                            <a:solidFill>
                              <a:srgbClr val="D3D4D5"/>
                            </a:solidFill>
                            <a:prstDash val="solid"/>
                            <a:headEnd type="none" w="med" len="med"/>
                            <a:tailEnd type="none" w="med" len="med"/>
                          </a:ln>
                          <a:effectLst/>
                        </wps:spPr>
                        <wps:bodyPr upright="1"/>
                      </wps:wsp>
                      <wps:wsp>
                        <wps:cNvPr id="116" name="直线 38"/>
                        <wps:cNvCnPr/>
                        <wps:spPr>
                          <a:xfrm>
                            <a:off x="563" y="186"/>
                            <a:ext cx="7282" cy="0"/>
                          </a:xfrm>
                          <a:prstGeom prst="line">
                            <a:avLst/>
                          </a:prstGeom>
                          <a:ln w="16510" cap="flat" cmpd="sng">
                            <a:solidFill>
                              <a:srgbClr val="D3D4D5"/>
                            </a:solidFill>
                            <a:prstDash val="solid"/>
                            <a:headEnd type="none" w="med" len="med"/>
                            <a:tailEnd type="none" w="med" len="med"/>
                          </a:ln>
                          <a:effectLst/>
                        </wps:spPr>
                        <wps:bodyPr upright="1"/>
                      </wps:wsp>
                      <wps:wsp>
                        <wps:cNvPr id="117" name="直线 39"/>
                        <wps:cNvCnPr/>
                        <wps:spPr>
                          <a:xfrm>
                            <a:off x="7835" y="199"/>
                            <a:ext cx="0" cy="1243"/>
                          </a:xfrm>
                          <a:prstGeom prst="line">
                            <a:avLst/>
                          </a:prstGeom>
                          <a:ln w="12662" cap="flat" cmpd="sng">
                            <a:solidFill>
                              <a:srgbClr val="D3D4D5"/>
                            </a:solidFill>
                            <a:prstDash val="solid"/>
                            <a:headEnd type="none" w="med" len="med"/>
                            <a:tailEnd type="none" w="med" len="med"/>
                          </a:ln>
                          <a:effectLst/>
                        </wps:spPr>
                        <wps:bodyPr upright="1"/>
                      </wps:wsp>
                      <wps:wsp>
                        <wps:cNvPr id="118" name="文本框 40"/>
                        <wps:cNvSpPr txBox="1"/>
                        <wps:spPr>
                          <a:xfrm>
                            <a:off x="582" y="199"/>
                            <a:ext cx="7243" cy="1242"/>
                          </a:xfrm>
                          <a:prstGeom prst="rect">
                            <a:avLst/>
                          </a:prstGeom>
                          <a:noFill/>
                          <a:ln>
                            <a:noFill/>
                          </a:ln>
                          <a:effectLst/>
                        </wps:spPr>
                        <wps:txbx>
                          <w:txbxContent>
                            <w:p>
                              <w:pPr>
                                <w:keepNext w:val="0"/>
                                <w:keepLines w:val="0"/>
                                <w:pageBreakBefore w:val="0"/>
                                <w:widowControl w:val="0"/>
                                <w:kinsoku/>
                                <w:wordWrap/>
                                <w:overflowPunct/>
                                <w:topLinePunct w:val="0"/>
                                <w:autoSpaceDE w:val="0"/>
                                <w:autoSpaceDN w:val="0"/>
                                <w:bidi w:val="0"/>
                                <w:adjustRightInd/>
                                <w:snapToGrid w:val="0"/>
                                <w:spacing w:before="157" w:line="240" w:lineRule="auto"/>
                                <w:ind w:left="96" w:right="0" w:firstLine="0"/>
                                <w:jc w:val="left"/>
                                <w:textAlignment w:val="auto"/>
                                <w:rPr>
                                  <w:rFonts w:hint="default" w:ascii="Arial" w:hAnsi="Arial" w:cs="Arial"/>
                                  <w:sz w:val="22"/>
                                </w:rPr>
                              </w:pPr>
                              <w:r>
                                <w:rPr>
                                  <w:rFonts w:hint="default" w:ascii="Arial" w:hAnsi="Arial" w:cs="Arial"/>
                                  <w:color w:val="231A16"/>
                                  <w:sz w:val="22"/>
                                </w:rPr>
                                <w:t xml:space="preserve">This is the original instruction, please read all manual instructions carefully before operating. VEVOR reserves </w:t>
                              </w:r>
                              <w:r>
                                <w:rPr>
                                  <w:rFonts w:hint="default" w:ascii="Arial" w:hAnsi="Arial" w:eastAsia="宋体" w:cs="Arial"/>
                                  <w:color w:val="231A16"/>
                                  <w:sz w:val="22"/>
                                  <w:lang w:val="en-US" w:eastAsia="zh-CN"/>
                                </w:rPr>
                                <w:t xml:space="preserve">a </w:t>
                              </w:r>
                              <w:r>
                                <w:rPr>
                                  <w:rFonts w:hint="default" w:ascii="Arial" w:hAnsi="Arial" w:cs="Arial"/>
                                  <w:color w:val="231A16"/>
                                  <w:sz w:val="22"/>
                                </w:rPr>
                                <w:t xml:space="preserve">clear interpretation of our user manual. The appearance of the product shall be subject to the product you received. Please forgive us that we won't inform you again if there </w:t>
                              </w:r>
                              <w:r>
                                <w:rPr>
                                  <w:rFonts w:hint="default" w:ascii="Arial" w:hAnsi="Arial" w:eastAsia="宋体" w:cs="Arial"/>
                                  <w:color w:val="231A16"/>
                                  <w:sz w:val="22"/>
                                  <w:lang w:val="en-US" w:eastAsia="zh-CN"/>
                                </w:rPr>
                                <w:t>are</w:t>
                              </w:r>
                              <w:r>
                                <w:rPr>
                                  <w:rFonts w:hint="default" w:ascii="Arial" w:hAnsi="Arial" w:cs="Arial"/>
                                  <w:color w:val="231A16"/>
                                  <w:sz w:val="22"/>
                                </w:rPr>
                                <w:t xml:space="preserve"> any technology or software updates on our product.</w:t>
                              </w:r>
                            </w:p>
                          </w:txbxContent>
                        </wps:txbx>
                        <wps:bodyPr vert="horz" lIns="0" tIns="0" rIns="0" bIns="0" anchor="t" anchorCtr="0" upright="1"/>
                      </wps:wsp>
                    </wpg:wgp>
                  </a:graphicData>
                </a:graphic>
              </wp:inline>
            </w:drawing>
          </mc:Choice>
          <mc:Fallback>
            <w:pict>
              <v:group id="组合 35" o:spid="_x0000_s1026" o:spt="203" style="height:82.6pt;width:362.4pt;" coordorigin="563,173" coordsize="7283,1294" o:gfxdata="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">
                <o:lock v:ext="edit" aspectratio="f"/>
                <v:line id="直线 36" o:spid="_x0000_s1026" o:spt="20" style="position:absolute;left:563;top:1454;height:0;width:7282;" filled="f" stroked="t" coordsize="21600,21600" o:gfxdata="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R6zA3vQAA&#10;ANwAAAAPAAAAAAAAAAEAIAAAACIAAABkcnMvZG93bnJldi54bWxQSwECFAAUAAAACACHTuJAMy8F&#10;njsAAAA5AAAAEAAAAAAAAAABACAAAAAMAQAAZHJzL3NoYXBleG1sLnhtbFBLBQYAAAAABgAGAFsB&#10;AAC2AwAAAAA=&#10;">
                  <v:fill on="f" focussize="0,0"/>
                  <v:stroke weight="1.3pt" color="#D3D4D5" joinstyle="round"/>
                  <v:imagedata o:title=""/>
                  <o:lock v:ext="edit" aspectratio="f"/>
                </v:line>
                <v:line id="直线 37" o:spid="_x0000_s1026" o:spt="20" style="position:absolute;left:573;top:199;height:1242;width:0;" filled="f" stroked="t" coordsize="21600,21600" o:gfxdata="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006ie8AAAA&#10;3AAAAA8AAAAAAAAAAQAgAAAAIgAAAGRycy9kb3ducmV2LnhtbFBLAQIUABQAAAAIAIdO4kAzLwWe&#10;OwAAADkAAAAQAAAAAAAAAAEAIAAAAAsBAABkcnMvc2hhcGV4bWwueG1sUEsFBgAAAAAGAAYAWwEA&#10;ALUDAAAAAA==&#10;">
                  <v:fill on="f" focussize="0,0"/>
                  <v:stroke weight="0.997007874015748pt" color="#D3D4D5" joinstyle="round"/>
                  <v:imagedata o:title=""/>
                  <o:lock v:ext="edit" aspectratio="f"/>
                </v:line>
                <v:line id="直线 38" o:spid="_x0000_s1026" o:spt="20" style="position:absolute;left:563;top:186;height:0;width:7282;" filled="f" stroked="t" coordsize="21600,21600" o:gfxdata="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nUL27sAAADc&#10;AAAADwAAAAAAAAABACAAAAAiAAAAZHJzL2Rvd25yZXYueG1sUEsBAhQAFAAAAAgAh07iQDMvBZ47&#10;AAAAOQAAABAAAAAAAAAAAQAgAAAACgEAAGRycy9zaGFwZXhtbC54bWxQSwUGAAAAAAYABgBbAQAA&#10;tAMAAAAA&#10;">
                  <v:fill on="f" focussize="0,0"/>
                  <v:stroke weight="1.3pt" color="#D3D4D5" joinstyle="round"/>
                  <v:imagedata o:title=""/>
                  <o:lock v:ext="edit" aspectratio="f"/>
                </v:line>
                <v:line id="直线 39" o:spid="_x0000_s1026" o:spt="20" style="position:absolute;left:7835;top:199;height:1243;width:0;" filled="f" stroked="t" coordsize="21600,21600" o:gfxdata="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Kq0cu8AAAA&#10;3AAAAA8AAAAAAAAAAQAgAAAAIgAAAGRycy9kb3ducmV2LnhtbFBLAQIUABQAAAAIAIdO4kAzLwWe&#10;OwAAADkAAAAQAAAAAAAAAAEAIAAAAAsBAABkcnMvc2hhcGV4bWwueG1sUEsFBgAAAAAGAAYAWwEA&#10;ALUDAAAAAA==&#10;">
                  <v:fill on="f" focussize="0,0"/>
                  <v:stroke weight="0.997007874015748pt" color="#D3D4D5" joinstyle="round"/>
                  <v:imagedata o:title=""/>
                  <o:lock v:ext="edit" aspectratio="f"/>
                </v:line>
                <v:shape id="文本框 40" o:spid="_x0000_s1026" o:spt="202" type="#_x0000_t202" style="position:absolute;left:582;top:199;height:1242;width:7243;" filled="f" stroked="f" coordsize="21600,21600" o:gfxdata="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wvzLm/&#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val="0"/>
                          <w:spacing w:before="157" w:line="240" w:lineRule="auto"/>
                          <w:ind w:left="96" w:right="0" w:firstLine="0"/>
                          <w:jc w:val="left"/>
                          <w:textAlignment w:val="auto"/>
                          <w:rPr>
                            <w:rFonts w:hint="default" w:ascii="Arial" w:hAnsi="Arial" w:cs="Arial"/>
                            <w:sz w:val="22"/>
                          </w:rPr>
                        </w:pPr>
                        <w:r>
                          <w:rPr>
                            <w:rFonts w:hint="default" w:ascii="Arial" w:hAnsi="Arial" w:cs="Arial"/>
                            <w:color w:val="231A16"/>
                            <w:sz w:val="22"/>
                          </w:rPr>
                          <w:t xml:space="preserve">This is the original instruction, please read all manual instructions carefully before operating. VEVOR reserves </w:t>
                        </w:r>
                        <w:r>
                          <w:rPr>
                            <w:rFonts w:hint="default" w:ascii="Arial" w:hAnsi="Arial" w:eastAsia="宋体" w:cs="Arial"/>
                            <w:color w:val="231A16"/>
                            <w:sz w:val="22"/>
                            <w:lang w:val="en-US" w:eastAsia="zh-CN"/>
                          </w:rPr>
                          <w:t xml:space="preserve">a </w:t>
                        </w:r>
                        <w:r>
                          <w:rPr>
                            <w:rFonts w:hint="default" w:ascii="Arial" w:hAnsi="Arial" w:cs="Arial"/>
                            <w:color w:val="231A16"/>
                            <w:sz w:val="22"/>
                          </w:rPr>
                          <w:t xml:space="preserve">clear interpretation of our user manual. The appearance of the product shall be subject to the product you received. Please forgive us that we won't inform you again if there </w:t>
                        </w:r>
                        <w:r>
                          <w:rPr>
                            <w:rFonts w:hint="default" w:ascii="Arial" w:hAnsi="Arial" w:eastAsia="宋体" w:cs="Arial"/>
                            <w:color w:val="231A16"/>
                            <w:sz w:val="22"/>
                            <w:lang w:val="en-US" w:eastAsia="zh-CN"/>
                          </w:rPr>
                          <w:t>are</w:t>
                        </w:r>
                        <w:r>
                          <w:rPr>
                            <w:rFonts w:hint="default" w:ascii="Arial" w:hAnsi="Arial" w:cs="Arial"/>
                            <w:color w:val="231A16"/>
                            <w:sz w:val="22"/>
                          </w:rPr>
                          <w:t xml:space="preserve"> any technology or software updates on our product.</w:t>
                        </w:r>
                      </w:p>
                    </w:txbxContent>
                  </v:textbox>
                </v:shape>
                <w10:wrap type="none"/>
                <w10:anchorlock/>
              </v:group>
            </w:pict>
          </mc:Fallback>
        </mc:AlternateContent>
      </w:r>
    </w:p>
    <w:p>
      <w:pPr>
        <w:jc w:val="both"/>
        <w:rPr>
          <w:rFonts w:hint="default" w:ascii="Arial" w:hAnsi="Arial" w:cs="Arial"/>
          <w:color w:val="000000" w:themeColor="text1"/>
          <w:highlight w:val="none"/>
          <w14:textFill>
            <w14:solidFill>
              <w14:schemeClr w14:val="tx1"/>
            </w14:solidFill>
          </w14:textFill>
        </w:rPr>
      </w:pPr>
    </w:p>
    <w:p>
      <w:pPr>
        <w:jc w:val="center"/>
        <w:rPr>
          <w:rFonts w:hint="default" w:ascii="Arial" w:hAnsi="Arial" w:cs="Arial"/>
          <w:b/>
          <w:bCs/>
          <w:color w:val="000000" w:themeColor="text1"/>
          <w:sz w:val="28"/>
          <w:szCs w:val="28"/>
          <w:highlight w:val="none"/>
          <w14:textFill>
            <w14:solidFill>
              <w14:schemeClr w14:val="tx1"/>
            </w14:solidFill>
          </w14:textFill>
        </w:rPr>
      </w:pPr>
      <w:r>
        <w:rPr>
          <w:rFonts w:hint="default" w:cs="Arial"/>
          <w:b/>
          <w:bCs/>
          <w:color w:val="000000" w:themeColor="text1"/>
          <w:sz w:val="28"/>
          <w:szCs w:val="28"/>
          <w:highlight w:val="none"/>
          <w14:textFill>
            <w14:solidFill>
              <w14:schemeClr w14:val="tx1"/>
            </w14:solidFill>
          </w14:textFill>
        </w:rPr>
        <w:t>WAŻNI OCHRONIARZE</w:t>
      </w:r>
    </w:p>
    <w:p>
      <w:pPr>
        <w:jc w:val="left"/>
        <w:rPr>
          <w:rFonts w:hint="default"/>
          <w:color w:val="000000" w:themeColor="text1"/>
          <w:sz w:val="22"/>
          <w:szCs w:val="22"/>
          <w:highlight w:val="none"/>
          <w14:textFill>
            <w14:solidFill>
              <w14:schemeClr w14:val="tx1"/>
            </w14:solidFill>
          </w14:textFill>
        </w:rPr>
      </w:pPr>
      <w:r>
        <w:rPr>
          <w:rFonts w:hint="default"/>
          <w:color w:val="000000" w:themeColor="text1"/>
          <w:sz w:val="22"/>
          <w:szCs w:val="22"/>
          <w:highlight w:val="none"/>
          <w14:textFill>
            <w14:solidFill>
              <w14:schemeClr w14:val="tx1"/>
            </w14:solidFill>
          </w14:textFill>
        </w:rPr>
        <w:drawing>
          <wp:anchor distT="0" distB="0" distL="114300" distR="114300" simplePos="0" relativeHeight="251677696" behindDoc="0" locked="0" layoutInCell="1" allowOverlap="1">
            <wp:simplePos x="0" y="0"/>
            <wp:positionH relativeFrom="column">
              <wp:posOffset>0</wp:posOffset>
            </wp:positionH>
            <wp:positionV relativeFrom="paragraph">
              <wp:posOffset>91440</wp:posOffset>
            </wp:positionV>
            <wp:extent cx="381635" cy="368300"/>
            <wp:effectExtent l="0" t="0" r="18415" b="12700"/>
            <wp:wrapSquare wrapText="bothSides"/>
            <wp:docPr id="1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
                    <pic:cNvPicPr>
                      <a:picLocks noChangeAspect="1"/>
                    </pic:cNvPicPr>
                  </pic:nvPicPr>
                  <pic:blipFill>
                    <a:blip r:embed="rId24"/>
                    <a:stretch>
                      <a:fillRect/>
                    </a:stretch>
                  </pic:blipFill>
                  <pic:spPr>
                    <a:xfrm>
                      <a:off x="0" y="0"/>
                      <a:ext cx="381635" cy="368300"/>
                    </a:xfrm>
                    <a:prstGeom prst="rect">
                      <a:avLst/>
                    </a:prstGeom>
                    <a:noFill/>
                    <a:ln>
                      <a:noFill/>
                    </a:ln>
                  </pic:spPr>
                </pic:pic>
              </a:graphicData>
            </a:graphic>
          </wp:anchor>
        </w:drawing>
      </w:r>
      <w:r>
        <w:rPr>
          <w:rFonts w:hint="default"/>
          <w:color w:val="000000" w:themeColor="text1"/>
          <w:sz w:val="22"/>
          <w:szCs w:val="22"/>
          <w:highlight w:val="none"/>
          <w14:textFill>
            <w14:solidFill>
              <w14:schemeClr w14:val="tx1"/>
            </w14:solidFill>
          </w14:textFill>
        </w:rPr>
        <w:t>Ostrzeżenie — aby zmniejszyć ryzyko obrażeń, użytkownik musi uważnie przeczytać instrukcję obsługi. Podczas korzystania z tych urządzeń należy zawsze przestrzegać podstawowych zasad bezpieczeństwa. Obejmują one:</w:t>
      </w:r>
    </w:p>
    <w:p>
      <w:pPr>
        <w:jc w:val="left"/>
        <w:rPr>
          <w:rFonts w:hint="default"/>
          <w:color w:val="000000" w:themeColor="text1"/>
          <w:sz w:val="22"/>
          <w:szCs w:val="22"/>
          <w:highlight w:val="none"/>
          <w14:textFill>
            <w14:solidFill>
              <w14:schemeClr w14:val="tx1"/>
            </w14:solidFill>
          </w14:textFill>
        </w:rPr>
      </w:pPr>
    </w:p>
    <w:p>
      <w:pPr>
        <w:jc w:val="left"/>
        <w:rPr>
          <w:rFonts w:hint="default"/>
          <w:b/>
          <w:bCs/>
          <w:color w:val="000000" w:themeColor="text1"/>
          <w:sz w:val="22"/>
          <w:szCs w:val="22"/>
          <w:highlight w:val="none"/>
          <w14:textFill>
            <w14:solidFill>
              <w14:schemeClr w14:val="tx1"/>
            </w14:solidFill>
          </w14:textFill>
        </w:rPr>
      </w:pPr>
      <w:r>
        <w:rPr>
          <w:rFonts w:hint="default"/>
          <w:b/>
          <w:bCs/>
          <w:color w:val="000000" w:themeColor="text1"/>
          <w:sz w:val="22"/>
          <w:szCs w:val="22"/>
          <w:highlight w:val="none"/>
          <w14:textFill>
            <w14:solidFill>
              <w14:schemeClr w14:val="tx1"/>
            </w14:solidFill>
          </w14:textFill>
        </w:rPr>
        <w:t>PROSZĘ ZANOTOWAĆ:</w:t>
      </w:r>
    </w:p>
    <w:p>
      <w:pPr>
        <w:jc w:val="left"/>
        <w:rPr>
          <w:rFonts w:hint="default"/>
          <w:color w:val="000000" w:themeColor="text1"/>
          <w:sz w:val="22"/>
          <w:szCs w:val="22"/>
          <w:highlight w:val="none"/>
          <w14:textFill>
            <w14:solidFill>
              <w14:schemeClr w14:val="tx1"/>
            </w14:solidFill>
          </w14:textFill>
        </w:rPr>
      </w:pPr>
      <w:r>
        <w:rPr>
          <w:rFonts w:hint="default"/>
          <w:color w:val="000000" w:themeColor="text1"/>
          <w:sz w:val="22"/>
          <w:szCs w:val="22"/>
          <w:highlight w:val="none"/>
          <w14:textFill>
            <w14:solidFill>
              <w14:schemeClr w14:val="tx1"/>
            </w14:solidFill>
          </w14:textFill>
        </w:rPr>
        <w:t>Aby uzyskać maksymalną żywotność i najbardziej efektywną pracę sprzętu, należy przestrzegać wszystkich poniższych instrukcji. Sprzęt dokładnie czyścić przed pierwszym użyciem i po każdym użyciu. Unikaj stosowania środków czyszczących o wysokiej zasadowości, ponieważ mogą one spowodować matowienie, odbarwienie lub wgniecenie odlewu.</w:t>
      </w:r>
    </w:p>
    <w:p>
      <w:pPr>
        <w:jc w:val="left"/>
        <w:rPr>
          <w:rFonts w:hint="default"/>
          <w:color w:val="000000" w:themeColor="text1"/>
          <w:sz w:val="22"/>
          <w:szCs w:val="22"/>
          <w:highlight w:val="none"/>
          <w14:textFill>
            <w14:solidFill>
              <w14:schemeClr w14:val="tx1"/>
            </w14:solidFill>
          </w14:textFill>
        </w:rPr>
      </w:pPr>
    </w:p>
    <w:p>
      <w:pPr>
        <w:jc w:val="left"/>
        <w:rPr>
          <w:rFonts w:hint="default"/>
          <w:b/>
          <w:bCs/>
          <w:color w:val="000000" w:themeColor="text1"/>
          <w:sz w:val="22"/>
          <w:szCs w:val="22"/>
          <w:highlight w:val="none"/>
          <w14:textFill>
            <w14:solidFill>
              <w14:schemeClr w14:val="tx1"/>
            </w14:solidFill>
          </w14:textFill>
        </w:rPr>
      </w:pPr>
      <w:r>
        <w:rPr>
          <w:rFonts w:hint="default"/>
          <w:b/>
          <w:bCs/>
          <w:color w:val="000000" w:themeColor="text1"/>
          <w:sz w:val="22"/>
          <w:szCs w:val="22"/>
          <w:highlight w:val="none"/>
          <w14:textFill>
            <w14:solidFill>
              <w14:schemeClr w14:val="tx1"/>
            </w14:solidFill>
          </w14:textFill>
        </w:rPr>
        <w:t>UWAGA BEZPIECZEŃSTWA:</w:t>
      </w:r>
    </w:p>
    <w:p>
      <w:pPr>
        <w:keepNext w:val="0"/>
        <w:keepLines w:val="0"/>
        <w:widowControl/>
        <w:suppressLineNumbers w:val="0"/>
        <w:jc w:val="left"/>
        <w:rPr>
          <w:rFonts w:hint="default"/>
          <w:color w:val="000000" w:themeColor="text1"/>
          <w:sz w:val="22"/>
          <w:szCs w:val="22"/>
          <w:highlight w:val="none"/>
          <w14:textFill>
            <w14:solidFill>
              <w14:schemeClr w14:val="tx1"/>
            </w14:solidFill>
          </w14:textFill>
        </w:rPr>
      </w:pPr>
      <w:r>
        <w:rPr>
          <w:rFonts w:hint="default"/>
          <w:color w:val="000000" w:themeColor="text1"/>
          <w:sz w:val="22"/>
          <w:szCs w:val="22"/>
          <w:highlight w:val="none"/>
          <w14:textFill>
            <w14:solidFill>
              <w14:schemeClr w14:val="tx1"/>
            </w14:solidFill>
          </w14:textFill>
        </w:rPr>
        <w:t>Ostrza tego sprzętu są BARDZO OSTRE! Zachowaj szczególną ostrożność podczas obsługi i obsługi tego sprzętu i zawsze trzymaj ręce z dala od obszaru cięcia podczas korzystania z tego sprzętu!</w:t>
      </w:r>
    </w:p>
    <w:p>
      <w:pPr>
        <w:keepNext w:val="0"/>
        <w:keepLines w:val="0"/>
        <w:widowControl/>
        <w:suppressLineNumbers w:val="0"/>
        <w:jc w:val="left"/>
        <w:rPr>
          <w:rFonts w:hint="default"/>
          <w:color w:val="000000" w:themeColor="text1"/>
          <w:sz w:val="22"/>
          <w:szCs w:val="22"/>
          <w:highlight w:val="none"/>
          <w:lang w:val="en-US" w:eastAsia="zh-CN"/>
          <w14:textFill>
            <w14:solidFill>
              <w14:schemeClr w14:val="tx1"/>
            </w14:solidFill>
          </w14:textFill>
        </w:rPr>
      </w:pPr>
    </w:p>
    <w:p>
      <w:pPr>
        <w:keepNext w:val="0"/>
        <w:keepLines w:val="0"/>
        <w:widowControl/>
        <w:suppressLineNumbers w:val="0"/>
        <w:jc w:val="left"/>
        <w:rPr>
          <w:rFonts w:hint="default"/>
          <w:color w:val="000000" w:themeColor="text1"/>
          <w:sz w:val="22"/>
          <w:szCs w:val="22"/>
          <w:highlight w:val="none"/>
          <w:lang w:val="en-US" w:eastAsia="zh-CN"/>
          <w14:textFill>
            <w14:solidFill>
              <w14:schemeClr w14:val="tx1"/>
            </w14:solidFill>
          </w14:textFill>
        </w:rPr>
      </w:pPr>
    </w:p>
    <w:p>
      <w:pPr>
        <w:jc w:val="left"/>
        <w:rPr>
          <w:b/>
          <w:bCs/>
          <w:color w:val="000000" w:themeColor="text1"/>
          <w:sz w:val="22"/>
          <w:szCs w:val="22"/>
          <w:highlight w:val="none"/>
          <w14:textFill>
            <w14:solidFill>
              <w14:schemeClr w14:val="tx1"/>
            </w14:solidFill>
          </w14:textFill>
        </w:rPr>
      </w:pPr>
      <w:r>
        <w:rPr>
          <w:b/>
          <w:bCs/>
          <w:color w:val="000000" w:themeColor="text1"/>
          <w:sz w:val="22"/>
          <w:szCs w:val="22"/>
          <w:highlight w:val="none"/>
          <w:lang w:val="en-US" w:eastAsia="zh-CN"/>
          <w14:textFill>
            <w14:solidFill>
              <w14:schemeClr w14:val="tx1"/>
            </w14:solidFill>
          </w14:textFill>
        </w:rPr>
        <w:t>OPERACJA:</w:t>
      </w:r>
    </w:p>
    <w:p>
      <w:pPr>
        <w:jc w:val="left"/>
        <w:rPr>
          <w:color w:val="000000" w:themeColor="text1"/>
          <w:sz w:val="22"/>
          <w:szCs w:val="22"/>
          <w:highlight w:val="none"/>
          <w14:textFill>
            <w14:solidFill>
              <w14:schemeClr w14:val="tx1"/>
            </w14:solidFill>
          </w14:textFill>
        </w:rPr>
      </w:pPr>
      <w:r>
        <w:rPr>
          <w:rFonts w:hint="eastAsia"/>
          <w:color w:val="000000" w:themeColor="text1"/>
          <w:sz w:val="22"/>
          <w:szCs w:val="22"/>
          <w:highlight w:val="none"/>
          <w:lang w:val="en-US" w:eastAsia="zh-CN"/>
          <w14:textFill>
            <w14:solidFill>
              <w14:schemeClr w14:val="tx1"/>
            </w14:solidFill>
          </w14:textFill>
        </w:rPr>
        <w:t xml:space="preserve">ogranicznik </w:t>
      </w:r>
      <w:r>
        <w:rPr>
          <w:color w:val="000000" w:themeColor="text1"/>
          <w:sz w:val="22"/>
          <w:szCs w:val="22"/>
          <w:highlight w:val="none"/>
          <w:lang w:val="en-US" w:eastAsia="zh-CN"/>
          <w14:textFill>
            <w14:solidFill>
              <w14:schemeClr w14:val="tx1"/>
            </w14:solidFill>
          </w14:textFill>
        </w:rPr>
        <w:t>stołu za pomocą dołączonej śruby. Umieść sprzęt na solidnej, twardej powierzchni roboczej.</w:t>
      </w:r>
    </w:p>
    <w:p>
      <w:pPr>
        <w:jc w:val="left"/>
        <w:rPr>
          <w:color w:val="000000" w:themeColor="text1"/>
          <w:sz w:val="22"/>
          <w:szCs w:val="22"/>
          <w:highlight w:val="none"/>
          <w14:textFill>
            <w14:solidFill>
              <w14:schemeClr w14:val="tx1"/>
            </w14:solidFill>
          </w14:textFill>
        </w:rPr>
      </w:pPr>
      <w:r>
        <w:rPr>
          <w:rFonts w:hint="default"/>
          <w:color w:val="000000" w:themeColor="text1"/>
          <w:sz w:val="22"/>
          <w:szCs w:val="22"/>
          <w:highlight w:val="none"/>
          <w:lang w:val="en-US" w:eastAsia="zh-CN"/>
          <w14:textFill>
            <w14:solidFill>
              <w14:schemeClr w14:val="tx1"/>
            </w14:solidFill>
          </w14:textFill>
        </w:rPr>
        <w:t xml:space="preserve">2. Pociągnij uchwyt całkowicie do siebie, aż </w:t>
      </w:r>
      <w:r>
        <w:rPr>
          <w:rFonts w:hint="eastAsia"/>
          <w:color w:val="000000" w:themeColor="text1"/>
          <w:sz w:val="22"/>
          <w:szCs w:val="22"/>
          <w:highlight w:val="none"/>
          <w:lang w:val="en-US" w:eastAsia="zh-CN"/>
          <w14:textFill>
            <w14:solidFill>
              <w14:schemeClr w14:val="tx1"/>
            </w14:solidFill>
          </w14:textFill>
        </w:rPr>
        <w:t xml:space="preserve">popychacz </w:t>
      </w:r>
      <w:r>
        <w:rPr>
          <w:rFonts w:hint="default"/>
          <w:color w:val="000000" w:themeColor="text1"/>
          <w:sz w:val="22"/>
          <w:szCs w:val="22"/>
          <w:highlight w:val="none"/>
          <w:lang w:val="en-US" w:eastAsia="zh-CN"/>
          <w14:textFill>
            <w14:solidFill>
              <w14:schemeClr w14:val="tx1"/>
            </w14:solidFill>
          </w14:textFill>
        </w:rPr>
        <w:t>zetknie się z ogranicznikiem suwaka.</w:t>
      </w:r>
    </w:p>
    <w:p>
      <w:pPr>
        <w:jc w:val="left"/>
        <w:rPr>
          <w:color w:val="000000" w:themeColor="text1"/>
          <w:sz w:val="22"/>
          <w:szCs w:val="22"/>
          <w:highlight w:val="none"/>
          <w14:textFill>
            <w14:solidFill>
              <w14:schemeClr w14:val="tx1"/>
            </w14:solidFill>
          </w14:textFill>
        </w:rPr>
      </w:pPr>
      <w:r>
        <w:rPr>
          <w:rFonts w:hint="default"/>
          <w:color w:val="000000" w:themeColor="text1"/>
          <w:sz w:val="22"/>
          <w:szCs w:val="22"/>
          <w:highlight w:val="none"/>
          <w:lang w:val="en-US" w:eastAsia="zh-CN"/>
          <w14:textFill>
            <w14:solidFill>
              <w14:schemeClr w14:val="tx1"/>
            </w14:solidFill>
          </w14:textFill>
        </w:rPr>
        <w:t>3. Ostrożnie umieść pomidora na płycie przesuwnej pomiędzy zespołem popychacza a ostrzami.</w:t>
      </w:r>
    </w:p>
    <w:p>
      <w:pPr>
        <w:jc w:val="left"/>
        <w:rPr>
          <w:color w:val="000000" w:themeColor="text1"/>
          <w:sz w:val="22"/>
          <w:szCs w:val="22"/>
          <w:highlight w:val="none"/>
          <w14:textFill>
            <w14:solidFill>
              <w14:schemeClr w14:val="tx1"/>
            </w14:solidFill>
          </w14:textFill>
        </w:rPr>
      </w:pPr>
      <w:r>
        <w:rPr>
          <w:rFonts w:hint="default"/>
          <w:color w:val="000000" w:themeColor="text1"/>
          <w:sz w:val="22"/>
          <w:szCs w:val="22"/>
          <w:highlight w:val="none"/>
          <w:lang w:val="en-US" w:eastAsia="zh-CN"/>
          <w14:textFill>
            <w14:solidFill>
              <w14:schemeClr w14:val="tx1"/>
            </w14:solidFill>
          </w14:textFill>
        </w:rPr>
        <w:t>4. Zdejmij rękę z miejsca cięcia i jednym szybkim i mocnym ruchem popchnij uchwyt do przodu</w:t>
      </w:r>
    </w:p>
    <w:p>
      <w:pPr>
        <w:jc w:val="left"/>
        <w:rPr>
          <w:rFonts w:hint="default"/>
          <w:color w:val="000000" w:themeColor="text1"/>
          <w:sz w:val="22"/>
          <w:szCs w:val="22"/>
          <w:highlight w:val="none"/>
          <w:lang w:val="en-US" w:eastAsia="zh-CN"/>
          <w14:textFill>
            <w14:solidFill>
              <w14:schemeClr w14:val="tx1"/>
            </w14:solidFill>
          </w14:textFill>
        </w:rPr>
      </w:pPr>
      <w:r>
        <w:rPr>
          <w:rFonts w:hint="default"/>
          <w:color w:val="000000" w:themeColor="text1"/>
          <w:sz w:val="22"/>
          <w:szCs w:val="22"/>
          <w:highlight w:val="none"/>
          <w:lang w:val="en-US" w:eastAsia="zh-CN"/>
          <w14:textFill>
            <w14:solidFill>
              <w14:schemeClr w14:val="tx1"/>
            </w14:solidFill>
          </w14:textFill>
        </w:rPr>
        <w:t xml:space="preserve">5. Złap pokrojony pomidor w rękę lub pokrój </w:t>
      </w:r>
      <w:r>
        <w:rPr>
          <w:rFonts w:hint="eastAsia"/>
          <w:color w:val="000000" w:themeColor="text1"/>
          <w:sz w:val="22"/>
          <w:szCs w:val="22"/>
          <w:highlight w:val="none"/>
          <w:lang w:val="en-US" w:eastAsia="zh-CN"/>
          <w14:textFill>
            <w14:solidFill>
              <w14:schemeClr w14:val="tx1"/>
            </w14:solidFill>
          </w14:textFill>
        </w:rPr>
        <w:t xml:space="preserve">go </w:t>
      </w:r>
      <w:r>
        <w:rPr>
          <w:rFonts w:hint="default"/>
          <w:color w:val="000000" w:themeColor="text1"/>
          <w:sz w:val="22"/>
          <w:szCs w:val="22"/>
          <w:highlight w:val="none"/>
          <w:lang w:val="en-US" w:eastAsia="zh-CN"/>
          <w14:textFill>
            <w14:solidFill>
              <w14:schemeClr w14:val="tx1"/>
            </w14:solidFill>
          </w14:textFill>
        </w:rPr>
        <w:t>na patelnię. Przed pokrojeniem kolejnego pomidora usuń wszelkie produkty pozostawione na płycie przesuwnej i powtórz w razie potrzeby.</w:t>
      </w:r>
    </w:p>
    <w:p>
      <w:pPr>
        <w:jc w:val="left"/>
        <w:rPr>
          <w:rFonts w:hint="default"/>
          <w:color w:val="000000" w:themeColor="text1"/>
          <w:sz w:val="22"/>
          <w:szCs w:val="22"/>
          <w:highlight w:val="none"/>
          <w:lang w:val="en-US" w:eastAsia="zh-CN"/>
          <w14:textFill>
            <w14:solidFill>
              <w14:schemeClr w14:val="tx1"/>
            </w14:solidFill>
          </w14:textFill>
        </w:rPr>
      </w:pPr>
    </w:p>
    <w:p>
      <w:pPr>
        <w:jc w:val="left"/>
        <w:rPr>
          <w:rFonts w:hint="default"/>
          <w:b/>
          <w:bCs/>
          <w:color w:val="000000" w:themeColor="text1"/>
          <w:sz w:val="22"/>
          <w:szCs w:val="22"/>
          <w:highlight w:val="none"/>
          <w:lang w:val="en-US" w:eastAsia="zh-CN"/>
          <w14:textFill>
            <w14:solidFill>
              <w14:schemeClr w14:val="tx1"/>
            </w14:solidFill>
          </w14:textFill>
        </w:rPr>
      </w:pPr>
      <w:r>
        <w:rPr>
          <w:b/>
          <w:bCs/>
          <w:color w:val="000000" w:themeColor="text1"/>
          <w:sz w:val="22"/>
          <w:szCs w:val="22"/>
          <w:highlight w:val="none"/>
          <w:lang w:val="en-US" w:eastAsia="zh-CN"/>
          <w14:textFill>
            <w14:solidFill>
              <w14:schemeClr w14:val="tx1"/>
            </w14:solidFill>
          </w14:textFill>
        </w:rPr>
        <w:t xml:space="preserve">Wymiana ostrza i pędnika </w:t>
      </w:r>
      <w:r>
        <w:rPr>
          <w:rFonts w:hint="default"/>
          <w:b/>
          <w:bCs/>
          <w:color w:val="000000" w:themeColor="text1"/>
          <w:sz w:val="22"/>
          <w:szCs w:val="22"/>
          <w:highlight w:val="none"/>
          <w:lang w:val="en-US" w:eastAsia="zh-CN"/>
          <w14:textFill>
            <w14:solidFill>
              <w14:schemeClr w14:val="tx1"/>
            </w14:solidFill>
          </w14:textFill>
        </w:rPr>
        <w:t>:</w:t>
      </w:r>
    </w:p>
    <w:p>
      <w:pPr>
        <w:jc w:val="left"/>
        <w:rPr>
          <w:rFonts w:hint="default"/>
          <w:color w:val="000000" w:themeColor="text1"/>
          <w:sz w:val="22"/>
          <w:szCs w:val="22"/>
          <w:highlight w:val="none"/>
          <w:lang w:val="en-US" w:eastAsia="zh-CN"/>
          <w14:textFill>
            <w14:solidFill>
              <w14:schemeClr w14:val="tx1"/>
            </w14:solidFill>
          </w14:textFill>
        </w:rPr>
      </w:pPr>
      <w:r>
        <w:rPr>
          <w:color w:val="000000" w:themeColor="text1"/>
          <w:sz w:val="22"/>
          <w:szCs w:val="22"/>
          <w:highlight w:val="none"/>
          <w:lang w:val="en-US" w:eastAsia="zh-CN"/>
          <w14:textFill>
            <w14:solidFill>
              <w14:schemeClr w14:val="tx1"/>
            </w14:solidFill>
          </w14:textFill>
        </w:rPr>
        <w:t xml:space="preserve">Istnieją trzy </w:t>
      </w:r>
      <w:r>
        <w:rPr>
          <w:rFonts w:hint="eastAsia"/>
          <w:color w:val="000000" w:themeColor="text1"/>
          <w:sz w:val="22"/>
          <w:szCs w:val="22"/>
          <w:highlight w:val="none"/>
          <w:lang w:val="en-US" w:eastAsia="zh-CN"/>
          <w14:textFill>
            <w14:solidFill>
              <w14:schemeClr w14:val="tx1"/>
            </w14:solidFill>
          </w14:textFill>
        </w:rPr>
        <w:t xml:space="preserve">specyfikacje </w:t>
      </w:r>
      <w:r>
        <w:rPr>
          <w:color w:val="000000" w:themeColor="text1"/>
          <w:sz w:val="22"/>
          <w:szCs w:val="22"/>
          <w:highlight w:val="none"/>
          <w:lang w:val="en-US" w:eastAsia="zh-CN"/>
          <w14:textFill>
            <w14:solidFill>
              <w14:schemeClr w14:val="tx1"/>
            </w14:solidFill>
          </w14:textFill>
        </w:rPr>
        <w:t xml:space="preserve">elementów łopatek tego produktu: 3/16, 3/8, 1/4 oraz dwa typy silników odrzutowych: </w:t>
      </w:r>
      <w:r>
        <w:rPr>
          <w:rFonts w:hint="default"/>
          <w:color w:val="000000" w:themeColor="text1"/>
          <w:sz w:val="22"/>
          <w:szCs w:val="22"/>
          <w:highlight w:val="none"/>
          <w:lang w:val="en-US" w:eastAsia="zh-CN"/>
          <w14:textFill>
            <w14:solidFill>
              <w14:schemeClr w14:val="tx1"/>
            </w14:solidFill>
          </w14:textFill>
        </w:rPr>
        <w:t>3/16, 3/8. Maszyna standardowo wyposażona jest w ster strumieniowy 3/16.</w:t>
      </w:r>
    </w:p>
    <w:p>
      <w:pPr>
        <w:jc w:val="left"/>
        <w:rPr>
          <w:rFonts w:hint="eastAsia"/>
          <w:color w:val="000000" w:themeColor="text1"/>
          <w:sz w:val="22"/>
          <w:szCs w:val="22"/>
          <w:highlight w:val="none"/>
          <w:lang w:val="en-US" w:eastAsia="zh-CN"/>
          <w14:textFill>
            <w14:solidFill>
              <w14:schemeClr w14:val="tx1"/>
            </w14:solidFill>
          </w14:textFill>
        </w:rPr>
      </w:pPr>
      <w:r>
        <w:rPr>
          <w:color w:val="000000" w:themeColor="text1"/>
          <w:sz w:val="22"/>
          <w:szCs w:val="22"/>
          <w:highlight w:val="none"/>
          <w:lang w:val="en-US" w:eastAsia="zh-CN"/>
          <w14:textFill>
            <w14:solidFill>
              <w14:schemeClr w14:val="tx1"/>
            </w14:solidFill>
          </w14:textFill>
        </w:rPr>
        <w:t xml:space="preserve">Podczas wymiany zespołu łopat 3/16 lub 3/8 nie ma potrzeby wymiany sterów strumieniowych. 3/16 i </w:t>
      </w:r>
      <w:r>
        <w:rPr>
          <w:rFonts w:hint="eastAsia"/>
          <w:color w:val="000000" w:themeColor="text1"/>
          <w:sz w:val="22"/>
          <w:szCs w:val="22"/>
          <w:highlight w:val="none"/>
          <w:lang w:val="en-US" w:eastAsia="zh-CN"/>
          <w14:textFill>
            <w14:solidFill>
              <w14:schemeClr w14:val="tx1"/>
            </w14:solidFill>
          </w14:textFill>
        </w:rPr>
        <w:t>3/8 można używać razem. Wymień ostrze, używając dostarczonego klucza, aby odkręcić śruby mocujące ostrze (jak pokazano na rysunkach 1, 2, 3 i 4), zdejmij ostrze, a następnie zamontuj ostrze, które wymaga wymiany.</w:t>
      </w:r>
    </w:p>
    <w:p>
      <w:pPr>
        <w:jc w:val="left"/>
        <w:rPr>
          <w:rFonts w:hint="eastAsia"/>
          <w:color w:val="000000" w:themeColor="text1"/>
          <w:sz w:val="22"/>
          <w:szCs w:val="22"/>
          <w:highlight w:val="none"/>
          <w:lang w:val="en-US" w:eastAsia="zh-CN"/>
          <w14:textFill>
            <w14:solidFill>
              <w14:schemeClr w14:val="tx1"/>
            </w14:solidFill>
          </w14:textFill>
        </w:rPr>
      </w:pPr>
      <w:r>
        <w:rPr>
          <w:rFonts w:hint="eastAsia"/>
          <w:color w:val="000000" w:themeColor="text1"/>
          <w:sz w:val="22"/>
          <w:szCs w:val="22"/>
          <w:highlight w:val="none"/>
          <w:lang w:val="en-US" w:eastAsia="zh-CN"/>
          <w14:textFill>
            <w14:solidFill>
              <w14:schemeClr w14:val="tx1"/>
            </w14:solidFill>
          </w14:textFill>
        </w:rPr>
        <w:t>Podczas wymiany zespołu ostrza 1/4 należy zdemontować ster strumieniowy 3/16 (jak pokazano na rysunku 5, można usunąć 6 śrub). Uszczelkę (w prezencie) należy wymienić i wyregulować tak, aby nie dotykała ostrza, zanim będzie można ją wymienić</w:t>
      </w:r>
    </w:p>
    <w:p>
      <w:pPr>
        <w:keepNext w:val="0"/>
        <w:keepLines w:val="0"/>
        <w:widowControl/>
        <w:numPr>
          <w:ilvl w:val="0"/>
          <w:numId w:val="0"/>
        </w:numPr>
        <w:suppressLineNumbers w:val="0"/>
        <w:jc w:val="left"/>
        <w:rPr>
          <w:rFonts w:hint="eastAsia" w:ascii="微软雅黑" w:hAnsi="微软雅黑" w:eastAsia="微软雅黑" w:cs="微软雅黑"/>
          <w:color w:val="000000" w:themeColor="text1"/>
          <w:kern w:val="0"/>
          <w:sz w:val="16"/>
          <w:szCs w:val="16"/>
          <w:highlight w:val="none"/>
          <w:lang w:val="en-US" w:eastAsia="zh-CN" w:bidi="ar"/>
          <w14:textFill>
            <w14:solidFill>
              <w14:schemeClr w14:val="tx1"/>
            </w14:solidFill>
          </w14:textFill>
        </w:rPr>
      </w:pPr>
    </w:p>
    <w:p>
      <w:pPr>
        <w:jc w:val="left"/>
        <w:rPr>
          <w:b/>
          <w:bCs/>
          <w:color w:val="000000" w:themeColor="text1"/>
          <w:sz w:val="22"/>
          <w:szCs w:val="22"/>
          <w:highlight w:val="none"/>
          <w14:textFill>
            <w14:solidFill>
              <w14:schemeClr w14:val="tx1"/>
            </w14:solidFill>
          </w14:textFill>
        </w:rPr>
      </w:pPr>
      <w:r>
        <w:rPr>
          <w:b/>
          <w:bCs/>
          <w:color w:val="000000" w:themeColor="text1"/>
          <w:sz w:val="22"/>
          <w:szCs w:val="22"/>
          <w:highlight w:val="none"/>
          <w:lang w:val="en-US" w:eastAsia="zh-CN"/>
          <w14:textFill>
            <w14:solidFill>
              <w14:schemeClr w14:val="tx1"/>
            </w14:solidFill>
          </w14:textFill>
        </w:rPr>
        <w:t xml:space="preserve">Wymiana </w:t>
      </w:r>
      <w:r>
        <w:rPr>
          <w:rFonts w:hint="default"/>
          <w:b/>
          <w:bCs/>
          <w:color w:val="000000" w:themeColor="text1"/>
          <w:sz w:val="22"/>
          <w:szCs w:val="22"/>
          <w:highlight w:val="none"/>
          <w:lang w:val="en-US" w:eastAsia="zh-CN"/>
          <w14:textFill>
            <w14:solidFill>
              <w14:schemeClr w14:val="tx1"/>
            </w14:solidFill>
          </w14:textFill>
        </w:rPr>
        <w:t>uszczelki przelotowej:</w:t>
      </w:r>
    </w:p>
    <w:p>
      <w:pPr>
        <w:jc w:val="left"/>
        <w:rPr>
          <w:color w:val="000000" w:themeColor="text1"/>
          <w:sz w:val="22"/>
          <w:szCs w:val="22"/>
          <w:highlight w:val="none"/>
          <w14:textFill>
            <w14:solidFill>
              <w14:schemeClr w14:val="tx1"/>
            </w14:solidFill>
          </w14:textFill>
        </w:rPr>
      </w:pPr>
      <w:r>
        <w:rPr>
          <w:color w:val="000000" w:themeColor="text1"/>
          <w:sz w:val="22"/>
          <w:szCs w:val="22"/>
          <w:highlight w:val="none"/>
          <w:lang w:val="en-US" w:eastAsia="zh-CN"/>
          <w14:textFill>
            <w14:solidFill>
              <w14:schemeClr w14:val="tx1"/>
            </w14:solidFill>
          </w14:textFill>
        </w:rPr>
        <w:t xml:space="preserve">Wykręć śruby z oryginalnego steru strumieniowego 3/16, zdejmij kolejno aluminiową płytkę i uszczelkę, </w:t>
      </w:r>
      <w:r>
        <w:rPr>
          <w:rFonts w:hint="eastAsia"/>
          <w:color w:val="000000" w:themeColor="text1"/>
          <w:sz w:val="22"/>
          <w:szCs w:val="22"/>
          <w:highlight w:val="none"/>
          <w:lang w:val="en-US" w:eastAsia="zh-CN"/>
          <w14:textFill>
            <w14:solidFill>
              <w14:schemeClr w14:val="tx1"/>
            </w14:solidFill>
          </w14:textFill>
        </w:rPr>
        <w:t>a następnie wymień uszczelkę 3/16 na 1/4 uszczelki (w prezencie) w kolejności jedna uszczelka i jedna aluminiowa płytka . Po wymianie uszczelki zamontuj ją na maszynie i sprawdź, czy ster strumieniowy dotknął zespołu łopatek. Jeśli występuje kontakt lub tarcie, przed użyciem wyreguluj kolejność uszczelek, aż między pędnikiem a zespołem łopatek nie będzie tarcia.</w:t>
      </w:r>
    </w:p>
    <w:p>
      <w:pPr>
        <w:keepNext w:val="0"/>
        <w:keepLines w:val="0"/>
        <w:widowControl/>
        <w:numPr>
          <w:ilvl w:val="0"/>
          <w:numId w:val="0"/>
        </w:numPr>
        <w:suppressLineNumbers w:val="0"/>
        <w:jc w:val="left"/>
        <w:rPr>
          <w:rFonts w:hint="eastAsia" w:ascii="微软雅黑" w:hAnsi="微软雅黑" w:eastAsia="微软雅黑" w:cs="微软雅黑"/>
          <w:color w:val="000000" w:themeColor="text1"/>
          <w:kern w:val="0"/>
          <w:sz w:val="16"/>
          <w:szCs w:val="16"/>
          <w:highlight w:val="none"/>
          <w:lang w:val="en-US" w:eastAsia="zh-CN" w:bidi="ar"/>
          <w14:textFill>
            <w14:solidFill>
              <w14:schemeClr w14:val="tx1"/>
            </w14:solidFill>
          </w14:textFill>
        </w:rPr>
      </w:pPr>
    </w:p>
    <w:p>
      <w:pPr>
        <w:jc w:val="left"/>
        <w:rPr>
          <w:rFonts w:hint="default"/>
          <w:b/>
          <w:bCs/>
          <w:color w:val="000000" w:themeColor="text1"/>
          <w:sz w:val="22"/>
          <w:szCs w:val="22"/>
          <w:highlight w:val="none"/>
          <w:lang w:val="en-US" w:eastAsia="zh-CN"/>
          <w14:textFill>
            <w14:solidFill>
              <w14:schemeClr w14:val="tx1"/>
            </w14:solidFill>
          </w14:textFill>
        </w:rPr>
      </w:pPr>
      <w:r>
        <w:rPr>
          <w:rFonts w:hint="default"/>
          <w:b/>
          <w:bCs/>
          <w:color w:val="000000" w:themeColor="text1"/>
          <w:sz w:val="22"/>
          <w:szCs w:val="22"/>
          <w:highlight w:val="none"/>
          <w:lang w:val="en-US" w:eastAsia="zh-CN"/>
          <w14:textFill>
            <w14:solidFill>
              <w14:schemeClr w14:val="tx1"/>
            </w14:solidFill>
          </w14:textFill>
        </w:rPr>
        <w:t>CZYSZCZENIE:</w:t>
      </w:r>
    </w:p>
    <w:p>
      <w:pPr>
        <w:jc w:val="left"/>
        <w:rPr>
          <w:rFonts w:hint="default"/>
          <w:color w:val="000000" w:themeColor="text1"/>
          <w:sz w:val="22"/>
          <w:szCs w:val="22"/>
          <w:highlight w:val="none"/>
          <w:lang w:val="en-US" w:eastAsia="zh-CN"/>
          <w14:textFill>
            <w14:solidFill>
              <w14:schemeClr w14:val="tx1"/>
            </w14:solidFill>
          </w14:textFill>
        </w:rPr>
      </w:pPr>
      <w:r>
        <w:rPr>
          <w:rFonts w:hint="default"/>
          <w:color w:val="000000" w:themeColor="text1"/>
          <w:sz w:val="22"/>
          <w:szCs w:val="22"/>
          <w:highlight w:val="none"/>
          <w:lang w:val="en-US" w:eastAsia="zh-CN"/>
          <w14:textFill>
            <w14:solidFill>
              <w14:schemeClr w14:val="tx1"/>
            </w14:solidFill>
          </w14:textFill>
        </w:rPr>
        <w:t>1. Zespół popychacza można zdjąć z płyty przesuwnej, odkręcając śruby skrzydełkowe z końca prowadnicy</w:t>
      </w:r>
    </w:p>
    <w:p>
      <w:pPr>
        <w:jc w:val="left"/>
        <w:rPr>
          <w:rFonts w:hint="default"/>
          <w:color w:val="000000" w:themeColor="text1"/>
          <w:sz w:val="22"/>
          <w:szCs w:val="22"/>
          <w:highlight w:val="none"/>
          <w:lang w:val="en-US" w:eastAsia="zh-CN"/>
          <w14:textFill>
            <w14:solidFill>
              <w14:schemeClr w14:val="tx1"/>
            </w14:solidFill>
          </w14:textFill>
        </w:rPr>
      </w:pPr>
      <w:r>
        <w:rPr>
          <w:rFonts w:hint="default"/>
          <w:color w:val="000000" w:themeColor="text1"/>
          <w:sz w:val="22"/>
          <w:szCs w:val="22"/>
          <w:highlight w:val="none"/>
          <w:lang w:val="en-US" w:eastAsia="zh-CN"/>
          <w14:textFill>
            <w14:solidFill>
              <w14:schemeClr w14:val="tx1"/>
            </w14:solidFill>
          </w14:textFill>
        </w:rPr>
        <w:t>tablica.</w:t>
      </w:r>
    </w:p>
    <w:p>
      <w:pPr>
        <w:jc w:val="left"/>
        <w:rPr>
          <w:rFonts w:hint="default"/>
          <w:color w:val="000000" w:themeColor="text1"/>
          <w:sz w:val="22"/>
          <w:szCs w:val="22"/>
          <w:highlight w:val="none"/>
          <w:lang w:val="en-US" w:eastAsia="zh-CN"/>
          <w14:textFill>
            <w14:solidFill>
              <w14:schemeClr w14:val="tx1"/>
            </w14:solidFill>
          </w14:textFill>
        </w:rPr>
      </w:pPr>
      <w:r>
        <w:rPr>
          <w:rFonts w:hint="default"/>
          <w:color w:val="000000" w:themeColor="text1"/>
          <w:sz w:val="22"/>
          <w:szCs w:val="22"/>
          <w:highlight w:val="none"/>
          <w:lang w:val="en-US" w:eastAsia="zh-CN"/>
          <w14:textFill>
            <w14:solidFill>
              <w14:schemeClr w14:val="tx1"/>
            </w14:solidFill>
          </w14:textFill>
        </w:rPr>
        <w:t>2. Po usunięciu spryskaj elementy, aby usunąć wszelkie zanieczyszczenia i pozostałości produktów spożywczych.</w:t>
      </w:r>
    </w:p>
    <w:p>
      <w:pPr>
        <w:jc w:val="left"/>
        <w:rPr>
          <w:rFonts w:hint="default"/>
          <w:color w:val="000000" w:themeColor="text1"/>
          <w:sz w:val="22"/>
          <w:szCs w:val="22"/>
          <w:highlight w:val="none"/>
          <w:lang w:val="en-US" w:eastAsia="zh-CN"/>
          <w14:textFill>
            <w14:solidFill>
              <w14:schemeClr w14:val="tx1"/>
            </w14:solidFill>
          </w14:textFill>
        </w:rPr>
      </w:pPr>
      <w:r>
        <w:rPr>
          <w:rFonts w:hint="default"/>
          <w:color w:val="000000" w:themeColor="text1"/>
          <w:sz w:val="22"/>
          <w:szCs w:val="22"/>
          <w:highlight w:val="none"/>
          <w:lang w:val="en-US" w:eastAsia="zh-CN"/>
          <w14:textFill>
            <w14:solidFill>
              <w14:schemeClr w14:val="tx1"/>
            </w14:solidFill>
          </w14:textFill>
        </w:rPr>
        <w:t>3. Sprzęt można także myć w zlewie przy użyciu łagodnego detergentu. Po umyciu sprzęt dokładnie wypłukać.</w:t>
      </w:r>
    </w:p>
    <w:p>
      <w:pPr>
        <w:jc w:val="left"/>
        <w:rPr>
          <w:rFonts w:hint="default"/>
          <w:color w:val="000000" w:themeColor="text1"/>
          <w:sz w:val="22"/>
          <w:szCs w:val="22"/>
          <w:highlight w:val="none"/>
          <w:lang w:val="en-US" w:eastAsia="zh-CN"/>
          <w14:textFill>
            <w14:solidFill>
              <w14:schemeClr w14:val="tx1"/>
            </w14:solidFill>
          </w14:textFill>
        </w:rPr>
      </w:pPr>
      <w:r>
        <w:rPr>
          <w:rFonts w:hint="default"/>
          <w:color w:val="000000" w:themeColor="text1"/>
          <w:sz w:val="22"/>
          <w:szCs w:val="22"/>
          <w:highlight w:val="none"/>
          <w:lang w:val="en-US" w:eastAsia="zh-CN"/>
          <w14:textFill>
            <w14:solidFill>
              <w14:schemeClr w14:val="tx1"/>
            </w14:solidFill>
          </w14:textFill>
        </w:rPr>
        <w:t>4. Pozostawić sprzęt do wyschnięcia na powietrzu.</w:t>
      </w:r>
    </w:p>
    <w:p>
      <w:pPr>
        <w:jc w:val="left"/>
        <w:rPr>
          <w:rFonts w:hint="default"/>
          <w:color w:val="000000" w:themeColor="text1"/>
          <w:sz w:val="22"/>
          <w:szCs w:val="22"/>
          <w:highlight w:val="none"/>
          <w:lang w:val="en-US" w:eastAsia="zh-CN"/>
          <w14:textFill>
            <w14:solidFill>
              <w14:schemeClr w14:val="tx1"/>
            </w14:solidFill>
          </w14:textFill>
        </w:rPr>
      </w:pPr>
      <w:r>
        <w:rPr>
          <w:rFonts w:hint="default"/>
          <w:b/>
          <w:bCs/>
          <w:color w:val="000000" w:themeColor="text1"/>
          <w:sz w:val="22"/>
          <w:szCs w:val="22"/>
          <w:highlight w:val="none"/>
          <w:lang w:val="en-US" w:eastAsia="zh-CN"/>
          <w14:textFill>
            <w14:solidFill>
              <w14:schemeClr w14:val="tx1"/>
            </w14:solidFill>
          </w14:textFill>
        </w:rPr>
        <w:t xml:space="preserve">UWAGA: </w:t>
      </w:r>
      <w:r>
        <w:rPr>
          <w:rFonts w:hint="default"/>
          <w:color w:val="000000" w:themeColor="text1"/>
          <w:sz w:val="22"/>
          <w:szCs w:val="22"/>
          <w:highlight w:val="none"/>
          <w:lang w:val="en-US" w:eastAsia="zh-CN"/>
          <w14:textFill>
            <w14:solidFill>
              <w14:schemeClr w14:val="tx1"/>
            </w14:solidFill>
          </w14:textFill>
        </w:rPr>
        <w:t>W przypadku czyszczenia urządzenia gorącą wodą może zaistnieć konieczność przepłukania urządzenia zimną lub ciepłą wodą. Gorąca woda może spowodować rozszerzenie płyty, utrudniając przesuwanie się steru strumieniowego po płycie, dopóki nie powróci do temperatury pokojowej.</w:t>
      </w:r>
    </w:p>
    <w:p>
      <w:pPr>
        <w:jc w:val="left"/>
        <w:rPr>
          <w:rFonts w:hint="eastAsia"/>
          <w:color w:val="000000" w:themeColor="text1"/>
          <w:sz w:val="22"/>
          <w:szCs w:val="22"/>
          <w:highlight w:val="none"/>
          <w:lang w:val="en-US" w:eastAsia="zh-CN"/>
          <w14:textFill>
            <w14:solidFill>
              <w14:schemeClr w14:val="tx1"/>
            </w14:solidFill>
          </w14:textFill>
        </w:rPr>
      </w:pPr>
      <w:r>
        <w:rPr>
          <w:rFonts w:hint="eastAsia"/>
          <w:color w:val="000000" w:themeColor="text1"/>
          <w:sz w:val="22"/>
          <w:szCs w:val="22"/>
          <w:highlight w:val="none"/>
          <w:lang w:val="en-US" w:eastAsia="zh-CN"/>
          <w14:textFill>
            <w14:solidFill>
              <w14:schemeClr w14:val="tx1"/>
            </w14:solidFill>
          </w14:textFill>
        </w:rPr>
        <w:t>Jeżeli po wyschnięciu popychacz trudno się przesuwa, można nałożyć na drążki prowadzące smar dopuszczony do kontaktu z żywnością. NIE używaj oleju roślinnego, ponieważ może to spowodować, że popychacz będzie lepki i trudny do przesuwania.</w:t>
      </w:r>
    </w:p>
    <w:p>
      <w:pPr>
        <w:keepNext w:val="0"/>
        <w:keepLines w:val="0"/>
        <w:widowControl/>
        <w:suppressLineNumbers w:val="0"/>
        <w:jc w:val="center"/>
        <w:rPr>
          <w:rFonts w:hint="default" w:ascii="Calibri" w:hAnsi="Calibri" w:eastAsia="宋体" w:cs="Calibri"/>
          <w:color w:val="000000" w:themeColor="text1"/>
          <w:kern w:val="0"/>
          <w:sz w:val="18"/>
          <w:szCs w:val="18"/>
          <w:highlight w:val="none"/>
          <w:lang w:val="en-US" w:eastAsia="zh-CN" w:bidi="ar"/>
          <w14:textFill>
            <w14:solidFill>
              <w14:schemeClr w14:val="tx1"/>
            </w14:solidFill>
          </w14:textFill>
        </w:rPr>
      </w:pPr>
      <w:r>
        <w:rPr>
          <w:color w:val="000000" w:themeColor="text1"/>
          <w:highlight w:val="none"/>
          <w14:textFill>
            <w14:solidFill>
              <w14:schemeClr w14:val="tx1"/>
            </w14:solidFill>
          </w14:textFill>
        </w:rPr>
        <w:drawing>
          <wp:inline distT="0" distB="0" distL="114300" distR="114300">
            <wp:extent cx="1557020" cy="1567180"/>
            <wp:effectExtent l="0" t="0" r="5080" b="13970"/>
            <wp:docPr id="1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
                    <pic:cNvPicPr>
                      <a:picLocks noChangeAspect="1"/>
                    </pic:cNvPicPr>
                  </pic:nvPicPr>
                  <pic:blipFill>
                    <a:blip r:embed="rId25"/>
                    <a:stretch>
                      <a:fillRect/>
                    </a:stretch>
                  </pic:blipFill>
                  <pic:spPr>
                    <a:xfrm>
                      <a:off x="0" y="0"/>
                      <a:ext cx="1557020" cy="1567180"/>
                    </a:xfrm>
                    <a:prstGeom prst="rect">
                      <a:avLst/>
                    </a:prstGeom>
                    <a:noFill/>
                    <a:ln>
                      <a:noFill/>
                    </a:ln>
                  </pic:spPr>
                </pic:pic>
              </a:graphicData>
            </a:graphic>
          </wp:inline>
        </w:drawing>
      </w:r>
    </w:p>
    <w:p>
      <w:pPr>
        <w:keepNext w:val="0"/>
        <w:keepLines w:val="0"/>
        <w:widowControl/>
        <w:suppressLineNumbers w:val="0"/>
        <w:jc w:val="left"/>
        <w:rPr>
          <w:rFonts w:hint="default" w:ascii="Calibri-Bold" w:hAnsi="Calibri-Bold" w:eastAsia="Calibri-Bold" w:cs="Calibri-Bold"/>
          <w:b/>
          <w:bCs/>
          <w:color w:val="000000" w:themeColor="text1"/>
          <w:kern w:val="0"/>
          <w:sz w:val="18"/>
          <w:szCs w:val="18"/>
          <w:highlight w:val="none"/>
          <w:lang w:val="en-US" w:eastAsia="zh-CN" w:bidi="ar"/>
          <w14:textFill>
            <w14:solidFill>
              <w14:schemeClr w14:val="tx1"/>
            </w14:solidFill>
          </w14:textFill>
        </w:rPr>
      </w:pPr>
    </w:p>
    <w:p>
      <w:pPr>
        <w:jc w:val="left"/>
        <w:rPr>
          <w:color w:val="000000" w:themeColor="text1"/>
          <w:sz w:val="22"/>
          <w:szCs w:val="22"/>
          <w:highlight w:val="none"/>
          <w14:textFill>
            <w14:solidFill>
              <w14:schemeClr w14:val="tx1"/>
            </w14:solidFill>
          </w14:textFill>
        </w:rPr>
      </w:pPr>
      <w:r>
        <w:rPr>
          <w:color w:val="000000" w:themeColor="text1"/>
          <w:sz w:val="22"/>
          <w:szCs w:val="22"/>
          <w:highlight w:val="none"/>
          <w:lang w:val="en-US" w:eastAsia="zh-CN"/>
          <w14:textFill>
            <w14:solidFill>
              <w14:schemeClr w14:val="tx1"/>
            </w14:solidFill>
          </w14:textFill>
        </w:rPr>
        <w:t>Dostępne części serwisowe pokazano na poniższym rysunku.</w:t>
      </w:r>
    </w:p>
    <w:p>
      <w:pPr>
        <w:keepNext w:val="0"/>
        <w:keepLines w:val="0"/>
        <w:widowControl/>
        <w:suppressLineNumbers w:val="0"/>
        <w:jc w:val="center"/>
        <w:rPr>
          <w:rFonts w:hint="default" w:ascii="Calibri-Bold" w:hAnsi="Calibri-Bold" w:eastAsia="Calibri-Bold" w:cs="Calibri-Bold"/>
          <w:b/>
          <w:bCs/>
          <w:color w:val="000000" w:themeColor="text1"/>
          <w:kern w:val="0"/>
          <w:sz w:val="18"/>
          <w:szCs w:val="18"/>
          <w:highlight w:val="none"/>
          <w:lang w:val="en-US" w:eastAsia="zh-CN" w:bidi="ar"/>
          <w14:textFill>
            <w14:solidFill>
              <w14:schemeClr w14:val="tx1"/>
            </w14:solidFill>
          </w14:textFill>
        </w:rPr>
      </w:pPr>
      <w:r>
        <w:rPr>
          <w:color w:val="000000" w:themeColor="text1"/>
          <w:highlight w:val="none"/>
          <w14:textFill>
            <w14:solidFill>
              <w14:schemeClr w14:val="tx1"/>
            </w14:solidFill>
          </w14:textFill>
        </w:rPr>
        <w:drawing>
          <wp:inline distT="0" distB="0" distL="114300" distR="114300">
            <wp:extent cx="4664710" cy="2238375"/>
            <wp:effectExtent l="0" t="0" r="2540" b="9525"/>
            <wp:docPr id="12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2"/>
                    <pic:cNvPicPr>
                      <a:picLocks noChangeAspect="1"/>
                    </pic:cNvPicPr>
                  </pic:nvPicPr>
                  <pic:blipFill>
                    <a:blip r:embed="rId26"/>
                    <a:stretch>
                      <a:fillRect/>
                    </a:stretch>
                  </pic:blipFill>
                  <pic:spPr>
                    <a:xfrm>
                      <a:off x="0" y="0"/>
                      <a:ext cx="4664710" cy="2238375"/>
                    </a:xfrm>
                    <a:prstGeom prst="rect">
                      <a:avLst/>
                    </a:prstGeom>
                    <a:noFill/>
                    <a:ln>
                      <a:noFill/>
                    </a:ln>
                  </pic:spPr>
                </pic:pic>
              </a:graphicData>
            </a:graphic>
          </wp:inline>
        </w:drawing>
      </w:r>
    </w:p>
    <w:p>
      <w:pPr>
        <w:keepNext w:val="0"/>
        <w:keepLines w:val="0"/>
        <w:widowControl/>
        <w:suppressLineNumbers w:val="0"/>
        <w:jc w:val="left"/>
        <w:rPr>
          <w:rFonts w:hint="default" w:ascii="Calibri" w:hAnsi="Calibri" w:eastAsia="宋体" w:cs="Calibri"/>
          <w:color w:val="000000" w:themeColor="text1"/>
          <w:kern w:val="0"/>
          <w:sz w:val="18"/>
          <w:szCs w:val="18"/>
          <w:highlight w:val="none"/>
          <w:lang w:val="en-US" w:eastAsia="zh-CN" w:bidi="ar"/>
          <w14:textFill>
            <w14:solidFill>
              <w14:schemeClr w14:val="tx1"/>
            </w14:solidFill>
          </w14:textFill>
        </w:rPr>
      </w:pPr>
    </w:p>
    <w:p>
      <w:pPr>
        <w:jc w:val="left"/>
        <w:rPr>
          <w:rFonts w:hint="default"/>
          <w:color w:val="000000" w:themeColor="text1"/>
          <w:sz w:val="22"/>
          <w:szCs w:val="22"/>
          <w:highlight w:val="none"/>
          <w:lang w:eastAsia="zh-CN"/>
          <w14:textFill>
            <w14:solidFill>
              <w14:schemeClr w14:val="tx1"/>
            </w14:solidFill>
          </w14:textFill>
        </w:rPr>
      </w:pPr>
      <w:r>
        <w:rPr>
          <w:rFonts w:hint="default"/>
          <w:b/>
          <w:bCs/>
          <w:color w:val="000000" w:themeColor="text1"/>
          <w:sz w:val="22"/>
          <w:szCs w:val="22"/>
          <w:highlight w:val="none"/>
          <w:lang w:eastAsia="zh-CN"/>
          <w14:textFill>
            <w14:solidFill>
              <w14:schemeClr w14:val="tx1"/>
            </w14:solidFill>
          </w14:textFill>
        </w:rPr>
        <w:t xml:space="preserve">Producent: </w:t>
      </w:r>
      <w:r>
        <w:rPr>
          <w:rFonts w:hint="default"/>
          <w:color w:val="000000" w:themeColor="text1"/>
          <w:sz w:val="22"/>
          <w:szCs w:val="22"/>
          <w:highlight w:val="none"/>
          <w:lang w:eastAsia="zh-CN"/>
          <w14:textFill>
            <w14:solidFill>
              <w14:schemeClr w14:val="tx1"/>
            </w14:solidFill>
          </w14:textFill>
        </w:rPr>
        <w:t>Shanghaimuxinmuyeyouxiangongsi</w:t>
      </w:r>
    </w:p>
    <w:p>
      <w:pPr>
        <w:jc w:val="left"/>
        <w:rPr>
          <w:rFonts w:hint="default"/>
          <w:color w:val="000000" w:themeColor="text1"/>
          <w:sz w:val="22"/>
          <w:szCs w:val="22"/>
          <w:highlight w:val="none"/>
          <w:lang w:eastAsia="zh-CN"/>
          <w14:textFill>
            <w14:solidFill>
              <w14:schemeClr w14:val="tx1"/>
            </w14:solidFill>
          </w14:textFill>
        </w:rPr>
      </w:pPr>
      <w:r>
        <w:rPr>
          <w:rFonts w:hint="default"/>
          <w:b/>
          <w:bCs/>
          <w:color w:val="000000" w:themeColor="text1"/>
          <w:sz w:val="22"/>
          <w:szCs w:val="22"/>
          <w:highlight w:val="none"/>
          <w:lang w:eastAsia="zh-CN"/>
          <w14:textFill>
            <w14:solidFill>
              <w14:schemeClr w14:val="tx1"/>
            </w14:solidFill>
          </w14:textFill>
        </w:rPr>
        <w:t xml:space="preserve">Adres: </w:t>
      </w:r>
      <w:r>
        <w:rPr>
          <w:rFonts w:hint="default"/>
          <w:color w:val="000000" w:themeColor="text1"/>
          <w:sz w:val="22"/>
          <w:szCs w:val="22"/>
          <w:highlight w:val="none"/>
          <w:lang w:eastAsia="zh-CN"/>
          <w14:textFill>
            <w14:solidFill>
              <w14:schemeClr w14:val="tx1"/>
            </w14:solidFill>
          </w14:textFill>
        </w:rPr>
        <w:t>Baoshanqu Shuangchenglu 803long 11hao 1602A-1609shi Szanghaj</w:t>
      </w:r>
    </w:p>
    <w:p>
      <w:pPr>
        <w:jc w:val="left"/>
        <w:rPr>
          <w:rFonts w:hint="default"/>
          <w:color w:val="000000" w:themeColor="text1"/>
          <w:sz w:val="22"/>
          <w:szCs w:val="22"/>
          <w:highlight w:val="none"/>
          <w:lang w:eastAsia="zh-CN"/>
          <w14:textFill>
            <w14:solidFill>
              <w14:schemeClr w14:val="tx1"/>
            </w14:solidFill>
          </w14:textFill>
        </w:rPr>
      </w:pPr>
      <w:r>
        <w:rPr>
          <w:rFonts w:hint="default"/>
          <w:b/>
          <w:bCs/>
          <w:color w:val="000000" w:themeColor="text1"/>
          <w:sz w:val="22"/>
          <w:szCs w:val="22"/>
          <w:highlight w:val="none"/>
          <w:lang w:eastAsia="zh-CN"/>
          <w14:textFill>
            <w14:solidFill>
              <w14:schemeClr w14:val="tx1"/>
            </w14:solidFill>
          </w14:textFill>
        </w:rPr>
        <w:t xml:space="preserve">Import do AUS: </w:t>
      </w:r>
      <w:r>
        <w:rPr>
          <w:rFonts w:hint="default"/>
          <w:color w:val="000000" w:themeColor="text1"/>
          <w:sz w:val="22"/>
          <w:szCs w:val="22"/>
          <w:highlight w:val="none"/>
          <w:lang w:eastAsia="zh-CN"/>
          <w14:textFill>
            <w14:solidFill>
              <w14:schemeClr w14:val="tx1"/>
            </w14:solidFill>
          </w14:textFill>
        </w:rPr>
        <w:t>SIHAO PTY LTD. 1 ROKEVA STREETEASTWOOD NSW 2122 Australia</w:t>
      </w:r>
    </w:p>
    <w:p>
      <w:pPr>
        <w:jc w:val="left"/>
        <w:rPr>
          <w:rFonts w:hint="default"/>
          <w:color w:val="000000" w:themeColor="text1"/>
          <w:sz w:val="22"/>
          <w:szCs w:val="22"/>
          <w:highlight w:val="none"/>
          <w:lang w:eastAsia="zh-CN"/>
          <w14:textFill>
            <w14:solidFill>
              <w14:schemeClr w14:val="tx1"/>
            </w14:solidFill>
          </w14:textFill>
        </w:rPr>
      </w:pPr>
      <w:r>
        <w:rPr>
          <w:rFonts w:hint="default"/>
          <w:b/>
          <w:bCs/>
          <w:color w:val="000000" w:themeColor="text1"/>
          <w:sz w:val="22"/>
          <w:szCs w:val="22"/>
          <w:highlight w:val="none"/>
          <w:lang w:eastAsia="zh-CN"/>
          <w14:textFill>
            <w14:solidFill>
              <w14:schemeClr w14:val="tx1"/>
            </w14:solidFill>
          </w14:textFill>
        </w:rPr>
        <w:t xml:space="preserve">Import do USA: </w:t>
      </w:r>
      <w:r>
        <w:rPr>
          <w:rFonts w:hint="default"/>
          <w:color w:val="000000" w:themeColor="text1"/>
          <w:sz w:val="22"/>
          <w:szCs w:val="22"/>
          <w:highlight w:val="none"/>
          <w:lang w:eastAsia="zh-CN"/>
          <w14:textFill>
            <w14:solidFill>
              <w14:schemeClr w14:val="tx1"/>
            </w14:solidFill>
          </w14:textFill>
        </w:rPr>
        <w:t>Sanven Technology Ltd. Suite 250, 9166 Anaheim Place, Rancho Cucamonga, CA 91730</w:t>
      </w:r>
    </w:p>
    <w:p>
      <w:pPr>
        <w:jc w:val="left"/>
        <w:rPr>
          <w:rFonts w:hint="default"/>
          <w:color w:val="000000" w:themeColor="text1"/>
          <w:sz w:val="22"/>
          <w:szCs w:val="22"/>
          <w:highlight w:val="none"/>
          <w:lang w:eastAsia="zh-CN"/>
          <w14:textFill>
            <w14:solidFill>
              <w14:schemeClr w14:val="tx1"/>
            </w14:solidFill>
          </w14:textFill>
        </w:rPr>
      </w:pPr>
    </w:p>
    <w:p>
      <w:pPr>
        <w:numPr>
          <w:ilvl w:val="0"/>
          <w:numId w:val="0"/>
        </w:num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drawing>
          <wp:inline distT="0" distB="0" distL="114300" distR="114300">
            <wp:extent cx="3056890" cy="1851660"/>
            <wp:effectExtent l="0" t="0" r="10160" b="15240"/>
            <wp:docPr id="1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
                    <pic:cNvPicPr>
                      <a:picLocks noChangeAspect="1"/>
                    </pic:cNvPicPr>
                  </pic:nvPicPr>
                  <pic:blipFill>
                    <a:blip r:embed="rId27"/>
                    <a:stretch>
                      <a:fillRect/>
                    </a:stretch>
                  </pic:blipFill>
                  <pic:spPr>
                    <a:xfrm>
                      <a:off x="0" y="0"/>
                      <a:ext cx="3056890" cy="1851660"/>
                    </a:xfrm>
                    <a:prstGeom prst="rect">
                      <a:avLst/>
                    </a:prstGeom>
                    <a:noFill/>
                    <a:ln>
                      <a:noFill/>
                    </a:ln>
                  </pic:spPr>
                </pic:pic>
              </a:graphicData>
            </a:graphic>
          </wp:inline>
        </w:drawing>
      </w:r>
    </w:p>
    <w:p>
      <w:pPr>
        <w:numPr>
          <w:ilvl w:val="0"/>
          <w:numId w:val="0"/>
        </w:numPr>
        <w:rPr>
          <w:rFonts w:hint="default"/>
          <w:color w:val="000000" w:themeColor="text1"/>
          <w:highlight w:val="none"/>
          <w:lang w:eastAsia="zh-CN"/>
          <w14:textFill>
            <w14:solidFill>
              <w14:schemeClr w14:val="tx1"/>
            </w14:solidFill>
          </w14:textFill>
        </w:rPr>
      </w:pPr>
    </w:p>
    <w:p>
      <w:pPr>
        <w:numPr>
          <w:ilvl w:val="0"/>
          <w:numId w:val="0"/>
        </w:numPr>
        <w:spacing w:after="0"/>
        <w:ind w:leftChars="0" w:right="0" w:rightChars="0"/>
        <w:rPr>
          <w:rFonts w:hint="default" w:ascii="Arial" w:hAnsi="Arial" w:cs="Arial"/>
          <w:b/>
          <w:bCs/>
          <w:color w:val="000000" w:themeColor="text1"/>
          <w:sz w:val="22"/>
          <w:szCs w:val="22"/>
          <w:highlight w:val="none"/>
          <w:lang w:val="en-US" w:eastAsia="zh-CN"/>
          <w14:textFill>
            <w14:solidFill>
              <w14:schemeClr w14:val="tx1"/>
            </w14:solidFill>
          </w14:textFill>
        </w:rPr>
      </w:pPr>
      <w:r>
        <w:rPr>
          <w:rFonts w:hint="default" w:ascii="Arial" w:hAnsi="Arial" w:cs="Arial"/>
          <w:b/>
          <w:bCs/>
          <w:color w:val="000000" w:themeColor="text1"/>
          <w:sz w:val="22"/>
          <w:szCs w:val="22"/>
          <w:highlight w:val="none"/>
          <w:lang w:val="en-US" w:eastAsia="zh-CN"/>
          <w14:textFill>
            <w14:solidFill>
              <w14:schemeClr w14:val="tx1"/>
            </w14:solidFill>
          </w14:textFill>
        </w:rPr>
        <w:t>Wyprodukowano w Chinach</w:t>
      </w:r>
    </w:p>
    <w:p>
      <w:pPr>
        <w:numPr>
          <w:ilvl w:val="0"/>
          <w:numId w:val="0"/>
        </w:numPr>
        <w:spacing w:after="0"/>
        <w:ind w:leftChars="0" w:right="0" w:rightChars="0"/>
        <w:rPr>
          <w:rFonts w:hint="default" w:ascii="Arial" w:hAnsi="Arial" w:cs="Arial"/>
          <w:b/>
          <w:bCs/>
          <w:color w:val="000000" w:themeColor="text1"/>
          <w:sz w:val="22"/>
          <w:szCs w:val="22"/>
          <w:highlight w:val="none"/>
          <w:lang w:val="en-US" w:eastAsia="zh-CN"/>
          <w14:textFill>
            <w14:solidFill>
              <w14:schemeClr w14:val="tx1"/>
            </w14:solidFill>
          </w14:textFill>
        </w:rPr>
        <w:sectPr>
          <w:footerReference r:id="rId13" w:type="default"/>
          <w:pgSz w:w="8390" w:h="11905"/>
          <w:pgMar w:top="567" w:right="567" w:bottom="567" w:left="567" w:header="0" w:footer="567" w:gutter="0"/>
          <w:pgNumType w:fmt="numberInDash" w:start="1"/>
          <w:cols w:space="425" w:num="1"/>
          <w:docGrid w:type="lines" w:linePitch="312" w:charSpace="0"/>
        </w:sectPr>
      </w:pPr>
    </w:p>
    <w:p>
      <w:pPr>
        <w:numPr>
          <w:ilvl w:val="0"/>
          <w:numId w:val="0"/>
        </w:numPr>
        <w:spacing w:after="0"/>
        <w:ind w:leftChars="0" w:right="0" w:rightChars="0"/>
        <w:rPr>
          <w:rFonts w:hint="default" w:ascii="Arial" w:hAnsi="Arial" w:cs="Arial"/>
          <w:b/>
          <w:bCs/>
          <w:color w:val="000000" w:themeColor="text1"/>
          <w:sz w:val="22"/>
          <w:szCs w:val="22"/>
          <w:highlight w:val="none"/>
          <w:lang w:val="en-US" w:eastAsia="zh-CN"/>
          <w14:textFill>
            <w14:solidFill>
              <w14:schemeClr w14:val="tx1"/>
            </w14:solidFill>
          </w14:textFill>
        </w:rPr>
      </w:pPr>
    </w:p>
    <w:p>
      <w:pPr>
        <w:numPr>
          <w:ilvl w:val="0"/>
          <w:numId w:val="0"/>
        </w:numPr>
        <w:spacing w:after="0"/>
        <w:ind w:leftChars="0" w:right="0" w:rightChars="0"/>
        <w:rPr>
          <w:rFonts w:hint="default" w:ascii="Arial" w:hAnsi="Arial" w:cs="Arial"/>
          <w:b/>
          <w:bCs/>
          <w:color w:val="000000" w:themeColor="text1"/>
          <w:sz w:val="22"/>
          <w:szCs w:val="22"/>
          <w:highlight w:val="none"/>
          <w:lang w:val="en-US" w:eastAsia="zh-CN"/>
          <w14:textFill>
            <w14:solidFill>
              <w14:schemeClr w14:val="tx1"/>
            </w14:solidFill>
          </w14:textFill>
        </w:rPr>
      </w:pPr>
    </w:p>
    <w:p>
      <w:pPr>
        <w:numPr>
          <w:ilvl w:val="0"/>
          <w:numId w:val="0"/>
        </w:numPr>
        <w:spacing w:after="0"/>
        <w:ind w:leftChars="0" w:right="0" w:rightChars="0"/>
        <w:rPr>
          <w:rFonts w:hint="default" w:ascii="Arial" w:hAnsi="Arial" w:cs="Arial"/>
          <w:b/>
          <w:bCs/>
          <w:color w:val="000000" w:themeColor="text1"/>
          <w:sz w:val="22"/>
          <w:szCs w:val="22"/>
          <w:highlight w:val="none"/>
          <w:lang w:val="en-US" w:eastAsia="zh-CN"/>
          <w14:textFill>
            <w14:solidFill>
              <w14:schemeClr w14:val="tx1"/>
            </w14:solidFill>
          </w14:textFill>
        </w:rPr>
      </w:pPr>
    </w:p>
    <w:p>
      <w:pPr>
        <w:numPr>
          <w:ilvl w:val="0"/>
          <w:numId w:val="0"/>
        </w:numPr>
        <w:spacing w:after="0"/>
        <w:ind w:leftChars="0" w:right="0" w:rightChars="0"/>
        <w:rPr>
          <w:rFonts w:hint="default" w:ascii="Arial" w:hAnsi="Arial" w:cs="Arial"/>
          <w:b/>
          <w:bCs/>
          <w:color w:val="000000" w:themeColor="text1"/>
          <w:sz w:val="22"/>
          <w:szCs w:val="22"/>
          <w:highlight w:val="none"/>
          <w:lang w:val="en-US" w:eastAsia="zh-CN"/>
          <w14:textFill>
            <w14:solidFill>
              <w14:schemeClr w14:val="tx1"/>
            </w14:solidFill>
          </w14:textFill>
        </w:rPr>
      </w:pPr>
    </w:p>
    <w:p>
      <w:pPr>
        <w:numPr>
          <w:ilvl w:val="0"/>
          <w:numId w:val="0"/>
        </w:numPr>
        <w:spacing w:after="0"/>
        <w:ind w:leftChars="0" w:right="0" w:rightChars="0"/>
        <w:rPr>
          <w:rFonts w:hint="default" w:ascii="Arial" w:hAnsi="Arial" w:cs="Arial"/>
          <w:b/>
          <w:bCs/>
          <w:color w:val="000000" w:themeColor="text1"/>
          <w:sz w:val="22"/>
          <w:szCs w:val="22"/>
          <w:highlight w:val="none"/>
          <w:lang w:val="en-US" w:eastAsia="zh-CN"/>
          <w14:textFill>
            <w14:solidFill>
              <w14:schemeClr w14:val="tx1"/>
            </w14:solidFill>
          </w14:textFill>
        </w:rPr>
      </w:pPr>
    </w:p>
    <w:p>
      <w:pPr>
        <w:numPr>
          <w:ilvl w:val="0"/>
          <w:numId w:val="0"/>
        </w:numPr>
        <w:spacing w:after="0"/>
        <w:ind w:leftChars="0" w:right="0" w:rightChars="0"/>
        <w:rPr>
          <w:rFonts w:hint="default" w:ascii="Arial" w:hAnsi="Arial" w:cs="Arial"/>
          <w:b/>
          <w:bCs/>
          <w:color w:val="000000" w:themeColor="text1"/>
          <w:sz w:val="22"/>
          <w:szCs w:val="22"/>
          <w:highlight w:val="none"/>
          <w:lang w:val="en-US" w:eastAsia="zh-CN"/>
          <w14:textFill>
            <w14:solidFill>
              <w14:schemeClr w14:val="tx1"/>
            </w14:solidFill>
          </w14:textFill>
        </w:rPr>
      </w:pPr>
    </w:p>
    <w:p>
      <w:pPr>
        <w:numPr>
          <w:ilvl w:val="0"/>
          <w:numId w:val="0"/>
        </w:numPr>
        <w:spacing w:after="0"/>
        <w:ind w:leftChars="0" w:right="0" w:rightChars="0"/>
        <w:rPr>
          <w:rFonts w:hint="default" w:ascii="Arial" w:hAnsi="Arial" w:cs="Arial"/>
          <w:b/>
          <w:bCs/>
          <w:color w:val="000000" w:themeColor="text1"/>
          <w:sz w:val="22"/>
          <w:szCs w:val="22"/>
          <w:highlight w:val="none"/>
          <w:lang w:val="en-US" w:eastAsia="zh-CN"/>
          <w14:textFill>
            <w14:solidFill>
              <w14:schemeClr w14:val="tx1"/>
            </w14:solidFill>
          </w14:textFill>
        </w:rPr>
      </w:pPr>
    </w:p>
    <w:p>
      <w:pPr>
        <w:numPr>
          <w:ilvl w:val="0"/>
          <w:numId w:val="0"/>
        </w:numPr>
        <w:spacing w:after="0"/>
        <w:ind w:leftChars="0" w:right="0" w:rightChars="0"/>
        <w:rPr>
          <w:rFonts w:hint="default" w:ascii="Arial" w:hAnsi="Arial" w:cs="Arial"/>
          <w:b/>
          <w:bCs/>
          <w:color w:val="000000" w:themeColor="text1"/>
          <w:sz w:val="22"/>
          <w:szCs w:val="22"/>
          <w:highlight w:val="none"/>
          <w:lang w:val="en-US" w:eastAsia="zh-CN"/>
          <w14:textFill>
            <w14:solidFill>
              <w14:schemeClr w14:val="tx1"/>
            </w14:solidFill>
          </w14:textFill>
        </w:rPr>
      </w:pPr>
    </w:p>
    <w:p>
      <w:pPr>
        <w:numPr>
          <w:ilvl w:val="0"/>
          <w:numId w:val="0"/>
        </w:numPr>
        <w:spacing w:after="0"/>
        <w:ind w:leftChars="0" w:right="0" w:rightChars="0"/>
        <w:rPr>
          <w:rFonts w:hint="default" w:ascii="Arial" w:hAnsi="Arial" w:cs="Arial"/>
          <w:b/>
          <w:bCs/>
          <w:color w:val="000000" w:themeColor="text1"/>
          <w:sz w:val="22"/>
          <w:szCs w:val="22"/>
          <w:highlight w:val="none"/>
          <w:lang w:val="en-US" w:eastAsia="zh-CN"/>
          <w14:textFill>
            <w14:solidFill>
              <w14:schemeClr w14:val="tx1"/>
            </w14:solidFill>
          </w14:textFill>
        </w:rPr>
      </w:pPr>
    </w:p>
    <w:p>
      <w:pPr>
        <w:numPr>
          <w:ilvl w:val="0"/>
          <w:numId w:val="0"/>
        </w:numPr>
        <w:spacing w:after="0"/>
        <w:ind w:leftChars="0" w:right="0" w:rightChars="0"/>
        <w:rPr>
          <w:rFonts w:hint="default" w:ascii="Arial" w:hAnsi="Arial" w:cs="Arial"/>
          <w:b/>
          <w:bCs/>
          <w:color w:val="000000" w:themeColor="text1"/>
          <w:sz w:val="22"/>
          <w:szCs w:val="22"/>
          <w:highlight w:val="none"/>
          <w:lang w:val="en-US" w:eastAsia="zh-CN"/>
          <w14:textFill>
            <w14:solidFill>
              <w14:schemeClr w14:val="tx1"/>
            </w14:solidFill>
          </w14:textFill>
        </w:rPr>
      </w:pPr>
    </w:p>
    <w:p>
      <w:pPr>
        <w:numPr>
          <w:ilvl w:val="0"/>
          <w:numId w:val="0"/>
        </w:numPr>
        <w:spacing w:after="0"/>
        <w:ind w:leftChars="0" w:right="0" w:rightChars="0"/>
        <w:rPr>
          <w:rFonts w:hint="default" w:ascii="Arial" w:hAnsi="Arial" w:cs="Arial"/>
          <w:b/>
          <w:bCs/>
          <w:color w:val="000000" w:themeColor="text1"/>
          <w:sz w:val="22"/>
          <w:szCs w:val="22"/>
          <w:highlight w:val="none"/>
          <w:lang w:val="en-US" w:eastAsia="zh-CN"/>
          <w14:textFill>
            <w14:solidFill>
              <w14:schemeClr w14:val="tx1"/>
            </w14:solidFill>
          </w14:textFill>
        </w:rPr>
      </w:pPr>
    </w:p>
    <w:p>
      <w:pPr>
        <w:numPr>
          <w:ilvl w:val="0"/>
          <w:numId w:val="0"/>
        </w:numPr>
        <w:spacing w:after="0"/>
        <w:ind w:leftChars="0" w:right="0" w:rightChars="0"/>
        <w:rPr>
          <w:rFonts w:hint="default" w:ascii="Arial" w:hAnsi="Arial" w:cs="Arial"/>
          <w:b/>
          <w:bCs/>
          <w:color w:val="000000" w:themeColor="text1"/>
          <w:sz w:val="22"/>
          <w:szCs w:val="22"/>
          <w:highlight w:val="none"/>
          <w:lang w:val="en-US" w:eastAsia="zh-CN"/>
          <w14:textFill>
            <w14:solidFill>
              <w14:schemeClr w14:val="tx1"/>
            </w14:solidFill>
          </w14:textFill>
        </w:rPr>
      </w:pPr>
    </w:p>
    <w:p>
      <w:pPr>
        <w:numPr>
          <w:ilvl w:val="0"/>
          <w:numId w:val="0"/>
        </w:numPr>
        <w:spacing w:after="0"/>
        <w:ind w:leftChars="0" w:right="0" w:rightChars="0"/>
        <w:rPr>
          <w:rFonts w:hint="default" w:ascii="Arial" w:hAnsi="Arial" w:cs="Arial"/>
          <w:b/>
          <w:bCs/>
          <w:color w:val="000000" w:themeColor="text1"/>
          <w:sz w:val="22"/>
          <w:szCs w:val="22"/>
          <w:highlight w:val="none"/>
          <w:lang w:val="en-US" w:eastAsia="zh-CN"/>
          <w14:textFill>
            <w14:solidFill>
              <w14:schemeClr w14:val="tx1"/>
            </w14:solidFill>
          </w14:textFill>
        </w:rPr>
      </w:pPr>
    </w:p>
    <w:p>
      <w:pPr>
        <w:numPr>
          <w:ilvl w:val="0"/>
          <w:numId w:val="0"/>
        </w:numPr>
        <w:spacing w:after="0"/>
        <w:ind w:leftChars="0" w:right="0" w:rightChars="0"/>
        <w:rPr>
          <w:rFonts w:hint="default" w:ascii="Arial" w:hAnsi="Arial" w:cs="Arial"/>
          <w:b/>
          <w:bCs/>
          <w:color w:val="000000" w:themeColor="text1"/>
          <w:sz w:val="22"/>
          <w:szCs w:val="22"/>
          <w:highlight w:val="none"/>
          <w:lang w:val="en-US" w:eastAsia="zh-CN"/>
          <w14:textFill>
            <w14:solidFill>
              <w14:schemeClr w14:val="tx1"/>
            </w14:solidFill>
          </w14:textFill>
        </w:rPr>
      </w:pPr>
    </w:p>
    <w:p>
      <w:pPr>
        <w:numPr>
          <w:ilvl w:val="0"/>
          <w:numId w:val="0"/>
        </w:numPr>
        <w:spacing w:after="0"/>
        <w:ind w:leftChars="0" w:right="0" w:rightChars="0"/>
        <w:rPr>
          <w:rFonts w:hint="default" w:ascii="Arial" w:hAnsi="Arial" w:cs="Arial"/>
          <w:b/>
          <w:bCs/>
          <w:color w:val="000000" w:themeColor="text1"/>
          <w:sz w:val="22"/>
          <w:szCs w:val="22"/>
          <w:highlight w:val="none"/>
          <w:lang w:val="en-US" w:eastAsia="zh-CN"/>
          <w14:textFill>
            <w14:solidFill>
              <w14:schemeClr w14:val="tx1"/>
            </w14:solidFill>
          </w14:textFill>
        </w:rPr>
      </w:pPr>
    </w:p>
    <w:p>
      <w:pPr>
        <w:numPr>
          <w:ilvl w:val="0"/>
          <w:numId w:val="0"/>
        </w:numPr>
        <w:spacing w:after="0"/>
        <w:ind w:leftChars="0" w:right="0" w:rightChars="0"/>
        <w:rPr>
          <w:rFonts w:hint="default" w:ascii="Arial" w:hAnsi="Arial" w:cs="Arial"/>
          <w:b/>
          <w:bCs/>
          <w:color w:val="000000" w:themeColor="text1"/>
          <w:sz w:val="22"/>
          <w:szCs w:val="22"/>
          <w:highlight w:val="none"/>
          <w:lang w:val="en-US" w:eastAsia="zh-CN"/>
          <w14:textFill>
            <w14:solidFill>
              <w14:schemeClr w14:val="tx1"/>
            </w14:solidFill>
          </w14:textFill>
        </w:rPr>
      </w:pPr>
    </w:p>
    <w:p>
      <w:pPr>
        <w:numPr>
          <w:ilvl w:val="0"/>
          <w:numId w:val="0"/>
        </w:numPr>
        <w:spacing w:after="0"/>
        <w:ind w:leftChars="0" w:right="0" w:rightChars="0"/>
        <w:rPr>
          <w:rFonts w:hint="default" w:ascii="Arial" w:hAnsi="Arial" w:cs="Arial"/>
          <w:b/>
          <w:bCs/>
          <w:color w:val="000000" w:themeColor="text1"/>
          <w:sz w:val="22"/>
          <w:szCs w:val="22"/>
          <w:highlight w:val="none"/>
          <w:lang w:val="en-US" w:eastAsia="zh-CN"/>
          <w14:textFill>
            <w14:solidFill>
              <w14:schemeClr w14:val="tx1"/>
            </w14:solidFill>
          </w14:textFill>
        </w:rPr>
      </w:pPr>
    </w:p>
    <w:p>
      <w:pPr>
        <w:numPr>
          <w:ilvl w:val="0"/>
          <w:numId w:val="0"/>
        </w:numPr>
        <w:spacing w:after="0"/>
        <w:ind w:leftChars="0" w:right="0" w:rightChars="0"/>
        <w:rPr>
          <w:rFonts w:hint="default" w:ascii="Arial" w:hAnsi="Arial" w:cs="Arial"/>
          <w:b/>
          <w:bCs/>
          <w:color w:val="000000" w:themeColor="text1"/>
          <w:sz w:val="22"/>
          <w:szCs w:val="22"/>
          <w:highlight w:val="none"/>
          <w:lang w:val="en-US" w:eastAsia="zh-CN"/>
          <w14:textFill>
            <w14:solidFill>
              <w14:schemeClr w14:val="tx1"/>
            </w14:solidFill>
          </w14:textFill>
        </w:rPr>
      </w:pPr>
    </w:p>
    <w:p>
      <w:pPr>
        <w:numPr>
          <w:ilvl w:val="0"/>
          <w:numId w:val="0"/>
        </w:numPr>
        <w:spacing w:after="0"/>
        <w:ind w:leftChars="0" w:right="0" w:rightChars="0"/>
        <w:rPr>
          <w:rFonts w:hint="default" w:ascii="Arial" w:hAnsi="Arial" w:cs="Arial"/>
          <w:b/>
          <w:bCs/>
          <w:color w:val="000000" w:themeColor="text1"/>
          <w:sz w:val="22"/>
          <w:szCs w:val="22"/>
          <w:highlight w:val="none"/>
          <w:lang w:val="en-US" w:eastAsia="zh-CN"/>
          <w14:textFill>
            <w14:solidFill>
              <w14:schemeClr w14:val="tx1"/>
            </w14:solidFill>
          </w14:textFill>
        </w:rPr>
      </w:pPr>
    </w:p>
    <w:p>
      <w:pPr>
        <w:numPr>
          <w:ilvl w:val="0"/>
          <w:numId w:val="0"/>
        </w:numPr>
        <w:spacing w:after="0"/>
        <w:ind w:leftChars="0" w:right="0" w:rightChars="0"/>
        <w:rPr>
          <w:rFonts w:hint="default" w:ascii="Arial" w:hAnsi="Arial" w:cs="Arial"/>
          <w:b/>
          <w:bCs/>
          <w:color w:val="000000" w:themeColor="text1"/>
          <w:sz w:val="22"/>
          <w:szCs w:val="22"/>
          <w:highlight w:val="none"/>
          <w:lang w:val="en-US" w:eastAsia="zh-CN"/>
          <w14:textFill>
            <w14:solidFill>
              <w14:schemeClr w14:val="tx1"/>
            </w14:solidFill>
          </w14:textFill>
        </w:rPr>
      </w:pPr>
    </w:p>
    <w:p>
      <w:pPr>
        <w:numPr>
          <w:ilvl w:val="0"/>
          <w:numId w:val="0"/>
        </w:numPr>
        <w:spacing w:after="0"/>
        <w:ind w:leftChars="0" w:right="0" w:rightChars="0"/>
        <w:rPr>
          <w:rFonts w:hint="default" w:ascii="Arial" w:hAnsi="Arial" w:cs="Arial"/>
          <w:b/>
          <w:bCs/>
          <w:color w:val="000000" w:themeColor="text1"/>
          <w:sz w:val="22"/>
          <w:szCs w:val="22"/>
          <w:highlight w:val="none"/>
          <w:lang w:val="en-US" w:eastAsia="zh-CN"/>
          <w14:textFill>
            <w14:solidFill>
              <w14:schemeClr w14:val="tx1"/>
            </w14:solidFill>
          </w14:textFill>
        </w:rPr>
      </w:pPr>
    </w:p>
    <w:p>
      <w:pPr>
        <w:numPr>
          <w:ilvl w:val="0"/>
          <w:numId w:val="0"/>
        </w:numPr>
        <w:spacing w:after="0"/>
        <w:ind w:leftChars="0" w:right="0" w:rightChars="0"/>
        <w:rPr>
          <w:rFonts w:hint="default" w:ascii="Arial" w:hAnsi="Arial" w:cs="Arial"/>
          <w:b/>
          <w:bCs/>
          <w:color w:val="000000" w:themeColor="text1"/>
          <w:sz w:val="22"/>
          <w:szCs w:val="22"/>
          <w:highlight w:val="none"/>
          <w:lang w:val="en-US" w:eastAsia="zh-CN"/>
          <w14:textFill>
            <w14:solidFill>
              <w14:schemeClr w14:val="tx1"/>
            </w14:solidFill>
          </w14:textFill>
        </w:rPr>
      </w:pPr>
    </w:p>
    <w:p>
      <w:pPr>
        <w:numPr>
          <w:ilvl w:val="0"/>
          <w:numId w:val="0"/>
        </w:numPr>
        <w:spacing w:after="0"/>
        <w:ind w:leftChars="0" w:right="0" w:rightChars="0"/>
        <w:rPr>
          <w:rFonts w:hint="default" w:ascii="Arial" w:hAnsi="Arial" w:cs="Arial"/>
          <w:b/>
          <w:bCs/>
          <w:color w:val="000000" w:themeColor="text1"/>
          <w:sz w:val="22"/>
          <w:szCs w:val="22"/>
          <w:highlight w:val="none"/>
          <w:lang w:val="en-US" w:eastAsia="zh-CN"/>
          <w14:textFill>
            <w14:solidFill>
              <w14:schemeClr w14:val="tx1"/>
            </w14:solidFill>
          </w14:textFill>
        </w:rPr>
      </w:pPr>
    </w:p>
    <w:p>
      <w:pPr>
        <w:numPr>
          <w:ilvl w:val="0"/>
          <w:numId w:val="0"/>
        </w:numPr>
        <w:spacing w:after="0"/>
        <w:ind w:leftChars="0" w:right="0" w:rightChars="0"/>
        <w:rPr>
          <w:rFonts w:hint="default" w:ascii="Arial" w:hAnsi="Arial" w:cs="Arial"/>
          <w:b/>
          <w:bCs/>
          <w:color w:val="000000" w:themeColor="text1"/>
          <w:sz w:val="22"/>
          <w:szCs w:val="22"/>
          <w:highlight w:val="none"/>
          <w:lang w:val="en-US" w:eastAsia="zh-CN"/>
          <w14:textFill>
            <w14:solidFill>
              <w14:schemeClr w14:val="tx1"/>
            </w14:solidFill>
          </w14:textFill>
        </w:rPr>
      </w:pPr>
    </w:p>
    <w:p>
      <w:pPr>
        <w:numPr>
          <w:ilvl w:val="0"/>
          <w:numId w:val="0"/>
        </w:numPr>
        <w:spacing w:after="0"/>
        <w:ind w:leftChars="0" w:right="0" w:rightChars="0"/>
        <w:rPr>
          <w:rFonts w:hint="default" w:ascii="Arial" w:hAnsi="Arial" w:cs="Arial"/>
          <w:b/>
          <w:bCs/>
          <w:color w:val="000000" w:themeColor="text1"/>
          <w:sz w:val="22"/>
          <w:szCs w:val="22"/>
          <w:highlight w:val="none"/>
          <w:lang w:val="en-US" w:eastAsia="zh-CN"/>
          <w14:textFill>
            <w14:solidFill>
              <w14:schemeClr w14:val="tx1"/>
            </w14:solidFill>
          </w14:textFill>
        </w:rPr>
      </w:pPr>
    </w:p>
    <w:p>
      <w:pPr>
        <w:numPr>
          <w:ilvl w:val="0"/>
          <w:numId w:val="0"/>
        </w:numPr>
        <w:spacing w:after="0"/>
        <w:ind w:leftChars="0" w:right="0" w:rightChars="0"/>
        <w:rPr>
          <w:rFonts w:hint="default" w:ascii="Arial" w:hAnsi="Arial" w:cs="Arial"/>
          <w:b/>
          <w:bCs/>
          <w:color w:val="000000" w:themeColor="text1"/>
          <w:sz w:val="22"/>
          <w:szCs w:val="22"/>
          <w:highlight w:val="none"/>
          <w:lang w:val="en-US" w:eastAsia="zh-CN"/>
          <w14:textFill>
            <w14:solidFill>
              <w14:schemeClr w14:val="tx1"/>
            </w14:solidFill>
          </w14:textFill>
        </w:rPr>
      </w:pPr>
    </w:p>
    <w:p>
      <w:pPr>
        <w:numPr>
          <w:ilvl w:val="0"/>
          <w:numId w:val="0"/>
        </w:numPr>
        <w:spacing w:after="0"/>
        <w:ind w:leftChars="0" w:right="0" w:rightChars="0"/>
        <w:rPr>
          <w:rFonts w:hint="default" w:ascii="Arial" w:hAnsi="Arial" w:cs="Arial"/>
          <w:b/>
          <w:bCs/>
          <w:color w:val="000000" w:themeColor="text1"/>
          <w:sz w:val="22"/>
          <w:szCs w:val="22"/>
          <w:highlight w:val="none"/>
          <w:lang w:val="en-US" w:eastAsia="zh-CN"/>
          <w14:textFill>
            <w14:solidFill>
              <w14:schemeClr w14:val="tx1"/>
            </w14:solidFill>
          </w14:textFill>
        </w:rPr>
      </w:pPr>
    </w:p>
    <w:p>
      <w:pPr>
        <w:numPr>
          <w:ilvl w:val="0"/>
          <w:numId w:val="0"/>
        </w:numPr>
        <w:spacing w:after="0"/>
        <w:ind w:leftChars="0" w:right="0" w:rightChars="0"/>
        <w:rPr>
          <w:rFonts w:hint="default" w:ascii="Arial" w:hAnsi="Arial" w:cs="Arial"/>
          <w:b/>
          <w:bCs/>
          <w:color w:val="000000" w:themeColor="text1"/>
          <w:sz w:val="22"/>
          <w:szCs w:val="22"/>
          <w:highlight w:val="none"/>
          <w:lang w:val="en-US" w:eastAsia="zh-CN"/>
          <w14:textFill>
            <w14:solidFill>
              <w14:schemeClr w14:val="tx1"/>
            </w14:solidFill>
          </w14:textFill>
        </w:rPr>
      </w:pPr>
    </w:p>
    <w:p>
      <w:pPr>
        <w:numPr>
          <w:ilvl w:val="0"/>
          <w:numId w:val="0"/>
        </w:numPr>
        <w:spacing w:after="0"/>
        <w:ind w:leftChars="0" w:right="0" w:rightChars="0"/>
        <w:rPr>
          <w:rFonts w:hint="default" w:ascii="Arial" w:hAnsi="Arial" w:cs="Arial"/>
          <w:b/>
          <w:bCs/>
          <w:color w:val="000000" w:themeColor="text1"/>
          <w:sz w:val="22"/>
          <w:szCs w:val="22"/>
          <w:highlight w:val="none"/>
          <w:lang w:val="en-US" w:eastAsia="zh-CN"/>
          <w14:textFill>
            <w14:solidFill>
              <w14:schemeClr w14:val="tx1"/>
            </w14:solidFill>
          </w14:textFill>
        </w:rPr>
      </w:pPr>
    </w:p>
    <w:p>
      <w:pPr>
        <w:numPr>
          <w:ilvl w:val="0"/>
          <w:numId w:val="0"/>
        </w:numPr>
        <w:spacing w:after="0"/>
        <w:ind w:leftChars="0" w:right="0" w:rightChars="0"/>
        <w:rPr>
          <w:rFonts w:hint="default" w:ascii="Arial" w:hAnsi="Arial" w:cs="Arial"/>
          <w:b/>
          <w:bCs/>
          <w:color w:val="000000" w:themeColor="text1"/>
          <w:sz w:val="22"/>
          <w:szCs w:val="22"/>
          <w:highlight w:val="none"/>
          <w:lang w:val="en-US" w:eastAsia="zh-CN"/>
          <w14:textFill>
            <w14:solidFill>
              <w14:schemeClr w14:val="tx1"/>
            </w14:solidFill>
          </w14:textFill>
        </w:rPr>
      </w:pPr>
    </w:p>
    <w:p>
      <w:pPr>
        <w:numPr>
          <w:ilvl w:val="0"/>
          <w:numId w:val="0"/>
        </w:numPr>
        <w:spacing w:after="0"/>
        <w:ind w:leftChars="0" w:right="0" w:rightChars="0"/>
        <w:rPr>
          <w:rFonts w:hint="default" w:ascii="Arial" w:hAnsi="Arial" w:cs="Arial"/>
          <w:b/>
          <w:bCs/>
          <w:color w:val="000000" w:themeColor="text1"/>
          <w:sz w:val="22"/>
          <w:szCs w:val="22"/>
          <w:highlight w:val="none"/>
          <w:lang w:val="en-US" w:eastAsia="zh-CN"/>
          <w14:textFill>
            <w14:solidFill>
              <w14:schemeClr w14:val="tx1"/>
            </w14:solidFill>
          </w14:textFill>
        </w:rPr>
      </w:pPr>
    </w:p>
    <w:p>
      <w:pPr>
        <w:numPr>
          <w:ilvl w:val="0"/>
          <w:numId w:val="0"/>
        </w:numPr>
        <w:spacing w:after="0"/>
        <w:ind w:leftChars="0" w:right="0" w:rightChars="0"/>
        <w:rPr>
          <w:rFonts w:hint="default" w:ascii="Arial" w:hAnsi="Arial" w:cs="Arial"/>
          <w:b/>
          <w:bCs/>
          <w:color w:val="000000" w:themeColor="text1"/>
          <w:sz w:val="22"/>
          <w:szCs w:val="22"/>
          <w:highlight w:val="none"/>
          <w:lang w:val="en-US" w:eastAsia="zh-CN"/>
          <w14:textFill>
            <w14:solidFill>
              <w14:schemeClr w14:val="tx1"/>
            </w14:solidFill>
          </w14:textFill>
        </w:rPr>
      </w:pPr>
    </w:p>
    <w:p>
      <w:pPr>
        <w:numPr>
          <w:ilvl w:val="0"/>
          <w:numId w:val="0"/>
        </w:numPr>
        <w:spacing w:after="0"/>
        <w:ind w:leftChars="0" w:right="0" w:rightChars="0"/>
        <w:rPr>
          <w:rFonts w:hint="default" w:ascii="Arial" w:hAnsi="Arial" w:cs="Arial"/>
          <w:b/>
          <w:bCs/>
          <w:color w:val="000000" w:themeColor="text1"/>
          <w:sz w:val="22"/>
          <w:szCs w:val="22"/>
          <w:highlight w:val="none"/>
          <w:lang w:val="en-US" w:eastAsia="zh-CN"/>
          <w14:textFill>
            <w14:solidFill>
              <w14:schemeClr w14:val="tx1"/>
            </w14:solidFill>
          </w14:textFill>
        </w:rPr>
      </w:pPr>
    </w:p>
    <w:p>
      <w:pPr>
        <w:numPr>
          <w:ilvl w:val="0"/>
          <w:numId w:val="0"/>
        </w:numPr>
        <w:spacing w:after="0"/>
        <w:ind w:leftChars="0" w:right="0" w:rightChars="0"/>
        <w:rPr>
          <w:rFonts w:hint="default" w:ascii="Arial" w:hAnsi="Arial" w:cs="Arial"/>
          <w:b/>
          <w:bCs/>
          <w:color w:val="000000" w:themeColor="text1"/>
          <w:sz w:val="22"/>
          <w:szCs w:val="22"/>
          <w:highlight w:val="none"/>
          <w:lang w:val="en-US" w:eastAsia="zh-CN"/>
          <w14:textFill>
            <w14:solidFill>
              <w14:schemeClr w14:val="tx1"/>
            </w14:solidFill>
          </w14:textFill>
        </w:rPr>
        <w:sectPr>
          <w:footerReference r:id="rId14" w:type="default"/>
          <w:pgSz w:w="8390" w:h="11905"/>
          <w:pgMar w:top="567" w:right="567" w:bottom="567" w:left="567" w:header="0" w:footer="567" w:gutter="0"/>
          <w:pgNumType w:fmt="numberInDash"/>
          <w:cols w:space="425" w:num="1"/>
          <w:docGrid w:type="lines" w:linePitch="312" w:charSpace="0"/>
        </w:sectPr>
      </w:pPr>
    </w:p>
    <w:p>
      <w:pPr>
        <w:numPr>
          <w:ilvl w:val="0"/>
          <w:numId w:val="0"/>
        </w:numPr>
        <w:spacing w:after="0"/>
        <w:ind w:leftChars="0" w:right="0" w:rightChars="0"/>
        <w:rPr>
          <w:rFonts w:hint="default" w:ascii="Arial" w:hAnsi="Arial" w:cs="Arial"/>
          <w:b/>
          <w:bCs/>
          <w:color w:val="000000" w:themeColor="text1"/>
          <w:sz w:val="22"/>
          <w:szCs w:val="22"/>
          <w:highlight w:val="none"/>
          <w:lang w:val="en-US" w:eastAsia="zh-CN"/>
          <w14:textFill>
            <w14:solidFill>
              <w14:schemeClr w14:val="tx1"/>
            </w14:solidFill>
          </w14:textFill>
        </w:rPr>
      </w:pPr>
    </w:p>
    <w:p>
      <w:pPr>
        <w:numPr>
          <w:ilvl w:val="0"/>
          <w:numId w:val="0"/>
        </w:numPr>
        <w:spacing w:after="0"/>
        <w:ind w:leftChars="0" w:right="0" w:rightChars="0"/>
        <w:rPr>
          <w:rFonts w:hint="default" w:ascii="Arial" w:hAnsi="Arial" w:cs="Arial"/>
          <w:b/>
          <w:bCs/>
          <w:color w:val="000000" w:themeColor="text1"/>
          <w:sz w:val="22"/>
          <w:szCs w:val="22"/>
          <w:highlight w:val="none"/>
          <w:lang w:val="en-US" w:eastAsia="zh-CN"/>
          <w14:textFill>
            <w14:solidFill>
              <w14:schemeClr w14:val="tx1"/>
            </w14:solidFill>
          </w14:textFill>
        </w:rPr>
      </w:pPr>
    </w:p>
    <w:p>
      <w:pPr>
        <w:numPr>
          <w:ilvl w:val="0"/>
          <w:numId w:val="0"/>
        </w:numPr>
        <w:spacing w:after="0"/>
        <w:ind w:leftChars="0" w:right="0" w:rightChars="0"/>
        <w:rPr>
          <w:rFonts w:hint="default" w:ascii="Arial" w:hAnsi="Arial" w:cs="Arial"/>
          <w:b/>
          <w:bCs/>
          <w:color w:val="000000" w:themeColor="text1"/>
          <w:sz w:val="22"/>
          <w:szCs w:val="22"/>
          <w:highlight w:val="none"/>
          <w:lang w:val="en-US" w:eastAsia="zh-CN"/>
          <w14:textFill>
            <w14:solidFill>
              <w14:schemeClr w14:val="tx1"/>
            </w14:solidFill>
          </w14:textFill>
        </w:rPr>
      </w:pPr>
    </w:p>
    <w:p>
      <w:pPr>
        <w:numPr>
          <w:ilvl w:val="0"/>
          <w:numId w:val="0"/>
        </w:numPr>
        <w:spacing w:after="0"/>
        <w:ind w:leftChars="0" w:right="0" w:rightChars="0"/>
        <w:rPr>
          <w:rFonts w:hint="default" w:ascii="Arial" w:hAnsi="Arial" w:cs="Arial"/>
          <w:b/>
          <w:bCs/>
          <w:color w:val="000000" w:themeColor="text1"/>
          <w:sz w:val="22"/>
          <w:szCs w:val="22"/>
          <w:highlight w:val="none"/>
          <w:lang w:val="en-US" w:eastAsia="zh-CN"/>
          <w14:textFill>
            <w14:solidFill>
              <w14:schemeClr w14:val="tx1"/>
            </w14:solidFill>
          </w14:textFill>
        </w:rPr>
      </w:pPr>
    </w:p>
    <w:p>
      <w:pPr>
        <w:numPr>
          <w:ilvl w:val="0"/>
          <w:numId w:val="0"/>
        </w:numPr>
        <w:spacing w:after="0"/>
        <w:ind w:leftChars="0" w:right="0" w:rightChars="0"/>
        <w:rPr>
          <w:rFonts w:hint="default" w:ascii="Arial" w:hAnsi="Arial" w:cs="Arial"/>
          <w:b/>
          <w:bCs/>
          <w:color w:val="000000" w:themeColor="text1"/>
          <w:sz w:val="22"/>
          <w:szCs w:val="22"/>
          <w:highlight w:val="none"/>
          <w:lang w:val="en-US" w:eastAsia="zh-CN"/>
          <w14:textFill>
            <w14:solidFill>
              <w14:schemeClr w14:val="tx1"/>
            </w14:solidFill>
          </w14:textFill>
        </w:rPr>
      </w:pPr>
    </w:p>
    <w:p>
      <w:pPr>
        <w:numPr>
          <w:ilvl w:val="0"/>
          <w:numId w:val="0"/>
        </w:numPr>
        <w:spacing w:after="0"/>
        <w:ind w:leftChars="0" w:right="0" w:rightChars="0"/>
        <w:rPr>
          <w:rFonts w:hint="default" w:ascii="Arial" w:hAnsi="Arial" w:cs="Arial"/>
          <w:b/>
          <w:bCs/>
          <w:color w:val="000000" w:themeColor="text1"/>
          <w:sz w:val="22"/>
          <w:szCs w:val="22"/>
          <w:highlight w:val="none"/>
          <w:lang w:val="en-US" w:eastAsia="zh-CN"/>
          <w14:textFill>
            <w14:solidFill>
              <w14:schemeClr w14:val="tx1"/>
            </w14:solidFill>
          </w14:textFill>
        </w:rPr>
      </w:pPr>
    </w:p>
    <w:p>
      <w:pPr>
        <w:numPr>
          <w:ilvl w:val="0"/>
          <w:numId w:val="0"/>
        </w:numPr>
        <w:spacing w:after="0"/>
        <w:ind w:leftChars="0" w:right="0" w:rightChars="0"/>
        <w:rPr>
          <w:rFonts w:hint="default" w:ascii="Arial" w:hAnsi="Arial" w:cs="Arial"/>
          <w:b/>
          <w:bCs/>
          <w:color w:val="000000" w:themeColor="text1"/>
          <w:sz w:val="22"/>
          <w:szCs w:val="22"/>
          <w:highlight w:val="none"/>
          <w:lang w:val="en-US" w:eastAsia="zh-CN"/>
          <w14:textFill>
            <w14:solidFill>
              <w14:schemeClr w14:val="tx1"/>
            </w14:solidFill>
          </w14:textFill>
        </w:rPr>
      </w:pPr>
    </w:p>
    <w:p>
      <w:pPr>
        <w:numPr>
          <w:ilvl w:val="0"/>
          <w:numId w:val="0"/>
        </w:numPr>
        <w:spacing w:after="0"/>
        <w:ind w:leftChars="0" w:right="0" w:rightChars="0"/>
        <w:rPr>
          <w:rFonts w:hint="default" w:ascii="Arial" w:hAnsi="Arial" w:cs="Arial"/>
          <w:b/>
          <w:bCs/>
          <w:color w:val="000000" w:themeColor="text1"/>
          <w:sz w:val="22"/>
          <w:szCs w:val="22"/>
          <w:highlight w:val="none"/>
          <w:lang w:val="en-US" w:eastAsia="zh-CN"/>
          <w14:textFill>
            <w14:solidFill>
              <w14:schemeClr w14:val="tx1"/>
            </w14:solidFill>
          </w14:textFill>
        </w:rPr>
      </w:pPr>
    </w:p>
    <w:p>
      <w:pPr>
        <w:numPr>
          <w:ilvl w:val="0"/>
          <w:numId w:val="0"/>
        </w:numPr>
        <w:spacing w:after="0"/>
        <w:ind w:leftChars="0" w:right="0" w:rightChars="0"/>
        <w:rPr>
          <w:rFonts w:hint="default" w:ascii="Arial" w:hAnsi="Arial" w:cs="Arial"/>
          <w:b/>
          <w:bCs/>
          <w:color w:val="000000" w:themeColor="text1"/>
          <w:sz w:val="22"/>
          <w:szCs w:val="22"/>
          <w:highlight w:val="none"/>
          <w:lang w:val="en-US" w:eastAsia="zh-CN"/>
          <w14:textFill>
            <w14:solidFill>
              <w14:schemeClr w14:val="tx1"/>
            </w14:solidFill>
          </w14:textFill>
        </w:rPr>
      </w:pPr>
    </w:p>
    <w:p>
      <w:pPr>
        <w:numPr>
          <w:ilvl w:val="0"/>
          <w:numId w:val="0"/>
        </w:numPr>
        <w:spacing w:after="0"/>
        <w:ind w:leftChars="0" w:right="0" w:rightChars="0"/>
        <w:rPr>
          <w:rFonts w:hint="default" w:ascii="Arial" w:hAnsi="Arial" w:cs="Arial"/>
          <w:b/>
          <w:bCs/>
          <w:color w:val="000000" w:themeColor="text1"/>
          <w:sz w:val="22"/>
          <w:szCs w:val="22"/>
          <w:highlight w:val="none"/>
          <w:lang w:val="en-US" w:eastAsia="zh-CN"/>
          <w14:textFill>
            <w14:solidFill>
              <w14:schemeClr w14:val="tx1"/>
            </w14:solidFill>
          </w14:textFill>
        </w:rPr>
      </w:pPr>
    </w:p>
    <w:p>
      <w:pPr>
        <w:numPr>
          <w:ilvl w:val="0"/>
          <w:numId w:val="0"/>
        </w:numPr>
        <w:spacing w:after="0"/>
        <w:ind w:leftChars="0" w:right="0" w:rightChars="0"/>
        <w:rPr>
          <w:rFonts w:hint="default" w:ascii="Arial" w:hAnsi="Arial" w:cs="Arial"/>
          <w:b/>
          <w:bCs/>
          <w:color w:val="000000" w:themeColor="text1"/>
          <w:sz w:val="22"/>
          <w:szCs w:val="22"/>
          <w:highlight w:val="none"/>
          <w:lang w:val="en-US" w:eastAsia="zh-CN"/>
          <w14:textFill>
            <w14:solidFill>
              <w14:schemeClr w14:val="tx1"/>
            </w14:solidFill>
          </w14:textFill>
        </w:rPr>
      </w:pPr>
    </w:p>
    <w:p>
      <w:pPr>
        <w:numPr>
          <w:ilvl w:val="0"/>
          <w:numId w:val="0"/>
        </w:numPr>
        <w:spacing w:after="0"/>
        <w:ind w:leftChars="0" w:right="0" w:rightChars="0"/>
        <w:rPr>
          <w:rFonts w:hint="default" w:ascii="Arial" w:hAnsi="Arial" w:cs="Arial"/>
          <w:b/>
          <w:bCs/>
          <w:color w:val="000000" w:themeColor="text1"/>
          <w:sz w:val="22"/>
          <w:szCs w:val="22"/>
          <w:highlight w:val="none"/>
          <w:lang w:val="en-US" w:eastAsia="zh-CN"/>
          <w14:textFill>
            <w14:solidFill>
              <w14:schemeClr w14:val="tx1"/>
            </w14:solidFill>
          </w14:textFill>
        </w:rPr>
      </w:pPr>
    </w:p>
    <w:p>
      <w:pPr>
        <w:numPr>
          <w:ilvl w:val="0"/>
          <w:numId w:val="0"/>
        </w:numPr>
        <w:spacing w:after="0"/>
        <w:ind w:leftChars="0" w:right="0" w:rightChars="0"/>
        <w:rPr>
          <w:rFonts w:hint="default" w:ascii="Arial" w:hAnsi="Arial" w:cs="Arial"/>
          <w:b/>
          <w:bCs/>
          <w:color w:val="000000" w:themeColor="text1"/>
          <w:sz w:val="22"/>
          <w:szCs w:val="22"/>
          <w:highlight w:val="none"/>
          <w:lang w:val="en-US" w:eastAsia="zh-CN"/>
          <w14:textFill>
            <w14:solidFill>
              <w14:schemeClr w14:val="tx1"/>
            </w14:solidFill>
          </w14:textFill>
        </w:rPr>
      </w:pPr>
    </w:p>
    <w:p>
      <w:pPr>
        <w:numPr>
          <w:ilvl w:val="0"/>
          <w:numId w:val="0"/>
        </w:numPr>
        <w:spacing w:after="0"/>
        <w:ind w:leftChars="0" w:right="0" w:rightChars="0"/>
        <w:rPr>
          <w:rFonts w:hint="default" w:ascii="Arial" w:hAnsi="Arial" w:cs="Arial"/>
          <w:b/>
          <w:bCs/>
          <w:color w:val="000000" w:themeColor="text1"/>
          <w:sz w:val="22"/>
          <w:szCs w:val="22"/>
          <w:highlight w:val="none"/>
          <w:lang w:val="en-US" w:eastAsia="zh-CN"/>
          <w14:textFill>
            <w14:solidFill>
              <w14:schemeClr w14:val="tx1"/>
            </w14:solidFill>
          </w14:textFill>
        </w:rPr>
      </w:pPr>
    </w:p>
    <w:p>
      <w:pPr>
        <w:numPr>
          <w:ilvl w:val="0"/>
          <w:numId w:val="0"/>
        </w:numPr>
        <w:spacing w:after="0"/>
        <w:ind w:leftChars="0" w:right="0" w:rightChars="0"/>
        <w:rPr>
          <w:rFonts w:hint="default" w:ascii="Arial" w:hAnsi="Arial" w:cs="Arial"/>
          <w:b/>
          <w:bCs/>
          <w:color w:val="000000" w:themeColor="text1"/>
          <w:sz w:val="22"/>
          <w:szCs w:val="22"/>
          <w:highlight w:val="none"/>
          <w:lang w:val="en-US" w:eastAsia="zh-CN"/>
          <w14:textFill>
            <w14:solidFill>
              <w14:schemeClr w14:val="tx1"/>
            </w14:solidFill>
          </w14:textFill>
        </w:rPr>
      </w:pPr>
    </w:p>
    <w:p>
      <w:pPr>
        <w:numPr>
          <w:ilvl w:val="0"/>
          <w:numId w:val="0"/>
        </w:numPr>
        <w:spacing w:after="0"/>
        <w:ind w:leftChars="0" w:right="0" w:rightChars="0"/>
        <w:rPr>
          <w:rFonts w:hint="default" w:ascii="Arial" w:hAnsi="Arial" w:cs="Arial"/>
          <w:b/>
          <w:bCs/>
          <w:color w:val="000000" w:themeColor="text1"/>
          <w:sz w:val="22"/>
          <w:szCs w:val="22"/>
          <w:highlight w:val="none"/>
          <w:lang w:val="en-US" w:eastAsia="zh-CN"/>
          <w14:textFill>
            <w14:solidFill>
              <w14:schemeClr w14:val="tx1"/>
            </w14:solidFill>
          </w14:textFill>
        </w:rPr>
      </w:pPr>
    </w:p>
    <w:p>
      <w:pPr>
        <w:numPr>
          <w:ilvl w:val="0"/>
          <w:numId w:val="0"/>
        </w:numPr>
        <w:spacing w:after="0"/>
        <w:ind w:leftChars="0" w:right="0" w:rightChars="0"/>
        <w:rPr>
          <w:rFonts w:hint="default" w:ascii="Arial" w:hAnsi="Arial" w:cs="Arial"/>
          <w:b/>
          <w:bCs/>
          <w:color w:val="000000" w:themeColor="text1"/>
          <w:sz w:val="22"/>
          <w:szCs w:val="22"/>
          <w:highlight w:val="none"/>
          <w:lang w:val="en-US" w:eastAsia="zh-CN"/>
          <w14:textFill>
            <w14:solidFill>
              <w14:schemeClr w14:val="tx1"/>
            </w14:solidFill>
          </w14:textFill>
        </w:rPr>
      </w:pPr>
    </w:p>
    <w:p>
      <w:pPr>
        <w:numPr>
          <w:ilvl w:val="0"/>
          <w:numId w:val="0"/>
        </w:numPr>
        <w:spacing w:after="0"/>
        <w:ind w:leftChars="0" w:right="0" w:rightChars="0"/>
        <w:rPr>
          <w:rFonts w:hint="default" w:ascii="Arial" w:hAnsi="Arial" w:cs="Arial"/>
          <w:b/>
          <w:bCs/>
          <w:color w:val="000000" w:themeColor="text1"/>
          <w:sz w:val="22"/>
          <w:szCs w:val="22"/>
          <w:highlight w:val="none"/>
          <w:lang w:val="en-US" w:eastAsia="zh-CN"/>
          <w14:textFill>
            <w14:solidFill>
              <w14:schemeClr w14:val="tx1"/>
            </w14:solidFill>
          </w14:textFill>
        </w:rPr>
      </w:pPr>
    </w:p>
    <w:p>
      <w:pPr>
        <w:numPr>
          <w:ilvl w:val="0"/>
          <w:numId w:val="0"/>
        </w:numPr>
        <w:spacing w:after="0"/>
        <w:ind w:leftChars="0" w:right="0" w:rightChars="0"/>
        <w:rPr>
          <w:rFonts w:hint="default" w:ascii="Arial" w:hAnsi="Arial" w:cs="Arial"/>
          <w:b/>
          <w:bCs/>
          <w:color w:val="000000" w:themeColor="text1"/>
          <w:sz w:val="22"/>
          <w:szCs w:val="22"/>
          <w:highlight w:val="none"/>
          <w:lang w:val="en-US" w:eastAsia="zh-CN"/>
          <w14:textFill>
            <w14:solidFill>
              <w14:schemeClr w14:val="tx1"/>
            </w14:solidFill>
          </w14:textFill>
        </w:rPr>
      </w:pPr>
    </w:p>
    <w:p>
      <w:pPr>
        <w:numPr>
          <w:ilvl w:val="0"/>
          <w:numId w:val="0"/>
        </w:numPr>
        <w:spacing w:after="0"/>
        <w:ind w:leftChars="0" w:right="0" w:rightChars="0"/>
        <w:rPr>
          <w:rFonts w:hint="default" w:ascii="Arial" w:hAnsi="Arial" w:cs="Arial"/>
          <w:b/>
          <w:bCs/>
          <w:color w:val="000000" w:themeColor="text1"/>
          <w:sz w:val="22"/>
          <w:szCs w:val="22"/>
          <w:highlight w:val="none"/>
          <w:lang w:val="en-US" w:eastAsia="zh-CN"/>
          <w14:textFill>
            <w14:solidFill>
              <w14:schemeClr w14:val="tx1"/>
            </w14:solidFill>
          </w14:textFill>
        </w:rPr>
      </w:pPr>
    </w:p>
    <w:p>
      <w:pPr>
        <w:numPr>
          <w:ilvl w:val="0"/>
          <w:numId w:val="0"/>
        </w:numPr>
        <w:spacing w:after="0"/>
        <w:ind w:leftChars="0" w:right="0" w:rightChars="0"/>
        <w:rPr>
          <w:rFonts w:hint="default" w:ascii="Arial" w:hAnsi="Arial" w:cs="Arial"/>
          <w:b/>
          <w:bCs/>
          <w:color w:val="000000" w:themeColor="text1"/>
          <w:sz w:val="22"/>
          <w:szCs w:val="22"/>
          <w:highlight w:val="none"/>
          <w:lang w:val="en-US" w:eastAsia="zh-CN"/>
          <w14:textFill>
            <w14:solidFill>
              <w14:schemeClr w14:val="tx1"/>
            </w14:solidFill>
          </w14:textFill>
        </w:rPr>
      </w:pPr>
    </w:p>
    <w:p>
      <w:pPr>
        <w:numPr>
          <w:ilvl w:val="0"/>
          <w:numId w:val="0"/>
        </w:numPr>
        <w:spacing w:after="0"/>
        <w:ind w:leftChars="0" w:right="0" w:rightChars="0"/>
        <w:rPr>
          <w:rFonts w:hint="default" w:ascii="Arial" w:hAnsi="Arial" w:cs="Arial"/>
          <w:b/>
          <w:bCs/>
          <w:color w:val="000000" w:themeColor="text1"/>
          <w:sz w:val="22"/>
          <w:szCs w:val="22"/>
          <w:highlight w:val="none"/>
          <w:lang w:val="en-US" w:eastAsia="zh-CN"/>
          <w14:textFill>
            <w14:solidFill>
              <w14:schemeClr w14:val="tx1"/>
            </w14:solidFill>
          </w14:textFill>
        </w:rPr>
      </w:pPr>
    </w:p>
    <w:p>
      <w:pPr>
        <w:numPr>
          <w:ilvl w:val="0"/>
          <w:numId w:val="0"/>
        </w:numPr>
        <w:spacing w:after="0"/>
        <w:ind w:leftChars="0" w:right="0" w:rightChars="0"/>
        <w:rPr>
          <w:rFonts w:hint="default" w:ascii="Arial" w:hAnsi="Arial" w:cs="Arial"/>
          <w:b/>
          <w:bCs/>
          <w:color w:val="000000" w:themeColor="text1"/>
          <w:sz w:val="22"/>
          <w:szCs w:val="22"/>
          <w:highlight w:val="none"/>
          <w:lang w:val="en-US" w:eastAsia="zh-CN"/>
          <w14:textFill>
            <w14:solidFill>
              <w14:schemeClr w14:val="tx1"/>
            </w14:solidFill>
          </w14:textFill>
        </w:rPr>
      </w:pPr>
    </w:p>
    <w:p>
      <w:pPr>
        <w:ind w:left="0" w:leftChars="0" w:right="0" w:firstLine="0" w:firstLineChars="0"/>
        <w:jc w:val="left"/>
        <w:rPr>
          <w:rFonts w:hint="default" w:ascii="Arial" w:hAnsi="Arial" w:eastAsia="思源宋体 CN" w:cs="Arial"/>
          <w:b/>
          <w:bCs/>
          <w:color w:val="000000" w:themeColor="text1"/>
          <w:sz w:val="22"/>
          <w:szCs w:val="22"/>
          <w:highlight w:val="none"/>
          <w:lang w:eastAsia="zh-CN"/>
          <w14:textFill>
            <w14:solidFill>
              <w14:schemeClr w14:val="tx1"/>
            </w14:solidFill>
          </w14:textFill>
        </w:rPr>
      </w:pPr>
      <w:r>
        <w:rPr>
          <w:rFonts w:hint="default" w:ascii="Arial" w:hAnsi="Arial" w:eastAsia="思源宋体 CN" w:cs="Arial"/>
          <w:b/>
          <w:bCs/>
          <w:color w:val="000000" w:themeColor="text1"/>
          <w:sz w:val="22"/>
          <w:szCs w:val="22"/>
          <w:highlight w:val="none"/>
          <w:lang w:eastAsia="zh-CN"/>
          <w14:textFill>
            <w14:solidFill>
              <w14:schemeClr w14:val="tx1"/>
            </w14:solidFill>
          </w14:textFill>
        </w:rPr>
        <w:drawing>
          <wp:inline distT="0" distB="0" distL="114300" distR="114300">
            <wp:extent cx="2295525" cy="685800"/>
            <wp:effectExtent l="0" t="0" r="9525" b="0"/>
            <wp:docPr id="124" name="图片 124" descr="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24" descr="黑色"/>
                    <pic:cNvPicPr>
                      <a:picLocks noChangeAspect="1"/>
                    </pic:cNvPicPr>
                  </pic:nvPicPr>
                  <pic:blipFill>
                    <a:blip r:embed="rId21"/>
                    <a:stretch>
                      <a:fillRect/>
                    </a:stretch>
                  </pic:blipFill>
                  <pic:spPr>
                    <a:xfrm>
                      <a:off x="0" y="0"/>
                      <a:ext cx="2295525" cy="685800"/>
                    </a:xfrm>
                    <a:prstGeom prst="rect">
                      <a:avLst/>
                    </a:prstGeom>
                  </pic:spPr>
                </pic:pic>
              </a:graphicData>
            </a:graphic>
          </wp:inline>
        </w:drawing>
      </w:r>
    </w:p>
    <w:p>
      <w:pPr>
        <w:keepNext w:val="0"/>
        <w:keepLines w:val="0"/>
        <w:widowControl/>
        <w:suppressLineNumbers w:val="0"/>
        <w:ind w:left="0" w:leftChars="0"/>
        <w:jc w:val="both"/>
        <w:rPr>
          <w:rFonts w:hint="default" w:ascii="Arial" w:hAnsi="Arial" w:eastAsia="宋体" w:cs="Arial"/>
          <w:b/>
          <w:bCs/>
          <w:color w:val="000000" w:themeColor="text1"/>
          <w:sz w:val="20"/>
          <w:szCs w:val="20"/>
          <w:highlight w:val="none"/>
          <w:u w:val="none"/>
          <w14:textFill>
            <w14:solidFill>
              <w14:schemeClr w14:val="tx1"/>
            </w14:solidFill>
          </w14:textFill>
        </w:rPr>
      </w:pPr>
      <w:r>
        <w:rPr>
          <w:rFonts w:hint="default" w:ascii="Arial" w:hAnsi="Arial" w:eastAsia="宋体" w:cs="Arial"/>
          <w:b/>
          <w:bCs/>
          <w:color w:val="000000" w:themeColor="text1"/>
          <w:sz w:val="20"/>
          <w:szCs w:val="20"/>
          <w:highlight w:val="none"/>
          <w:u w:val="none"/>
          <w14:textFill>
            <w14:solidFill>
              <w14:schemeClr w14:val="tx1"/>
            </w14:solidFill>
          </w14:textFill>
        </w:rPr>
        <w:t>Techniczny</w:t>
      </w:r>
      <w:r>
        <w:rPr>
          <w:rFonts w:hint="default" w:ascii="Arial" w:hAnsi="Arial" w:eastAsia="宋体" w:cs="Arial"/>
          <w:b/>
          <w:bCs/>
          <w:color w:val="000000" w:themeColor="text1"/>
          <w:sz w:val="20"/>
          <w:szCs w:val="20"/>
          <w:highlight w:val="none"/>
          <w:u w:val="none"/>
          <w:lang w:val="en-US" w:eastAsia="zh-CN"/>
          <w14:textFill>
            <w14:solidFill>
              <w14:schemeClr w14:val="tx1"/>
            </w14:solidFill>
          </w14:textFill>
        </w:rPr>
        <w:t xml:space="preserve"> </w:t>
      </w:r>
      <w:r>
        <w:rPr>
          <w:rFonts w:hint="default" w:ascii="Arial" w:hAnsi="Arial" w:eastAsia="宋体" w:cs="Arial"/>
          <w:b/>
          <w:bCs/>
          <w:color w:val="000000" w:themeColor="text1"/>
          <w:sz w:val="20"/>
          <w:szCs w:val="20"/>
          <w:highlight w:val="none"/>
          <w:u w:val="none"/>
          <w14:textFill>
            <w14:solidFill>
              <w14:schemeClr w14:val="tx1"/>
            </w14:solidFill>
          </w14:textFill>
        </w:rPr>
        <w:t>Certyfikat wsparcia i e-gwarancji</w:t>
      </w:r>
    </w:p>
    <w:p>
      <w:pPr>
        <w:keepNext w:val="0"/>
        <w:keepLines w:val="0"/>
        <w:widowControl/>
        <w:suppressLineNumbers w:val="0"/>
        <w:ind w:left="0" w:leftChars="0"/>
        <w:jc w:val="both"/>
        <w:rPr>
          <w:rFonts w:hint="default" w:ascii="Arial" w:hAnsi="Arial" w:eastAsia="宋体" w:cs="Arial"/>
          <w:b/>
          <w:bCs/>
          <w:color w:val="000000" w:themeColor="text1"/>
          <w:sz w:val="20"/>
          <w:szCs w:val="20"/>
          <w:highlight w:val="none"/>
          <w:u w:val="none"/>
          <w14:textFill>
            <w14:solidFill>
              <w14:schemeClr w14:val="tx1"/>
            </w14:solidFill>
          </w14:textFill>
        </w:rPr>
      </w:pPr>
      <w:r>
        <w:rPr>
          <w:rFonts w:hint="default" w:ascii="Arial" w:hAnsi="Arial" w:eastAsia="宋体" w:cs="Arial"/>
          <w:b/>
          <w:bCs/>
          <w:color w:val="000000" w:themeColor="text1"/>
          <w:sz w:val="20"/>
          <w:szCs w:val="20"/>
          <w:highlight w:val="none"/>
          <w:u w:val="none"/>
          <w14:textFill>
            <w14:solidFill>
              <w14:schemeClr w14:val="tx1"/>
            </w14:solidFill>
          </w14:textFill>
        </w:rPr>
        <w:fldChar w:fldCharType="begin"/>
      </w:r>
      <w:r>
        <w:rPr>
          <w:rFonts w:hint="default" w:ascii="Arial" w:hAnsi="Arial" w:eastAsia="宋体" w:cs="Arial"/>
          <w:b/>
          <w:bCs/>
          <w:color w:val="000000" w:themeColor="text1"/>
          <w:sz w:val="20"/>
          <w:szCs w:val="20"/>
          <w:highlight w:val="none"/>
          <w:u w:val="none"/>
          <w14:textFill>
            <w14:solidFill>
              <w14:schemeClr w14:val="tx1"/>
            </w14:solidFill>
          </w14:textFill>
        </w:rPr>
        <w:instrText xml:space="preserve"> HYPERLINK "https://www.vevor.com/support" \t "_blank" </w:instrText>
      </w:r>
      <w:r>
        <w:rPr>
          <w:rFonts w:hint="default" w:ascii="Arial" w:hAnsi="Arial" w:eastAsia="宋体" w:cs="Arial"/>
          <w:b/>
          <w:bCs/>
          <w:color w:val="000000" w:themeColor="text1"/>
          <w:sz w:val="20"/>
          <w:szCs w:val="20"/>
          <w:highlight w:val="none"/>
          <w:u w:val="none"/>
          <w14:textFill>
            <w14:solidFill>
              <w14:schemeClr w14:val="tx1"/>
            </w14:solidFill>
          </w14:textFill>
        </w:rPr>
        <w:fldChar w:fldCharType="separate"/>
      </w:r>
      <w:r>
        <w:rPr>
          <w:rStyle w:val="11"/>
          <w:rFonts w:hint="default" w:ascii="Arial" w:hAnsi="Arial" w:eastAsia="宋体" w:cs="Arial"/>
          <w:b/>
          <w:bCs/>
          <w:color w:val="000000" w:themeColor="text1"/>
          <w:sz w:val="20"/>
          <w:szCs w:val="20"/>
          <w:highlight w:val="none"/>
          <w:u w:val="none"/>
          <w14:textFill>
            <w14:solidFill>
              <w14:schemeClr w14:val="tx1"/>
            </w14:solidFill>
          </w14:textFill>
        </w:rPr>
        <w:t>www.vevor.com/support</w:t>
      </w:r>
      <w:r>
        <w:rPr>
          <w:rFonts w:hint="default" w:ascii="Arial" w:hAnsi="Arial" w:eastAsia="宋体" w:cs="Arial"/>
          <w:b/>
          <w:bCs/>
          <w:color w:val="000000" w:themeColor="text1"/>
          <w:sz w:val="20"/>
          <w:szCs w:val="20"/>
          <w:highlight w:val="none"/>
          <w:u w:val="none"/>
          <w14:textFill>
            <w14:solidFill>
              <w14:schemeClr w14:val="tx1"/>
            </w14:solidFill>
          </w14:textFill>
        </w:rPr>
        <w:fldChar w:fldCharType="end"/>
      </w:r>
    </w:p>
    <w:p>
      <w:pPr>
        <w:rPr>
          <w:rFonts w:hint="default" w:ascii="Arial" w:hAnsi="Arial" w:eastAsia="宋体" w:cs="Arial"/>
          <w:b/>
          <w:bCs/>
          <w:color w:val="000000" w:themeColor="text1"/>
          <w:sz w:val="20"/>
          <w:szCs w:val="20"/>
          <w:highlight w:val="none"/>
          <w:u w:val="none"/>
          <w14:textFill>
            <w14:solidFill>
              <w14:schemeClr w14:val="tx1"/>
            </w14:solidFill>
          </w14:textFill>
        </w:rPr>
      </w:pPr>
      <w:r>
        <w:rPr>
          <w:rFonts w:hint="default" w:ascii="Arial" w:hAnsi="Arial" w:eastAsia="宋体" w:cs="Arial"/>
          <w:b/>
          <w:bCs/>
          <w:color w:val="000000" w:themeColor="text1"/>
          <w:sz w:val="20"/>
          <w:szCs w:val="20"/>
          <w:highlight w:val="none"/>
          <w:u w:val="none"/>
          <w14:textFill>
            <w14:solidFill>
              <w14:schemeClr w14:val="tx1"/>
            </w14:solidFill>
          </w14:textFill>
        </w:rPr>
        <w:br w:type="page"/>
      </w:r>
    </w:p>
    <w:p>
      <w:pPr>
        <w:jc w:val="center"/>
        <w:rPr>
          <w:rFonts w:hint="default" w:ascii="Arial" w:hAnsi="Arial" w:eastAsia="宋体" w:cs="Arial"/>
          <w:color w:val="000000" w:themeColor="text1"/>
          <w:sz w:val="20"/>
          <w:highlight w:val="none"/>
          <w:lang w:eastAsia="zh-CN"/>
          <w14:textFill>
            <w14:solidFill>
              <w14:schemeClr w14:val="tx1"/>
            </w14:solidFill>
          </w14:textFill>
        </w:rPr>
      </w:pPr>
    </w:p>
    <w:p>
      <w:pPr>
        <w:jc w:val="center"/>
        <w:rPr>
          <w:rFonts w:hint="default" w:ascii="Arial" w:hAnsi="Arial" w:eastAsia="宋体" w:cs="Arial"/>
          <w:color w:val="000000" w:themeColor="text1"/>
          <w:sz w:val="20"/>
          <w:highlight w:val="none"/>
          <w:lang w:eastAsia="zh-CN"/>
          <w14:textFill>
            <w14:solidFill>
              <w14:schemeClr w14:val="tx1"/>
            </w14:solidFill>
          </w14:textFill>
        </w:rPr>
      </w:pPr>
    </w:p>
    <w:p>
      <w:pPr>
        <w:jc w:val="center"/>
        <w:rPr>
          <w:rFonts w:hint="default" w:ascii="Arial" w:hAnsi="Arial" w:eastAsia="宋体" w:cs="Arial"/>
          <w:color w:val="000000" w:themeColor="text1"/>
          <w:sz w:val="20"/>
          <w:highlight w:val="none"/>
          <w:lang w:eastAsia="zh-CN"/>
          <w14:textFill>
            <w14:solidFill>
              <w14:schemeClr w14:val="tx1"/>
            </w14:solidFill>
          </w14:textFill>
        </w:rPr>
      </w:pPr>
    </w:p>
    <w:p>
      <w:pPr>
        <w:jc w:val="center"/>
        <w:rPr>
          <w:rFonts w:hint="default" w:ascii="Arial" w:hAnsi="Arial" w:eastAsia="宋体" w:cs="Arial"/>
          <w:color w:val="000000" w:themeColor="text1"/>
          <w:sz w:val="20"/>
          <w:highlight w:val="none"/>
          <w:lang w:eastAsia="zh-CN"/>
          <w14:textFill>
            <w14:solidFill>
              <w14:schemeClr w14:val="tx1"/>
            </w14:solidFill>
          </w14:textFill>
        </w:rPr>
      </w:pPr>
    </w:p>
    <w:p>
      <w:pPr>
        <w:jc w:val="center"/>
        <w:rPr>
          <w:rFonts w:hint="default" w:ascii="Arial" w:hAnsi="Arial" w:eastAsia="宋体" w:cs="Arial"/>
          <w:color w:val="000000" w:themeColor="text1"/>
          <w:sz w:val="20"/>
          <w:highlight w:val="none"/>
          <w:lang w:eastAsia="zh-CN"/>
          <w14:textFill>
            <w14:solidFill>
              <w14:schemeClr w14:val="tx1"/>
            </w14:solidFill>
          </w14:textFill>
        </w:rPr>
      </w:pPr>
    </w:p>
    <w:p>
      <w:pPr>
        <w:jc w:val="center"/>
        <w:rPr>
          <w:rFonts w:hint="default" w:ascii="Arial" w:hAnsi="Arial" w:eastAsia="宋体" w:cs="Arial"/>
          <w:color w:val="000000" w:themeColor="text1"/>
          <w:sz w:val="20"/>
          <w:highlight w:val="none"/>
          <w:lang w:eastAsia="zh-CN"/>
          <w14:textFill>
            <w14:solidFill>
              <w14:schemeClr w14:val="tx1"/>
            </w14:solidFill>
          </w14:textFill>
        </w:rPr>
      </w:pPr>
    </w:p>
    <w:p>
      <w:pPr>
        <w:jc w:val="both"/>
        <w:rPr>
          <w:rFonts w:hint="default" w:ascii="Arial" w:hAnsi="Arial" w:eastAsia="宋体" w:cs="Arial"/>
          <w:color w:val="000000" w:themeColor="text1"/>
          <w:sz w:val="20"/>
          <w:highlight w:val="none"/>
          <w:lang w:eastAsia="zh-CN"/>
          <w14:textFill>
            <w14:solidFill>
              <w14:schemeClr w14:val="tx1"/>
            </w14:solidFill>
          </w14:textFill>
        </w:rPr>
      </w:pPr>
    </w:p>
    <w:p>
      <w:pPr>
        <w:jc w:val="center"/>
        <w:rPr>
          <w:rFonts w:hint="default" w:ascii="Arial" w:hAnsi="Arial" w:eastAsia="宋体" w:cs="Arial"/>
          <w:color w:val="000000" w:themeColor="text1"/>
          <w:sz w:val="20"/>
          <w:highlight w:val="none"/>
          <w:lang w:eastAsia="zh-CN"/>
          <w14:textFill>
            <w14:solidFill>
              <w14:schemeClr w14:val="tx1"/>
            </w14:solidFill>
          </w14:textFill>
        </w:rPr>
      </w:pPr>
      <w:r>
        <w:rPr>
          <w:rFonts w:hint="default" w:ascii="Arial" w:hAnsi="Arial" w:eastAsia="宋体" w:cs="Arial"/>
          <w:color w:val="000000" w:themeColor="text1"/>
          <w:sz w:val="20"/>
          <w:highlight w:val="none"/>
          <w:lang w:eastAsia="zh-CN"/>
          <w14:textFill>
            <w14:solidFill>
              <w14:schemeClr w14:val="tx1"/>
            </w14:solidFill>
          </w14:textFill>
        </w:rPr>
        <w:drawing>
          <wp:inline distT="0" distB="0" distL="114300" distR="114300">
            <wp:extent cx="2712720" cy="810895"/>
            <wp:effectExtent l="0" t="0" r="11430" b="8255"/>
            <wp:docPr id="125" name="图片 125" descr="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25" descr="黑色"/>
                    <pic:cNvPicPr>
                      <a:picLocks noChangeAspect="1"/>
                    </pic:cNvPicPr>
                  </pic:nvPicPr>
                  <pic:blipFill>
                    <a:blip r:embed="rId21"/>
                    <a:stretch>
                      <a:fillRect/>
                    </a:stretch>
                  </pic:blipFill>
                  <pic:spPr>
                    <a:xfrm>
                      <a:off x="0" y="0"/>
                      <a:ext cx="2712720" cy="810895"/>
                    </a:xfrm>
                    <a:prstGeom prst="rect">
                      <a:avLst/>
                    </a:prstGeom>
                  </pic:spPr>
                </pic:pic>
              </a:graphicData>
            </a:graphic>
          </wp:inline>
        </w:drawing>
      </w:r>
    </w:p>
    <w:p>
      <w:pPr>
        <w:jc w:val="center"/>
        <w:rPr>
          <w:rFonts w:hint="default" w:ascii="Arial" w:hAnsi="Arial" w:eastAsia="宋体" w:cs="Arial"/>
          <w:color w:val="000000" w:themeColor="text1"/>
          <w:sz w:val="20"/>
          <w:highlight w:val="none"/>
          <w:u w:val="none"/>
          <w:lang w:val="en-US" w:eastAsia="zh-CN"/>
          <w14:textFill>
            <w14:solidFill>
              <w14:schemeClr w14:val="tx1"/>
            </w14:solidFill>
          </w14:textFill>
        </w:rPr>
      </w:pPr>
    </w:p>
    <w:p>
      <w:pPr>
        <w:keepNext w:val="0"/>
        <w:keepLines w:val="0"/>
        <w:widowControl/>
        <w:suppressLineNumbers w:val="0"/>
        <w:jc w:val="center"/>
        <w:rPr>
          <w:rFonts w:hint="default" w:ascii="Arial" w:hAnsi="Arial" w:eastAsia="宋体" w:cs="Arial"/>
          <w:color w:val="000000" w:themeColor="text1"/>
          <w:sz w:val="20"/>
          <w:szCs w:val="20"/>
          <w:highlight w:val="none"/>
          <w:u w:val="none"/>
          <w14:textFill>
            <w14:solidFill>
              <w14:schemeClr w14:val="tx1"/>
            </w14:solidFill>
          </w14:textFill>
        </w:rPr>
      </w:pPr>
      <w:r>
        <w:rPr>
          <w:rFonts w:hint="default" w:ascii="Arial" w:hAnsi="Arial" w:eastAsia="宋体" w:cs="Arial"/>
          <w:color w:val="000000" w:themeColor="text1"/>
          <w:sz w:val="20"/>
          <w:szCs w:val="20"/>
          <w:highlight w:val="none"/>
          <w:u w:val="none"/>
          <w14:textFill>
            <w14:solidFill>
              <w14:schemeClr w14:val="tx1"/>
            </w14:solidFill>
          </w14:textFill>
        </w:rPr>
        <w:t>Technisch</w:t>
      </w:r>
      <w:r>
        <w:rPr>
          <w:rFonts w:hint="default" w:ascii="Arial" w:hAnsi="Arial" w:eastAsia="宋体" w:cs="Arial"/>
          <w:color w:val="000000" w:themeColor="text1"/>
          <w:sz w:val="20"/>
          <w:szCs w:val="20"/>
          <w:highlight w:val="none"/>
          <w:u w:val="none"/>
          <w:lang w:val="en-US" w:eastAsia="zh-CN"/>
          <w14:textFill>
            <w14:solidFill>
              <w14:schemeClr w14:val="tx1"/>
            </w14:solidFill>
          </w14:textFill>
        </w:rPr>
        <w:t xml:space="preserve"> </w:t>
      </w:r>
      <w:r>
        <w:rPr>
          <w:rFonts w:hint="default" w:ascii="Arial" w:hAnsi="Arial" w:eastAsia="宋体" w:cs="Arial"/>
          <w:color w:val="000000" w:themeColor="text1"/>
          <w:sz w:val="20"/>
          <w:szCs w:val="20"/>
          <w:highlight w:val="none"/>
          <w:u w:val="none"/>
          <w14:textFill>
            <w14:solidFill>
              <w14:schemeClr w14:val="tx1"/>
            </w14:solidFill>
          </w14:textFill>
        </w:rPr>
        <w:t xml:space="preserve">Ondersteuning en e-garantiecertificaat </w:t>
      </w:r>
      <w:r>
        <w:rPr>
          <w:rFonts w:hint="default" w:ascii="Arial" w:hAnsi="Arial" w:eastAsia="宋体" w:cs="Arial"/>
          <w:color w:val="000000" w:themeColor="text1"/>
          <w:sz w:val="20"/>
          <w:szCs w:val="20"/>
          <w:highlight w:val="none"/>
          <w:u w:val="none"/>
          <w14:textFill>
            <w14:solidFill>
              <w14:schemeClr w14:val="tx1"/>
            </w14:solidFill>
          </w14:textFill>
        </w:rPr>
        <w:fldChar w:fldCharType="begin"/>
      </w:r>
      <w:r>
        <w:rPr>
          <w:rFonts w:hint="default" w:ascii="Arial" w:hAnsi="Arial" w:eastAsia="宋体" w:cs="Arial"/>
          <w:color w:val="000000" w:themeColor="text1"/>
          <w:sz w:val="20"/>
          <w:szCs w:val="20"/>
          <w:highlight w:val="none"/>
          <w:u w:val="none"/>
          <w14:textFill>
            <w14:solidFill>
              <w14:schemeClr w14:val="tx1"/>
            </w14:solidFill>
          </w14:textFill>
        </w:rPr>
        <w:instrText xml:space="preserve"> HYPERLINK "https://www.vevor.com/support" \t "_blank" </w:instrText>
      </w:r>
      <w:r>
        <w:rPr>
          <w:rFonts w:hint="default" w:ascii="Arial" w:hAnsi="Arial" w:eastAsia="宋体" w:cs="Arial"/>
          <w:color w:val="000000" w:themeColor="text1"/>
          <w:sz w:val="20"/>
          <w:szCs w:val="20"/>
          <w:highlight w:val="none"/>
          <w:u w:val="none"/>
          <w14:textFill>
            <w14:solidFill>
              <w14:schemeClr w14:val="tx1"/>
            </w14:solidFill>
          </w14:textFill>
        </w:rPr>
        <w:fldChar w:fldCharType="separate"/>
      </w:r>
      <w:r>
        <w:rPr>
          <w:rStyle w:val="11"/>
          <w:rFonts w:hint="default" w:ascii="Arial" w:hAnsi="Arial" w:eastAsia="宋体" w:cs="Arial"/>
          <w:color w:val="000000" w:themeColor="text1"/>
          <w:sz w:val="20"/>
          <w:szCs w:val="20"/>
          <w:highlight w:val="none"/>
          <w:u w:val="none"/>
          <w14:textFill>
            <w14:solidFill>
              <w14:schemeClr w14:val="tx1"/>
            </w14:solidFill>
          </w14:textFill>
        </w:rPr>
        <w:t>www.vevor.com/support</w:t>
      </w:r>
      <w:r>
        <w:rPr>
          <w:rFonts w:hint="default" w:ascii="Arial" w:hAnsi="Arial" w:eastAsia="宋体" w:cs="Arial"/>
          <w:color w:val="000000" w:themeColor="text1"/>
          <w:sz w:val="20"/>
          <w:szCs w:val="20"/>
          <w:highlight w:val="none"/>
          <w:u w:val="none"/>
          <w14:textFill>
            <w14:solidFill>
              <w14:schemeClr w14:val="tx1"/>
            </w14:solidFill>
          </w14:textFill>
        </w:rPr>
        <w:fldChar w:fldCharType="end"/>
      </w:r>
    </w:p>
    <w:p>
      <w:pPr>
        <w:keepNext w:val="0"/>
        <w:keepLines w:val="0"/>
        <w:widowControl/>
        <w:suppressLineNumbers w:val="0"/>
        <w:jc w:val="both"/>
        <w:rPr>
          <w:rFonts w:hint="default" w:ascii="Arial" w:hAnsi="Arial" w:eastAsia="宋体" w:cs="Arial"/>
          <w:color w:val="000000" w:themeColor="text1"/>
          <w:sz w:val="20"/>
          <w:szCs w:val="20"/>
          <w:highlight w:val="none"/>
          <w:lang w:val="en-US" w:eastAsia="zh-CN"/>
          <w14:textFill>
            <w14:solidFill>
              <w14:schemeClr w14:val="tx1"/>
            </w14:solidFill>
          </w14:textFill>
        </w:rPr>
      </w:pPr>
    </w:p>
    <w:p>
      <w:pPr>
        <w:keepNext w:val="0"/>
        <w:keepLines w:val="0"/>
        <w:widowControl/>
        <w:suppressLineNumbers w:val="0"/>
        <w:jc w:val="center"/>
        <w:rPr>
          <w:rFonts w:hint="eastAsia"/>
          <w:b/>
          <w:bCs/>
          <w:color w:val="000000" w:themeColor="text1"/>
          <w:sz w:val="36"/>
          <w:szCs w:val="36"/>
          <w:highlight w:val="none"/>
          <w:lang w:val="en-US" w:eastAsia="zh-CN"/>
          <w14:textFill>
            <w14:solidFill>
              <w14:schemeClr w14:val="tx1"/>
            </w14:solidFill>
          </w14:textFill>
        </w:rPr>
      </w:pPr>
      <w:r>
        <w:rPr>
          <w:rFonts w:hint="eastAsia"/>
          <w:b/>
          <w:bCs/>
          <w:color w:val="000000" w:themeColor="text1"/>
          <w:sz w:val="36"/>
          <w:szCs w:val="36"/>
          <w:highlight w:val="none"/>
          <w:lang w:val="en-US" w:eastAsia="zh-CN"/>
          <w14:textFill>
            <w14:solidFill>
              <w14:schemeClr w14:val="tx1"/>
            </w14:solidFill>
          </w14:textFill>
        </w:rPr>
        <w:t>Tomatensnijder</w:t>
      </w:r>
    </w:p>
    <w:p>
      <w:pPr>
        <w:keepNext w:val="0"/>
        <w:keepLines w:val="0"/>
        <w:widowControl/>
        <w:suppressLineNumbers w:val="0"/>
        <w:jc w:val="center"/>
        <w:rPr>
          <w:rFonts w:hint="default" w:ascii="Arial" w:hAnsi="Arial" w:eastAsia="Arial Unicode MS" w:cs="Arial"/>
          <w:b/>
          <w:bCs/>
          <w:caps/>
          <w:smallCaps w:val="0"/>
          <w:color w:val="000000" w:themeColor="text1"/>
          <w:kern w:val="0"/>
          <w:sz w:val="36"/>
          <w:szCs w:val="36"/>
          <w:highlight w:val="none"/>
          <w:lang w:val="en-US" w:eastAsia="zh-CN" w:bidi="ar"/>
          <w14:textFill>
            <w14:solidFill>
              <w14:schemeClr w14:val="tx1"/>
            </w14:solidFill>
          </w14:textFill>
        </w:rPr>
      </w:pPr>
      <w:r>
        <w:rPr>
          <w:rFonts w:hint="default" w:ascii="Arial" w:hAnsi="Arial" w:eastAsia="Arial Unicode MS" w:cs="Arial"/>
          <w:b/>
          <w:bCs/>
          <w:caps/>
          <w:smallCaps w:val="0"/>
          <w:color w:val="000000" w:themeColor="text1"/>
          <w:kern w:val="0"/>
          <w:sz w:val="22"/>
          <w:szCs w:val="22"/>
          <w:highlight w:val="none"/>
          <w:lang w:val="en-US" w:eastAsia="zh-CN" w:bidi="ar"/>
          <w14:textFill>
            <w14:solidFill>
              <w14:schemeClr w14:val="tx1"/>
            </w14:solidFill>
          </w14:textFill>
        </w:rPr>
        <w:t xml:space="preserve">Model: </w:t>
      </w:r>
      <w:r>
        <w:rPr>
          <w:rFonts w:hint="eastAsia" w:eastAsia="Arial Unicode MS" w:cs="Arial"/>
          <w:b/>
          <w:bCs/>
          <w:caps/>
          <w:smallCaps w:val="0"/>
          <w:color w:val="000000" w:themeColor="text1"/>
          <w:kern w:val="0"/>
          <w:sz w:val="22"/>
          <w:szCs w:val="22"/>
          <w:highlight w:val="none"/>
          <w:lang w:val="en-US" w:eastAsia="zh-CN" w:bidi="ar"/>
          <w14:textFill>
            <w14:solidFill>
              <w14:schemeClr w14:val="tx1"/>
            </w14:solidFill>
          </w14:textFill>
        </w:rPr>
        <w:t>AY450-1/AY450-2/AY450-3/AY450-4</w:t>
      </w:r>
    </w:p>
    <w:p>
      <w:pPr>
        <w:jc w:val="both"/>
        <w:rPr>
          <w:rFonts w:hint="default" w:ascii="Arial" w:hAnsi="Arial" w:eastAsia="宋体" w:cs="Arial"/>
          <w:color w:val="000000" w:themeColor="text1"/>
          <w:sz w:val="20"/>
          <w:highlight w:val="none"/>
          <w:lang w:eastAsia="zh-CN"/>
          <w14:textFill>
            <w14:solidFill>
              <w14:schemeClr w14:val="tx1"/>
            </w14:solidFill>
          </w14:textFill>
        </w:rPr>
      </w:pPr>
    </w:p>
    <w:p>
      <w:pPr>
        <w:jc w:val="both"/>
        <w:rPr>
          <w:rFonts w:hint="default" w:ascii="Arial" w:hAnsi="Arial" w:eastAsia="宋体" w:cs="Arial"/>
          <w:color w:val="000000" w:themeColor="text1"/>
          <w:sz w:val="20"/>
          <w:highlight w:val="none"/>
          <w:lang w:eastAsia="zh-CN"/>
          <w14:textFill>
            <w14:solidFill>
              <w14:schemeClr w14:val="tx1"/>
            </w14:solidFill>
          </w14:textFill>
        </w:rPr>
      </w:pPr>
    </w:p>
    <w:p>
      <w:pPr>
        <w:jc w:val="both"/>
        <w:rPr>
          <w:rFonts w:hint="default" w:ascii="Arial" w:hAnsi="Arial" w:eastAsia="宋体" w:cs="Arial"/>
          <w:color w:val="000000" w:themeColor="text1"/>
          <w:sz w:val="20"/>
          <w:highlight w:val="none"/>
          <w:lang w:eastAsia="zh-CN"/>
          <w14:textFill>
            <w14:solidFill>
              <w14:schemeClr w14:val="tx1"/>
            </w14:solidFill>
          </w14:textFill>
        </w:rPr>
      </w:pPr>
    </w:p>
    <w:p>
      <w:pPr>
        <w:jc w:val="both"/>
        <w:rPr>
          <w:rFonts w:hint="default" w:ascii="Arial" w:hAnsi="Arial" w:eastAsia="宋体" w:cs="Arial"/>
          <w:color w:val="000000" w:themeColor="text1"/>
          <w:sz w:val="20"/>
          <w:highlight w:val="none"/>
          <w:lang w:eastAsia="zh-CN"/>
          <w14:textFill>
            <w14:solidFill>
              <w14:schemeClr w14:val="tx1"/>
            </w14:solidFill>
          </w14:textFill>
        </w:rPr>
      </w:pPr>
    </w:p>
    <w:p>
      <w:pPr>
        <w:jc w:val="both"/>
        <w:rPr>
          <w:rFonts w:hint="default" w:ascii="Arial" w:hAnsi="Arial" w:cs="Arial"/>
          <w:color w:val="000000" w:themeColor="text1"/>
          <w:sz w:val="20"/>
          <w:highlight w:val="none"/>
          <w14:textFill>
            <w14:solidFill>
              <w14:schemeClr w14:val="tx1"/>
            </w14:solidFill>
          </w14:textFill>
        </w:rPr>
      </w:pPr>
      <w:r>
        <w:rPr>
          <w:rFonts w:hint="default" w:ascii="Arial" w:hAnsi="Arial" w:cs="Arial"/>
          <w:color w:val="000000" w:themeColor="text1"/>
          <w:sz w:val="20"/>
          <w:highlight w:val="none"/>
          <w14:textFill>
            <w14:solidFill>
              <w14:schemeClr w14:val="tx1"/>
            </w14:solidFill>
          </w14:textFill>
        </w:rPr>
        <mc:AlternateContent>
          <mc:Choice Requires="wps">
            <w:drawing>
              <wp:inline distT="0" distB="0" distL="114300" distR="114300">
                <wp:extent cx="4351020" cy="826770"/>
                <wp:effectExtent l="0" t="0" r="11430" b="11430"/>
                <wp:docPr id="126" name="文本框 126"/>
                <wp:cNvGraphicFramePr/>
                <a:graphic xmlns:a="http://schemas.openxmlformats.org/drawingml/2006/main">
                  <a:graphicData uri="http://schemas.microsoft.com/office/word/2010/wordprocessingShape">
                    <wps:wsp>
                      <wps:cNvSpPr txBox="1"/>
                      <wps:spPr>
                        <a:xfrm>
                          <a:off x="610235" y="944245"/>
                          <a:ext cx="4351020" cy="82677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Arial" w:hAnsi="Arial" w:eastAsia="宋体" w:cs="Arial"/>
                                <w:color w:val="000000" w:themeColor="text1"/>
                                <w:sz w:val="16"/>
                                <w:szCs w:val="16"/>
                                <w14:textFill>
                                  <w14:solidFill>
                                    <w14:schemeClr w14:val="tx1"/>
                                  </w14:solidFill>
                                </w14:textFill>
                              </w:rPr>
                            </w:pPr>
                            <w:r>
                              <w:rPr>
                                <w:rFonts w:hint="default" w:ascii="Arial" w:hAnsi="Arial" w:eastAsia="宋体" w:cs="Arial"/>
                                <w:color w:val="000000" w:themeColor="text1"/>
                                <w:sz w:val="16"/>
                                <w:szCs w:val="16"/>
                                <w14:textFill>
                                  <w14:solidFill>
                                    <w14:schemeClr w14:val="tx1"/>
                                  </w14:solidFill>
                                </w14:textFill>
                              </w:rPr>
                              <w:t>We continue to be committed to provide you tools with competitive price.</w:t>
                            </w:r>
                          </w:p>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Arial" w:hAnsi="Arial" w:cs="Arial"/>
                                <w:color w:val="000000" w:themeColor="text1"/>
                                <w:sz w:val="16"/>
                                <w:szCs w:val="16"/>
                                <w14:textFill>
                                  <w14:solidFill>
                                    <w14:schemeClr w14:val="tx1"/>
                                  </w14:solidFill>
                                </w14:textFill>
                              </w:rPr>
                            </w:pPr>
                            <w:r>
                              <w:rPr>
                                <w:rFonts w:hint="default" w:ascii="Arial" w:hAnsi="Arial" w:eastAsia="宋体" w:cs="Arial"/>
                                <w:color w:val="000000" w:themeColor="text1"/>
                                <w:sz w:val="16"/>
                                <w:szCs w:val="16"/>
                                <w14:textFill>
                                  <w14:solidFill>
                                    <w14:schemeClr w14:val="tx1"/>
                                  </w14:solidFill>
                                </w14:textFill>
                              </w:rPr>
                              <w:t xml:space="preserve"> "Save Half", "Half Price" or any other similar expressions used by us only represents an estimate of savings you might benefit from buying certain tools with us compared to the major top brands and does not necessarily mean to cover all categories of tools offered by us. You are kindly reminded to verify carefully when you are placing an order with us if you are actually saving half in comparison with the top major brands.</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inline>
            </w:drawing>
          </mc:Choice>
          <mc:Fallback>
            <w:pict>
              <v:shape id="_x0000_s1026" o:spid="_x0000_s1026" o:spt="202" type="#_x0000_t202" style="height:65.1pt;width:342.6pt;" fillcolor="#FFFFFF [3201]" filled="t" stroked="f" coordsize="21600,21600" o:gfxdata="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OmPE2PRAAAA&#10;BQEAAA8AAAAAAAAAAQAgAAAAIgAAAGRycy9kb3ducmV2LnhtbFBLAQIUABQAAAAIAIdO4kAyhcBk&#10;XQIAAJ0EAAAOAAAAAAAAAAEAIAAAACABAABkcnMvZTJvRG9jLnhtbFBLBQYAAAAABgAGAFkBAADv&#10;BQAAAAA=&#10;">
                <v:fill on="t"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Arial" w:hAnsi="Arial" w:eastAsia="宋体" w:cs="Arial"/>
                          <w:color w:val="000000" w:themeColor="text1"/>
                          <w:sz w:val="16"/>
                          <w:szCs w:val="16"/>
                          <w14:textFill>
                            <w14:solidFill>
                              <w14:schemeClr w14:val="tx1"/>
                            </w14:solidFill>
                          </w14:textFill>
                        </w:rPr>
                      </w:pPr>
                      <w:r>
                        <w:rPr>
                          <w:rFonts w:hint="default" w:ascii="Arial" w:hAnsi="Arial" w:eastAsia="宋体" w:cs="Arial"/>
                          <w:color w:val="000000" w:themeColor="text1"/>
                          <w:sz w:val="16"/>
                          <w:szCs w:val="16"/>
                          <w14:textFill>
                            <w14:solidFill>
                              <w14:schemeClr w14:val="tx1"/>
                            </w14:solidFill>
                          </w14:textFill>
                        </w:rPr>
                        <w:t>We continue to be committed to provide you tools with competitive price.</w:t>
                      </w:r>
                    </w:p>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Arial" w:hAnsi="Arial" w:cs="Arial"/>
                          <w:color w:val="000000" w:themeColor="text1"/>
                          <w:sz w:val="16"/>
                          <w:szCs w:val="16"/>
                          <w14:textFill>
                            <w14:solidFill>
                              <w14:schemeClr w14:val="tx1"/>
                            </w14:solidFill>
                          </w14:textFill>
                        </w:rPr>
                      </w:pPr>
                      <w:r>
                        <w:rPr>
                          <w:rFonts w:hint="default" w:ascii="Arial" w:hAnsi="Arial" w:eastAsia="宋体" w:cs="Arial"/>
                          <w:color w:val="000000" w:themeColor="text1"/>
                          <w:sz w:val="16"/>
                          <w:szCs w:val="16"/>
                          <w14:textFill>
                            <w14:solidFill>
                              <w14:schemeClr w14:val="tx1"/>
                            </w14:solidFill>
                          </w14:textFill>
                        </w:rPr>
                        <w:t xml:space="preserve"> "Save Half", "Half Price" or any other similar expressions used by us only represents an estimate of savings you might benefit from buying certain tools with us compared to the major top brands and does not necessarily mean to cover all categories of tools offered by us. You are kindly reminded to verify carefully when you are placing an order with us if you are actually saving half in comparison with the top major brands.</w:t>
                      </w:r>
                    </w:p>
                  </w:txbxContent>
                </v:textbox>
                <w10:wrap type="none"/>
                <w10:anchorlock/>
              </v:shape>
            </w:pict>
          </mc:Fallback>
        </mc:AlternateContent>
      </w:r>
    </w:p>
    <w:p>
      <w:pPr>
        <w:jc w:val="both"/>
        <w:rPr>
          <w:rFonts w:hint="default" w:ascii="Arial" w:hAnsi="Arial" w:cs="Arial"/>
          <w:color w:val="000000" w:themeColor="text1"/>
          <w:sz w:val="20"/>
          <w:highlight w:val="none"/>
          <w14:textFill>
            <w14:solidFill>
              <w14:schemeClr w14:val="tx1"/>
            </w14:solidFill>
          </w14:textFill>
        </w:rPr>
      </w:pPr>
    </w:p>
    <w:p>
      <w:pPr>
        <w:jc w:val="both"/>
        <w:rPr>
          <w:rFonts w:hint="default" w:ascii="Arial" w:hAnsi="Arial" w:cs="Arial"/>
          <w:color w:val="000000" w:themeColor="text1"/>
          <w:sz w:val="20"/>
          <w:highlight w:val="none"/>
          <w14:textFill>
            <w14:solidFill>
              <w14:schemeClr w14:val="tx1"/>
            </w14:solidFill>
          </w14:textFill>
        </w:rPr>
      </w:pPr>
    </w:p>
    <w:p>
      <w:pPr>
        <w:jc w:val="both"/>
        <w:rPr>
          <w:rFonts w:hint="default" w:ascii="Arial" w:hAnsi="Arial" w:cs="Arial"/>
          <w:color w:val="000000" w:themeColor="text1"/>
          <w:sz w:val="20"/>
          <w:highlight w:val="none"/>
          <w14:textFill>
            <w14:solidFill>
              <w14:schemeClr w14:val="tx1"/>
            </w14:solidFill>
          </w14:textFill>
        </w:rPr>
      </w:pPr>
    </w:p>
    <w:p>
      <w:pPr>
        <w:jc w:val="both"/>
        <w:rPr>
          <w:rFonts w:hint="default" w:ascii="Arial" w:hAnsi="Arial" w:eastAsia="思源宋体 CN" w:cs="Arial"/>
          <w:color w:val="000000" w:themeColor="text1"/>
          <w:sz w:val="20"/>
          <w:highlight w:val="none"/>
          <w:lang w:eastAsia="zh-CN"/>
          <w14:textFill>
            <w14:solidFill>
              <w14:schemeClr w14:val="tx1"/>
            </w14:solidFill>
          </w14:textFill>
        </w:rPr>
      </w:pPr>
    </w:p>
    <w:p>
      <w:pPr>
        <w:jc w:val="both"/>
        <w:rPr>
          <w:rFonts w:hint="default" w:ascii="Arial" w:hAnsi="Arial" w:cs="Arial" w:eastAsiaTheme="minorEastAsia"/>
          <w:color w:val="000000" w:themeColor="text1"/>
          <w:sz w:val="20"/>
          <w:highlight w:val="none"/>
          <w:lang w:eastAsia="zh-CN"/>
          <w14:textFill>
            <w14:solidFill>
              <w14:schemeClr w14:val="tx1"/>
            </w14:solidFill>
          </w14:textFill>
        </w:rPr>
        <w:sectPr>
          <w:pgSz w:w="8390" w:h="11905"/>
          <w:pgMar w:top="567" w:right="567" w:bottom="567" w:left="567" w:header="0" w:footer="567" w:gutter="0"/>
          <w:pgNumType w:fmt="numberInDash"/>
          <w:cols w:space="425" w:num="1"/>
          <w:docGrid w:type="lines" w:linePitch="312" w:charSpace="0"/>
        </w:sectPr>
      </w:pPr>
    </w:p>
    <w:p>
      <w:pPr>
        <w:jc w:val="both"/>
        <w:rPr>
          <w:rFonts w:hint="default" w:ascii="Arial" w:hAnsi="Arial" w:cs="Arial" w:eastAsiaTheme="minorEastAsia"/>
          <w:color w:val="000000" w:themeColor="text1"/>
          <w:sz w:val="20"/>
          <w:highlight w:val="none"/>
          <w:lang w:eastAsia="zh-CN"/>
          <w14:textFill>
            <w14:solidFill>
              <w14:schemeClr w14:val="tx1"/>
            </w14:solidFill>
          </w14:textFill>
        </w:rPr>
      </w:pPr>
      <w:r>
        <w:rPr>
          <w:rFonts w:hint="default" w:ascii="Arial" w:hAnsi="Arial" w:eastAsia="思源宋体 CN" w:cs="Arial"/>
          <w:color w:val="000000" w:themeColor="text1"/>
          <w:sz w:val="22"/>
          <w:szCs w:val="22"/>
          <w:highlight w:val="none"/>
          <w:lang w:eastAsia="zh-CN"/>
          <w14:textFill>
            <w14:solidFill>
              <w14:schemeClr w14:val="tx1"/>
            </w14:solidFill>
          </w14:textFill>
        </w:rPr>
        <w:drawing>
          <wp:anchor distT="0" distB="0" distL="114300" distR="114300" simplePos="0" relativeHeight="251679744" behindDoc="0" locked="0" layoutInCell="1" allowOverlap="1">
            <wp:simplePos x="0" y="0"/>
            <wp:positionH relativeFrom="column">
              <wp:posOffset>116205</wp:posOffset>
            </wp:positionH>
            <wp:positionV relativeFrom="paragraph">
              <wp:posOffset>395605</wp:posOffset>
            </wp:positionV>
            <wp:extent cx="2057400" cy="614680"/>
            <wp:effectExtent l="0" t="0" r="0" b="13970"/>
            <wp:wrapNone/>
            <wp:docPr id="127" name="图片 127" descr="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27" descr="黑色"/>
                    <pic:cNvPicPr>
                      <a:picLocks noChangeAspect="1"/>
                    </pic:cNvPicPr>
                  </pic:nvPicPr>
                  <pic:blipFill>
                    <a:blip r:embed="rId21"/>
                    <a:stretch>
                      <a:fillRect/>
                    </a:stretch>
                  </pic:blipFill>
                  <pic:spPr>
                    <a:xfrm>
                      <a:off x="0" y="0"/>
                      <a:ext cx="2057400" cy="614680"/>
                    </a:xfrm>
                    <a:prstGeom prst="rect">
                      <a:avLst/>
                    </a:prstGeom>
                  </pic:spPr>
                </pic:pic>
              </a:graphicData>
            </a:graphic>
          </wp:anchor>
        </w:drawing>
      </w:r>
      <w:r>
        <w:rPr>
          <w:rFonts w:hint="default" w:ascii="Arial" w:hAnsi="Arial" w:cs="Arial"/>
          <w:color w:val="000000" w:themeColor="text1"/>
          <w:sz w:val="20"/>
          <w:highlight w:val="none"/>
          <w14:textFill>
            <w14:solidFill>
              <w14:schemeClr w14:val="tx1"/>
            </w14:solidFill>
          </w14:textFill>
        </w:rPr>
        <mc:AlternateContent>
          <mc:Choice Requires="wps">
            <w:drawing>
              <wp:anchor distT="0" distB="0" distL="114300" distR="114300" simplePos="0" relativeHeight="251678720" behindDoc="0" locked="0" layoutInCell="1" allowOverlap="1">
                <wp:simplePos x="0" y="0"/>
                <wp:positionH relativeFrom="column">
                  <wp:posOffset>2418715</wp:posOffset>
                </wp:positionH>
                <wp:positionV relativeFrom="paragraph">
                  <wp:posOffset>391795</wp:posOffset>
                </wp:positionV>
                <wp:extent cx="2075815" cy="518795"/>
                <wp:effectExtent l="0" t="0" r="0" b="0"/>
                <wp:wrapNone/>
                <wp:docPr id="128" name="文本框 128"/>
                <wp:cNvGraphicFramePr/>
                <a:graphic xmlns:a="http://schemas.openxmlformats.org/drawingml/2006/main">
                  <a:graphicData uri="http://schemas.microsoft.com/office/word/2010/wordprocessingShape">
                    <wps:wsp>
                      <wps:cNvSpPr txBox="1"/>
                      <wps:spPr>
                        <a:xfrm>
                          <a:off x="2761615" y="586105"/>
                          <a:ext cx="2075815" cy="5187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widowControl/>
                              <w:suppressLineNumbers w:val="0"/>
                              <w:jc w:val="center"/>
                              <w:rPr>
                                <w:rFonts w:hint="eastAsia"/>
                                <w:b/>
                                <w:bCs/>
                                <w:sz w:val="36"/>
                                <w:szCs w:val="36"/>
                                <w:lang w:val="en-US" w:eastAsia="zh-CN"/>
                              </w:rPr>
                            </w:pPr>
                            <w:r>
                              <w:rPr>
                                <w:rFonts w:hint="eastAsia"/>
                                <w:b/>
                                <w:bCs/>
                                <w:sz w:val="36"/>
                                <w:szCs w:val="36"/>
                                <w:lang w:val="en-US" w:eastAsia="zh-CN"/>
                              </w:rPr>
                              <w:t>Tomato Slicer</w:t>
                            </w:r>
                          </w:p>
                          <w:p>
                            <w:pPr>
                              <w:jc w:val="right"/>
                              <w:rPr>
                                <w:rFonts w:hint="eastAsia"/>
                                <w:b/>
                                <w:bCs/>
                                <w:sz w:val="24"/>
                                <w:szCs w:val="24"/>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0.45pt;margin-top:30.85pt;height:40.85pt;width:163.45pt;z-index:251678720;mso-width-relative:page;mso-height-relative:page;" filled="f" stroked="f" coordsize="21600,21600" o:gfxdata="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CIvgeW2wAAAAoBAAAPAAAAAAAA&#10;AAEAIAAAACIAAABkcnMvZG93bnJldi54bWxQSwECFAAUAAAACACHTuJArSKfVEgCAAB1BAAADgAA&#10;AAAAAAABACAAAAAqAQAAZHJzL2Uyb0RvYy54bWxQSwUGAAAAAAYABgBZAQAA5AUAAAAA&#10;">
                <v:fill on="f" focussize="0,0"/>
                <v:stroke on="f" weight="0.5pt"/>
                <v:imagedata o:title=""/>
                <o:lock v:ext="edit" aspectratio="f"/>
                <v:textbox>
                  <w:txbxContent>
                    <w:p>
                      <w:pPr>
                        <w:keepNext w:val="0"/>
                        <w:keepLines w:val="0"/>
                        <w:widowControl/>
                        <w:suppressLineNumbers w:val="0"/>
                        <w:jc w:val="center"/>
                        <w:rPr>
                          <w:rFonts w:hint="eastAsia"/>
                          <w:b/>
                          <w:bCs/>
                          <w:sz w:val="36"/>
                          <w:szCs w:val="36"/>
                          <w:lang w:val="en-US" w:eastAsia="zh-CN"/>
                        </w:rPr>
                      </w:pPr>
                      <w:r>
                        <w:rPr>
                          <w:rFonts w:hint="eastAsia"/>
                          <w:b/>
                          <w:bCs/>
                          <w:sz w:val="36"/>
                          <w:szCs w:val="36"/>
                          <w:lang w:val="en-US" w:eastAsia="zh-CN"/>
                        </w:rPr>
                        <w:t>Tomato Slicer</w:t>
                      </w:r>
                    </w:p>
                    <w:p>
                      <w:pPr>
                        <w:jc w:val="right"/>
                        <w:rPr>
                          <w:rFonts w:hint="eastAsia"/>
                          <w:b/>
                          <w:bCs/>
                          <w:sz w:val="24"/>
                          <w:szCs w:val="24"/>
                          <w:lang w:val="en-US" w:eastAsia="zh-CN"/>
                        </w:rPr>
                      </w:pPr>
                    </w:p>
                  </w:txbxContent>
                </v:textbox>
              </v:shape>
            </w:pict>
          </mc:Fallback>
        </mc:AlternateContent>
      </w:r>
      <w:r>
        <w:rPr>
          <w:rFonts w:hint="default" w:ascii="Arial" w:hAnsi="Arial" w:cs="Arial" w:eastAsiaTheme="minorEastAsia"/>
          <w:color w:val="000000" w:themeColor="text1"/>
          <w:sz w:val="20"/>
          <w:highlight w:val="none"/>
          <w:lang w:eastAsia="zh-CN"/>
          <w14:textFill>
            <w14:solidFill>
              <w14:schemeClr w14:val="tx1"/>
            </w14:solidFill>
          </w14:textFill>
        </w:rPr>
        <w:drawing>
          <wp:inline distT="0" distB="0" distL="114300" distR="114300">
            <wp:extent cx="4603750" cy="1009650"/>
            <wp:effectExtent l="0" t="0" r="6350" b="0"/>
            <wp:docPr id="129" name="图片 129" descr="抬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129" descr="抬头"/>
                    <pic:cNvPicPr>
                      <a:picLocks noChangeAspect="1"/>
                    </pic:cNvPicPr>
                  </pic:nvPicPr>
                  <pic:blipFill>
                    <a:blip r:embed="rId22"/>
                    <a:stretch>
                      <a:fillRect/>
                    </a:stretch>
                  </pic:blipFill>
                  <pic:spPr>
                    <a:xfrm>
                      <a:off x="0" y="0"/>
                      <a:ext cx="4603750" cy="1009650"/>
                    </a:xfrm>
                    <a:prstGeom prst="rect">
                      <a:avLst/>
                    </a:prstGeom>
                  </pic:spPr>
                </pic:pic>
              </a:graphicData>
            </a:graphic>
          </wp:inline>
        </w:drawing>
      </w:r>
    </w:p>
    <w:p>
      <w:pPr>
        <w:jc w:val="both"/>
        <w:rPr>
          <w:rFonts w:hint="default" w:ascii="Arial" w:hAnsi="Arial" w:eastAsia="Arial Unicode MS" w:cs="Arial"/>
          <w:b/>
          <w:bCs/>
          <w:caps/>
          <w:smallCaps w:val="0"/>
          <w:color w:val="000000" w:themeColor="text1"/>
          <w:kern w:val="0"/>
          <w:sz w:val="22"/>
          <w:szCs w:val="22"/>
          <w:highlight w:val="none"/>
          <w:lang w:val="en-US" w:eastAsia="zh-CN" w:bidi="ar"/>
          <w14:textFill>
            <w14:solidFill>
              <w14:schemeClr w14:val="tx1"/>
            </w14:solidFill>
          </w14:textFill>
        </w:rPr>
      </w:pPr>
    </w:p>
    <w:p>
      <w:pPr>
        <w:keepNext w:val="0"/>
        <w:keepLines w:val="0"/>
        <w:widowControl/>
        <w:suppressLineNumbers w:val="0"/>
        <w:jc w:val="both"/>
        <w:rPr>
          <w:rFonts w:hint="eastAsia" w:eastAsia="Arial Unicode MS" w:cs="Arial"/>
          <w:b/>
          <w:bCs/>
          <w:caps/>
          <w:smallCaps w:val="0"/>
          <w:color w:val="000000" w:themeColor="text1"/>
          <w:kern w:val="0"/>
          <w:sz w:val="22"/>
          <w:szCs w:val="22"/>
          <w:highlight w:val="none"/>
          <w:lang w:val="en-US" w:eastAsia="zh-CN" w:bidi="ar"/>
          <w14:textFill>
            <w14:solidFill>
              <w14:schemeClr w14:val="tx1"/>
            </w14:solidFill>
          </w14:textFill>
        </w:rPr>
      </w:pPr>
      <w:r>
        <w:rPr>
          <w:rFonts w:hint="default" w:ascii="Arial" w:hAnsi="Arial" w:eastAsia="Arial Unicode MS" w:cs="Arial"/>
          <w:b/>
          <w:bCs/>
          <w:caps/>
          <w:smallCaps w:val="0"/>
          <w:color w:val="000000" w:themeColor="text1"/>
          <w:kern w:val="0"/>
          <w:sz w:val="22"/>
          <w:szCs w:val="22"/>
          <w:highlight w:val="none"/>
          <w:lang w:val="en-US" w:eastAsia="zh-CN" w:bidi="ar"/>
          <w14:textFill>
            <w14:solidFill>
              <w14:schemeClr w14:val="tx1"/>
            </w14:solidFill>
          </w14:textFill>
        </w:rPr>
        <w:t xml:space="preserve">Model: </w:t>
      </w:r>
      <w:r>
        <w:rPr>
          <w:rFonts w:hint="eastAsia" w:eastAsia="Arial Unicode MS" w:cs="Arial"/>
          <w:b/>
          <w:bCs/>
          <w:caps/>
          <w:smallCaps w:val="0"/>
          <w:color w:val="000000" w:themeColor="text1"/>
          <w:kern w:val="0"/>
          <w:sz w:val="22"/>
          <w:szCs w:val="22"/>
          <w:highlight w:val="none"/>
          <w:lang w:val="en-US" w:eastAsia="zh-CN" w:bidi="ar"/>
          <w14:textFill>
            <w14:solidFill>
              <w14:schemeClr w14:val="tx1"/>
            </w14:solidFill>
          </w14:textFill>
        </w:rPr>
        <w:t>AY450-1/AY450-2/AY450-3/AY450-4</w:t>
      </w:r>
    </w:p>
    <w:p>
      <w:pPr>
        <w:jc w:val="center"/>
        <w:rPr>
          <w:rFonts w:hint="eastAsia" w:eastAsia="Arial Unicode MS" w:cs="Arial"/>
          <w:b/>
          <w:bCs/>
          <w:caps/>
          <w:smallCaps w:val="0"/>
          <w:color w:val="000000" w:themeColor="text1"/>
          <w:kern w:val="0"/>
          <w:sz w:val="22"/>
          <w:szCs w:val="22"/>
          <w:highlight w:val="none"/>
          <w:lang w:val="en-US" w:eastAsia="zh-CN" w:bidi="ar"/>
          <w14:textFill>
            <w14:solidFill>
              <w14:schemeClr w14:val="tx1"/>
            </w14:solidFill>
          </w14:textFill>
        </w:rPr>
      </w:pPr>
      <w:r>
        <w:rPr>
          <w:color w:val="000000" w:themeColor="text1"/>
          <w:highlight w:val="none"/>
          <w14:textFill>
            <w14:solidFill>
              <w14:schemeClr w14:val="tx1"/>
            </w14:solidFill>
          </w14:textFill>
        </w:rPr>
        <w:drawing>
          <wp:inline distT="0" distB="0" distL="114300" distR="114300">
            <wp:extent cx="3509010" cy="2131695"/>
            <wp:effectExtent l="0" t="0" r="15240" b="1905"/>
            <wp:docPr id="13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1"/>
                    <pic:cNvPicPr>
                      <a:picLocks noChangeAspect="1"/>
                    </pic:cNvPicPr>
                  </pic:nvPicPr>
                  <pic:blipFill>
                    <a:blip r:embed="rId23"/>
                    <a:stretch>
                      <a:fillRect/>
                    </a:stretch>
                  </pic:blipFill>
                  <pic:spPr>
                    <a:xfrm>
                      <a:off x="0" y="0"/>
                      <a:ext cx="3509010" cy="2131695"/>
                    </a:xfrm>
                    <a:prstGeom prst="rect">
                      <a:avLst/>
                    </a:prstGeom>
                    <a:noFill/>
                    <a:ln>
                      <a:noFill/>
                    </a:ln>
                  </pic:spPr>
                </pic:pic>
              </a:graphicData>
            </a:graphic>
          </wp:inline>
        </w:drawing>
      </w:r>
    </w:p>
    <w:p>
      <w:pPr>
        <w:ind w:left="801" w:hanging="883" w:hangingChars="400"/>
        <w:jc w:val="center"/>
        <w:rPr>
          <w:rFonts w:hint="default" w:ascii="Arial" w:hAnsi="Arial" w:cs="Arial"/>
          <w:snapToGrid/>
          <w:color w:val="000000" w:themeColor="text1"/>
          <w:highlight w:val="none"/>
          <w:lang w:val="en-US"/>
          <w14:textFill>
            <w14:solidFill>
              <w14:schemeClr w14:val="tx1"/>
            </w14:solidFill>
          </w14:textFill>
        </w:rPr>
      </w:pPr>
      <w:r>
        <w:rPr>
          <w:rFonts w:hint="eastAsia" w:eastAsia="Arial Unicode MS" w:cs="Arial"/>
          <w:b/>
          <w:bCs/>
          <w:caps/>
          <w:smallCaps w:val="0"/>
          <w:color w:val="000000" w:themeColor="text1"/>
          <w:kern w:val="0"/>
          <w:sz w:val="22"/>
          <w:szCs w:val="22"/>
          <w:highlight w:val="none"/>
          <w:lang w:val="en-US" w:eastAsia="zh-CN" w:bidi="ar"/>
          <w14:textFill>
            <w14:solidFill>
              <w14:schemeClr w14:val="tx1"/>
            </w14:solidFill>
          </w14:textFill>
        </w:rPr>
        <w:t xml:space="preserve">                             </w:t>
      </w:r>
      <w:r>
        <w:rPr>
          <w:rFonts w:hint="default" w:ascii="Arial" w:hAnsi="Arial" w:cs="Arial"/>
          <w:color w:val="000000" w:themeColor="text1"/>
          <w:spacing w:val="-1"/>
          <w:position w:val="3"/>
          <w:sz w:val="20"/>
          <w:szCs w:val="20"/>
          <w:highlight w:val="none"/>
          <w:lang w:val="en-US" w:eastAsia="zh-CN"/>
          <w14:textFill>
            <w14:solidFill>
              <w14:schemeClr w14:val="tx1"/>
            </w14:solidFill>
          </w14:textFill>
        </w:rPr>
        <w:t xml:space="preserve">    </w:t>
      </w:r>
    </w:p>
    <w:p>
      <w:pPr>
        <w:jc w:val="both"/>
        <w:rPr>
          <w:rFonts w:hint="default" w:ascii="Arial" w:hAnsi="Arial" w:cs="Arial"/>
          <w:color w:val="000000" w:themeColor="text1"/>
          <w:highlight w:val="none"/>
          <w14:textFill>
            <w14:solidFill>
              <w14:schemeClr w14:val="tx1"/>
            </w14:solidFill>
          </w14:textFill>
        </w:rPr>
      </w:pPr>
      <w:r>
        <w:rPr>
          <w:rFonts w:hint="default" w:ascii="Arial" w:hAnsi="Arial" w:cs="Arial"/>
          <w:color w:val="000000" w:themeColor="text1"/>
          <w:highlight w:val="none"/>
          <w14:textFill>
            <w14:solidFill>
              <w14:schemeClr w14:val="tx1"/>
            </w14:solidFill>
          </w14:textFill>
        </w:rPr>
        <mc:AlternateContent>
          <mc:Choice Requires="wpg">
            <w:drawing>
              <wp:inline distT="0" distB="0" distL="114300" distR="114300">
                <wp:extent cx="4600575" cy="1174115"/>
                <wp:effectExtent l="3810" t="0" r="5715" b="0"/>
                <wp:docPr id="131" name="组合 30"/>
                <wp:cNvGraphicFramePr/>
                <a:graphic xmlns:a="http://schemas.openxmlformats.org/drawingml/2006/main">
                  <a:graphicData uri="http://schemas.microsoft.com/office/word/2010/wordprocessingGroup">
                    <wpg:wgp>
                      <wpg:cNvGrpSpPr/>
                      <wpg:grpSpPr>
                        <a:xfrm>
                          <a:off x="0" y="0"/>
                          <a:ext cx="4600562" cy="1173804"/>
                          <a:chOff x="575" y="197"/>
                          <a:chExt cx="7282" cy="1549"/>
                        </a:xfrm>
                        <a:effectLst/>
                      </wpg:grpSpPr>
                      <wps:wsp>
                        <wps:cNvPr id="132" name="任意多边形 31"/>
                        <wps:cNvSpPr/>
                        <wps:spPr>
                          <a:xfrm>
                            <a:off x="579" y="423"/>
                            <a:ext cx="7262" cy="1242"/>
                          </a:xfrm>
                          <a:custGeom>
                            <a:avLst/>
                            <a:gdLst/>
                            <a:ahLst/>
                            <a:cxnLst/>
                            <a:pathLst>
                              <a:path w="7262" h="1063">
                                <a:moveTo>
                                  <a:pt x="0" y="0"/>
                                </a:moveTo>
                                <a:lnTo>
                                  <a:pt x="0" y="1038"/>
                                </a:lnTo>
                                <a:lnTo>
                                  <a:pt x="0" y="1063"/>
                                </a:lnTo>
                                <a:lnTo>
                                  <a:pt x="24" y="1063"/>
                                </a:lnTo>
                                <a:lnTo>
                                  <a:pt x="7237" y="1063"/>
                                </a:lnTo>
                                <a:lnTo>
                                  <a:pt x="7261" y="1063"/>
                                </a:lnTo>
                                <a:lnTo>
                                  <a:pt x="7261" y="1038"/>
                                </a:lnTo>
                                <a:lnTo>
                                  <a:pt x="7261" y="0"/>
                                </a:lnTo>
                                <a:lnTo>
                                  <a:pt x="0" y="0"/>
                                </a:lnTo>
                                <a:close/>
                              </a:path>
                            </a:pathLst>
                          </a:custGeom>
                          <a:noFill/>
                          <a:ln w="12700" cap="flat" cmpd="sng">
                            <a:solidFill>
                              <a:srgbClr val="D3D4D5"/>
                            </a:solidFill>
                            <a:prstDash val="solid"/>
                            <a:headEnd type="none" w="med" len="med"/>
                            <a:tailEnd type="none" w="med" len="med"/>
                          </a:ln>
                          <a:effectLst/>
                        </wps:spPr>
                        <wps:bodyPr vert="horz" anchor="t" anchorCtr="0" upright="1"/>
                      </wps:wsp>
                      <wps:wsp>
                        <wps:cNvPr id="133" name="文本框 33"/>
                        <wps:cNvSpPr txBox="1"/>
                        <wps:spPr>
                          <a:xfrm>
                            <a:off x="586" y="635"/>
                            <a:ext cx="7247" cy="1111"/>
                          </a:xfrm>
                          <a:prstGeom prst="rect">
                            <a:avLst/>
                          </a:prstGeom>
                          <a:noFill/>
                          <a:ln>
                            <a:noFill/>
                          </a:ln>
                          <a:effectLst/>
                        </wps:spPr>
                        <wps:txbx>
                          <w:txbxContent>
                            <w:p>
                              <w:pPr>
                                <w:spacing w:before="55"/>
                                <w:ind w:left="130" w:right="208" w:firstLine="0"/>
                                <w:jc w:val="both"/>
                                <w:rPr>
                                  <w:rFonts w:hint="eastAsia" w:ascii="Arial" w:hAnsi="Arial" w:eastAsia="宋体" w:cs="Arial"/>
                                  <w:color w:val="070101"/>
                                  <w:sz w:val="22"/>
                                  <w:lang w:val="en-US" w:eastAsia="zh-CN"/>
                                </w:rPr>
                              </w:pPr>
                              <w:r>
                                <w:rPr>
                                  <w:rFonts w:hint="default" w:ascii="Arial" w:hAnsi="Arial" w:cs="Arial"/>
                                  <w:color w:val="070101"/>
                                  <w:sz w:val="22"/>
                                </w:rPr>
                                <w:t>Have product questions? Need technical support? Please feel free to contact us:</w:t>
                              </w:r>
                              <w:r>
                                <w:rPr>
                                  <w:rFonts w:hint="eastAsia" w:ascii="Arial" w:hAnsi="Arial" w:eastAsia="宋体" w:cs="Arial"/>
                                  <w:color w:val="070101"/>
                                  <w:sz w:val="22"/>
                                  <w:lang w:val="en-US" w:eastAsia="zh-CN"/>
                                </w:rPr>
                                <w:t xml:space="preserve">                     </w:t>
                              </w:r>
                            </w:p>
                            <w:p>
                              <w:pPr>
                                <w:keepNext w:val="0"/>
                                <w:keepLines w:val="0"/>
                                <w:pageBreakBefore w:val="0"/>
                                <w:widowControl w:val="0"/>
                                <w:kinsoku/>
                                <w:wordWrap/>
                                <w:overflowPunct/>
                                <w:topLinePunct w:val="0"/>
                                <w:autoSpaceDE/>
                                <w:autoSpaceDN/>
                                <w:bidi w:val="0"/>
                                <w:adjustRightInd/>
                                <w:snapToGrid w:val="0"/>
                                <w:spacing w:line="240" w:lineRule="auto"/>
                                <w:ind w:left="130" w:right="210" w:firstLine="0"/>
                                <w:jc w:val="center"/>
                                <w:textAlignment w:val="auto"/>
                                <w:rPr>
                                  <w:rFonts w:hint="eastAsia" w:cs="Arial"/>
                                  <w:b/>
                                  <w:bCs/>
                                  <w:lang w:val="en-US" w:eastAsia="zh-CN"/>
                                </w:rPr>
                              </w:pPr>
                              <w:r>
                                <w:rPr>
                                  <w:rFonts w:hint="eastAsia" w:cs="Arial"/>
                                  <w:b/>
                                  <w:bCs/>
                                  <w:lang w:val="en-US" w:eastAsia="zh-CN"/>
                                </w:rPr>
                                <w:t xml:space="preserve">Technical Support and E-Warranty Certificate </w:t>
                              </w:r>
                            </w:p>
                            <w:p>
                              <w:pPr>
                                <w:keepNext w:val="0"/>
                                <w:keepLines w:val="0"/>
                                <w:pageBreakBefore w:val="0"/>
                                <w:widowControl w:val="0"/>
                                <w:kinsoku/>
                                <w:wordWrap/>
                                <w:overflowPunct/>
                                <w:topLinePunct w:val="0"/>
                                <w:autoSpaceDE/>
                                <w:autoSpaceDN/>
                                <w:bidi w:val="0"/>
                                <w:adjustRightInd/>
                                <w:snapToGrid w:val="0"/>
                                <w:spacing w:line="240" w:lineRule="auto"/>
                                <w:ind w:left="130" w:right="210" w:firstLine="0"/>
                                <w:jc w:val="center"/>
                                <w:textAlignment w:val="auto"/>
                                <w:rPr>
                                  <w:rFonts w:hint="eastAsia" w:ascii="Arial" w:hAnsi="Arial" w:cs="Arial"/>
                                  <w:b/>
                                  <w:bCs/>
                                  <w:sz w:val="22"/>
                                  <w:lang w:val="en-US" w:eastAsia="zh-CN"/>
                                </w:rPr>
                              </w:pPr>
                              <w:r>
                                <w:rPr>
                                  <w:rFonts w:hint="eastAsia" w:cs="Arial"/>
                                  <w:b/>
                                  <w:bCs/>
                                  <w:lang w:val="en-US" w:eastAsia="zh-CN"/>
                                </w:rPr>
                                <w:t>www.vevor.com/support</w:t>
                              </w:r>
                            </w:p>
                            <w:p>
                              <w:pPr>
                                <w:keepNext w:val="0"/>
                                <w:keepLines w:val="0"/>
                                <w:pageBreakBefore w:val="0"/>
                                <w:widowControl w:val="0"/>
                                <w:kinsoku/>
                                <w:wordWrap/>
                                <w:overflowPunct/>
                                <w:topLinePunct w:val="0"/>
                                <w:autoSpaceDE/>
                                <w:autoSpaceDN/>
                                <w:bidi w:val="0"/>
                                <w:adjustRightInd/>
                                <w:snapToGrid w:val="0"/>
                                <w:spacing w:line="240" w:lineRule="auto"/>
                                <w:ind w:left="130" w:right="210" w:firstLine="0"/>
                                <w:jc w:val="center"/>
                                <w:textAlignment w:val="auto"/>
                                <w:rPr>
                                  <w:rFonts w:hint="default" w:ascii="Oswald Light" w:hAnsi="Oswald Light" w:cs="Oswald Light"/>
                                  <w:b/>
                                  <w:sz w:val="22"/>
                                </w:rPr>
                              </w:pPr>
                            </w:p>
                          </w:txbxContent>
                        </wps:txbx>
                        <wps:bodyPr vert="horz" lIns="0" tIns="0" rIns="0" bIns="0" anchor="t" anchorCtr="0" upright="1"/>
                      </wps:wsp>
                      <wps:wsp>
                        <wps:cNvPr id="134" name="文本框 34"/>
                        <wps:cNvSpPr txBox="1"/>
                        <wps:spPr>
                          <a:xfrm>
                            <a:off x="575" y="197"/>
                            <a:ext cx="7282" cy="438"/>
                          </a:xfrm>
                          <a:prstGeom prst="rect">
                            <a:avLst/>
                          </a:prstGeom>
                          <a:solidFill>
                            <a:srgbClr val="D3D4D5"/>
                          </a:solidFill>
                          <a:ln>
                            <a:noFill/>
                          </a:ln>
                          <a:effectLst/>
                        </wps:spPr>
                        <wps:txbx>
                          <w:txbxContent>
                            <w:p>
                              <w:pPr>
                                <w:keepNext w:val="0"/>
                                <w:keepLines w:val="0"/>
                                <w:pageBreakBefore w:val="0"/>
                                <w:widowControl w:val="0"/>
                                <w:kinsoku/>
                                <w:wordWrap/>
                                <w:overflowPunct/>
                                <w:topLinePunct w:val="0"/>
                                <w:autoSpaceDE/>
                                <w:autoSpaceDN/>
                                <w:bidi w:val="0"/>
                                <w:adjustRightInd/>
                                <w:snapToGrid w:val="0"/>
                                <w:spacing w:before="100" w:line="360" w:lineRule="auto"/>
                                <w:ind w:left="130" w:right="51" w:firstLine="0"/>
                                <w:jc w:val="center"/>
                                <w:textAlignment w:val="auto"/>
                                <w:rPr>
                                  <w:rFonts w:hint="default" w:ascii="Arial" w:hAnsi="Arial" w:cs="Arial"/>
                                  <w:b/>
                                  <w:sz w:val="24"/>
                                </w:rPr>
                              </w:pPr>
                              <w:r>
                                <w:rPr>
                                  <w:rFonts w:hint="default" w:ascii="Arial" w:hAnsi="Arial" w:cs="Arial"/>
                                  <w:b/>
                                  <w:color w:val="070101"/>
                                  <w:sz w:val="24"/>
                                </w:rPr>
                                <w:t>NEED HELP? CONTACT US!</w:t>
                              </w:r>
                            </w:p>
                          </w:txbxContent>
                        </wps:txbx>
                        <wps:bodyPr vert="horz" lIns="0" tIns="0" rIns="0" bIns="0" anchor="t" anchorCtr="0" upright="1"/>
                      </wps:wsp>
                    </wpg:wgp>
                  </a:graphicData>
                </a:graphic>
              </wp:inline>
            </w:drawing>
          </mc:Choice>
          <mc:Fallback>
            <w:pict>
              <v:group id="组合 30" o:spid="_x0000_s1026" o:spt="203" style="height:92.45pt;width:362.25pt;" coordorigin="575,197" coordsize="7282,1549" o:gfxdata="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">
                <o:lock v:ext="edit" aspectratio="f"/>
                <v:shape id="任意多边形 31" o:spid="_x0000_s1026" o:spt="100" style="position:absolute;left:579;top:423;height:1242;width:7262;" filled="f" stroked="t" coordsize="7262,1063" o:gfxdata="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C73sobgAAADcAAAA&#10;DwAAAAAAAAABACAAAAAiAAAAZHJzL2Rvd25yZXYueG1sUEsBAhQAFAAAAAgAh07iQDMvBZ47AAAA&#10;OQAAABAAAAAAAAAAAQAgAAAABwEAAGRycy9zaGFwZXhtbC54bWxQSwUGAAAAAAYABgBbAQAAsQMA&#10;AAAA&#10;" path="m0,0l0,1038,0,1063,24,1063,7237,1063,7261,1063,7261,1038,7261,0,0,0xe">
                  <v:fill on="f" focussize="0,0"/>
                  <v:stroke weight="1pt" color="#D3D4D5" joinstyle="round"/>
                  <v:imagedata o:title=""/>
                  <o:lock v:ext="edit" aspectratio="f"/>
                </v:shape>
                <v:shape id="文本框 33" o:spid="_x0000_s1026" o:spt="202" type="#_x0000_t202" style="position:absolute;left:586;top:635;height:1111;width:7247;" filled="f" stroked="f" coordsize="21600,21600" o:gfxdata="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ZPgKovQAA&#10;ANw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55"/>
                          <w:ind w:left="130" w:right="208" w:firstLine="0"/>
                          <w:jc w:val="both"/>
                          <w:rPr>
                            <w:rFonts w:hint="eastAsia" w:ascii="Arial" w:hAnsi="Arial" w:eastAsia="宋体" w:cs="Arial"/>
                            <w:color w:val="070101"/>
                            <w:sz w:val="22"/>
                            <w:lang w:val="en-US" w:eastAsia="zh-CN"/>
                          </w:rPr>
                        </w:pPr>
                        <w:r>
                          <w:rPr>
                            <w:rFonts w:hint="default" w:ascii="Arial" w:hAnsi="Arial" w:cs="Arial"/>
                            <w:color w:val="070101"/>
                            <w:sz w:val="22"/>
                          </w:rPr>
                          <w:t>Have product questions? Need technical support? Please feel free to contact us:</w:t>
                        </w:r>
                        <w:r>
                          <w:rPr>
                            <w:rFonts w:hint="eastAsia" w:ascii="Arial" w:hAnsi="Arial" w:eastAsia="宋体" w:cs="Arial"/>
                            <w:color w:val="070101"/>
                            <w:sz w:val="22"/>
                            <w:lang w:val="en-US" w:eastAsia="zh-CN"/>
                          </w:rPr>
                          <w:t xml:space="preserve">                     </w:t>
                        </w:r>
                      </w:p>
                      <w:p>
                        <w:pPr>
                          <w:keepNext w:val="0"/>
                          <w:keepLines w:val="0"/>
                          <w:pageBreakBefore w:val="0"/>
                          <w:widowControl w:val="0"/>
                          <w:kinsoku/>
                          <w:wordWrap/>
                          <w:overflowPunct/>
                          <w:topLinePunct w:val="0"/>
                          <w:autoSpaceDE/>
                          <w:autoSpaceDN/>
                          <w:bidi w:val="0"/>
                          <w:adjustRightInd/>
                          <w:snapToGrid w:val="0"/>
                          <w:spacing w:line="240" w:lineRule="auto"/>
                          <w:ind w:left="130" w:right="210" w:firstLine="0"/>
                          <w:jc w:val="center"/>
                          <w:textAlignment w:val="auto"/>
                          <w:rPr>
                            <w:rFonts w:hint="eastAsia" w:cs="Arial"/>
                            <w:b/>
                            <w:bCs/>
                            <w:lang w:val="en-US" w:eastAsia="zh-CN"/>
                          </w:rPr>
                        </w:pPr>
                        <w:r>
                          <w:rPr>
                            <w:rFonts w:hint="eastAsia" w:cs="Arial"/>
                            <w:b/>
                            <w:bCs/>
                            <w:lang w:val="en-US" w:eastAsia="zh-CN"/>
                          </w:rPr>
                          <w:t xml:space="preserve">Technical Support and E-Warranty Certificate </w:t>
                        </w:r>
                      </w:p>
                      <w:p>
                        <w:pPr>
                          <w:keepNext w:val="0"/>
                          <w:keepLines w:val="0"/>
                          <w:pageBreakBefore w:val="0"/>
                          <w:widowControl w:val="0"/>
                          <w:kinsoku/>
                          <w:wordWrap/>
                          <w:overflowPunct/>
                          <w:topLinePunct w:val="0"/>
                          <w:autoSpaceDE/>
                          <w:autoSpaceDN/>
                          <w:bidi w:val="0"/>
                          <w:adjustRightInd/>
                          <w:snapToGrid w:val="0"/>
                          <w:spacing w:line="240" w:lineRule="auto"/>
                          <w:ind w:left="130" w:right="210" w:firstLine="0"/>
                          <w:jc w:val="center"/>
                          <w:textAlignment w:val="auto"/>
                          <w:rPr>
                            <w:rFonts w:hint="eastAsia" w:ascii="Arial" w:hAnsi="Arial" w:cs="Arial"/>
                            <w:b/>
                            <w:bCs/>
                            <w:sz w:val="22"/>
                            <w:lang w:val="en-US" w:eastAsia="zh-CN"/>
                          </w:rPr>
                        </w:pPr>
                        <w:r>
                          <w:rPr>
                            <w:rFonts w:hint="eastAsia" w:cs="Arial"/>
                            <w:b/>
                            <w:bCs/>
                            <w:lang w:val="en-US" w:eastAsia="zh-CN"/>
                          </w:rPr>
                          <w:t>www.vevor.com/support</w:t>
                        </w:r>
                      </w:p>
                      <w:p>
                        <w:pPr>
                          <w:keepNext w:val="0"/>
                          <w:keepLines w:val="0"/>
                          <w:pageBreakBefore w:val="0"/>
                          <w:widowControl w:val="0"/>
                          <w:kinsoku/>
                          <w:wordWrap/>
                          <w:overflowPunct/>
                          <w:topLinePunct w:val="0"/>
                          <w:autoSpaceDE/>
                          <w:autoSpaceDN/>
                          <w:bidi w:val="0"/>
                          <w:adjustRightInd/>
                          <w:snapToGrid w:val="0"/>
                          <w:spacing w:line="240" w:lineRule="auto"/>
                          <w:ind w:left="130" w:right="210" w:firstLine="0"/>
                          <w:jc w:val="center"/>
                          <w:textAlignment w:val="auto"/>
                          <w:rPr>
                            <w:rFonts w:hint="default" w:ascii="Oswald Light" w:hAnsi="Oswald Light" w:cs="Oswald Light"/>
                            <w:b/>
                            <w:sz w:val="22"/>
                          </w:rPr>
                        </w:pPr>
                      </w:p>
                    </w:txbxContent>
                  </v:textbox>
                </v:shape>
                <v:shape id="文本框 34" o:spid="_x0000_s1026" o:spt="202" type="#_x0000_t202" style="position:absolute;left:575;top:197;height:438;width:7282;" fillcolor="#D3D4D5" filled="t" stroked="f" coordsize="21600,21600" o:gfxdata="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mOYuK/&#10;AAAA3AAAAA8AAAAAAAAAAQAgAAAAIgAAAGRycy9kb3ducmV2LnhtbFBLAQIUABQAAAAIAIdO4kAz&#10;LwWeOwAAADkAAAAQAAAAAAAAAAEAIAAAAA4BAABkcnMvc2hhcGV4bWwueG1sUEsFBgAAAAAGAAYA&#10;WwEAALgDAAAAAA==&#10;">
                  <v:fill on="t" focussize="0,0"/>
                  <v:stroke on="f"/>
                  <v:imagedata o:title=""/>
                  <o:lock v:ext="edit" aspectratio="f"/>
                  <v:textbox inset="0mm,0mm,0mm,0mm">
                    <w:txbxContent>
                      <w:p>
                        <w:pPr>
                          <w:keepNext w:val="0"/>
                          <w:keepLines w:val="0"/>
                          <w:pageBreakBefore w:val="0"/>
                          <w:widowControl w:val="0"/>
                          <w:kinsoku/>
                          <w:wordWrap/>
                          <w:overflowPunct/>
                          <w:topLinePunct w:val="0"/>
                          <w:autoSpaceDE/>
                          <w:autoSpaceDN/>
                          <w:bidi w:val="0"/>
                          <w:adjustRightInd/>
                          <w:snapToGrid w:val="0"/>
                          <w:spacing w:before="100" w:line="360" w:lineRule="auto"/>
                          <w:ind w:left="130" w:right="51" w:firstLine="0"/>
                          <w:jc w:val="center"/>
                          <w:textAlignment w:val="auto"/>
                          <w:rPr>
                            <w:rFonts w:hint="default" w:ascii="Arial" w:hAnsi="Arial" w:cs="Arial"/>
                            <w:b/>
                            <w:sz w:val="24"/>
                          </w:rPr>
                        </w:pPr>
                        <w:r>
                          <w:rPr>
                            <w:rFonts w:hint="default" w:ascii="Arial" w:hAnsi="Arial" w:cs="Arial"/>
                            <w:b/>
                            <w:color w:val="070101"/>
                            <w:sz w:val="24"/>
                          </w:rPr>
                          <w:t>NEED HELP? CONTACT US!</w:t>
                        </w:r>
                      </w:p>
                    </w:txbxContent>
                  </v:textbox>
                </v:shape>
                <w10:wrap type="none"/>
                <w10:anchorlock/>
              </v:group>
            </w:pict>
          </mc:Fallback>
        </mc:AlternateContent>
      </w:r>
      <w:r>
        <w:rPr>
          <w:rFonts w:hint="default" w:ascii="Arial" w:hAnsi="Arial" w:cs="Arial"/>
          <w:color w:val="000000" w:themeColor="text1"/>
          <w:highlight w:val="none"/>
          <w14:textFill>
            <w14:solidFill>
              <w14:schemeClr w14:val="tx1"/>
            </w14:solidFill>
          </w14:textFill>
        </w:rPr>
        <mc:AlternateContent>
          <mc:Choice Requires="wpg">
            <w:drawing>
              <wp:inline distT="0" distB="0" distL="114300" distR="114300">
                <wp:extent cx="4602480" cy="1049020"/>
                <wp:effectExtent l="0" t="0" r="7620" b="1270"/>
                <wp:docPr id="135" name="组合 35"/>
                <wp:cNvGraphicFramePr/>
                <a:graphic xmlns:a="http://schemas.openxmlformats.org/drawingml/2006/main">
                  <a:graphicData uri="http://schemas.microsoft.com/office/word/2010/wordprocessingGroup">
                    <wpg:wgp>
                      <wpg:cNvGrpSpPr/>
                      <wpg:grpSpPr>
                        <a:xfrm>
                          <a:off x="0" y="0"/>
                          <a:ext cx="4602480" cy="1049020"/>
                          <a:chOff x="563" y="173"/>
                          <a:chExt cx="7283" cy="1294"/>
                        </a:xfrm>
                        <a:effectLst/>
                      </wpg:grpSpPr>
                      <wps:wsp>
                        <wps:cNvPr id="136" name="直线 36"/>
                        <wps:cNvCnPr/>
                        <wps:spPr>
                          <a:xfrm>
                            <a:off x="563" y="1454"/>
                            <a:ext cx="7282" cy="0"/>
                          </a:xfrm>
                          <a:prstGeom prst="line">
                            <a:avLst/>
                          </a:prstGeom>
                          <a:ln w="16510" cap="flat" cmpd="sng">
                            <a:solidFill>
                              <a:srgbClr val="D3D4D5"/>
                            </a:solidFill>
                            <a:prstDash val="solid"/>
                            <a:headEnd type="none" w="med" len="med"/>
                            <a:tailEnd type="none" w="med" len="med"/>
                          </a:ln>
                          <a:effectLst/>
                        </wps:spPr>
                        <wps:bodyPr upright="1"/>
                      </wps:wsp>
                      <wps:wsp>
                        <wps:cNvPr id="137" name="直线 37"/>
                        <wps:cNvCnPr/>
                        <wps:spPr>
                          <a:xfrm>
                            <a:off x="573" y="199"/>
                            <a:ext cx="0" cy="1242"/>
                          </a:xfrm>
                          <a:prstGeom prst="line">
                            <a:avLst/>
                          </a:prstGeom>
                          <a:ln w="12662" cap="flat" cmpd="sng">
                            <a:solidFill>
                              <a:srgbClr val="D3D4D5"/>
                            </a:solidFill>
                            <a:prstDash val="solid"/>
                            <a:headEnd type="none" w="med" len="med"/>
                            <a:tailEnd type="none" w="med" len="med"/>
                          </a:ln>
                          <a:effectLst/>
                        </wps:spPr>
                        <wps:bodyPr upright="1"/>
                      </wps:wsp>
                      <wps:wsp>
                        <wps:cNvPr id="138" name="直线 38"/>
                        <wps:cNvCnPr/>
                        <wps:spPr>
                          <a:xfrm>
                            <a:off x="563" y="186"/>
                            <a:ext cx="7282" cy="0"/>
                          </a:xfrm>
                          <a:prstGeom prst="line">
                            <a:avLst/>
                          </a:prstGeom>
                          <a:ln w="16510" cap="flat" cmpd="sng">
                            <a:solidFill>
                              <a:srgbClr val="D3D4D5"/>
                            </a:solidFill>
                            <a:prstDash val="solid"/>
                            <a:headEnd type="none" w="med" len="med"/>
                            <a:tailEnd type="none" w="med" len="med"/>
                          </a:ln>
                          <a:effectLst/>
                        </wps:spPr>
                        <wps:bodyPr upright="1"/>
                      </wps:wsp>
                      <wps:wsp>
                        <wps:cNvPr id="139" name="直线 39"/>
                        <wps:cNvCnPr/>
                        <wps:spPr>
                          <a:xfrm>
                            <a:off x="7835" y="199"/>
                            <a:ext cx="0" cy="1243"/>
                          </a:xfrm>
                          <a:prstGeom prst="line">
                            <a:avLst/>
                          </a:prstGeom>
                          <a:ln w="12662" cap="flat" cmpd="sng">
                            <a:solidFill>
                              <a:srgbClr val="D3D4D5"/>
                            </a:solidFill>
                            <a:prstDash val="solid"/>
                            <a:headEnd type="none" w="med" len="med"/>
                            <a:tailEnd type="none" w="med" len="med"/>
                          </a:ln>
                          <a:effectLst/>
                        </wps:spPr>
                        <wps:bodyPr upright="1"/>
                      </wps:wsp>
                      <wps:wsp>
                        <wps:cNvPr id="140" name="文本框 40"/>
                        <wps:cNvSpPr txBox="1"/>
                        <wps:spPr>
                          <a:xfrm>
                            <a:off x="582" y="199"/>
                            <a:ext cx="7243" cy="1242"/>
                          </a:xfrm>
                          <a:prstGeom prst="rect">
                            <a:avLst/>
                          </a:prstGeom>
                          <a:noFill/>
                          <a:ln>
                            <a:noFill/>
                          </a:ln>
                          <a:effectLst/>
                        </wps:spPr>
                        <wps:txbx>
                          <w:txbxContent>
                            <w:p>
                              <w:pPr>
                                <w:keepNext w:val="0"/>
                                <w:keepLines w:val="0"/>
                                <w:pageBreakBefore w:val="0"/>
                                <w:widowControl w:val="0"/>
                                <w:kinsoku/>
                                <w:wordWrap/>
                                <w:overflowPunct/>
                                <w:topLinePunct w:val="0"/>
                                <w:autoSpaceDE w:val="0"/>
                                <w:autoSpaceDN w:val="0"/>
                                <w:bidi w:val="0"/>
                                <w:adjustRightInd/>
                                <w:snapToGrid w:val="0"/>
                                <w:spacing w:before="157" w:line="240" w:lineRule="auto"/>
                                <w:ind w:left="96" w:right="0" w:firstLine="0"/>
                                <w:jc w:val="left"/>
                                <w:textAlignment w:val="auto"/>
                                <w:rPr>
                                  <w:rFonts w:hint="default" w:ascii="Arial" w:hAnsi="Arial" w:cs="Arial"/>
                                  <w:sz w:val="22"/>
                                </w:rPr>
                              </w:pPr>
                              <w:r>
                                <w:rPr>
                                  <w:rFonts w:hint="default" w:ascii="Arial" w:hAnsi="Arial" w:cs="Arial"/>
                                  <w:color w:val="231A16"/>
                                  <w:sz w:val="22"/>
                                </w:rPr>
                                <w:t xml:space="preserve">This is the original instruction, please read all manual instructions carefully before operating. VEVOR reserves </w:t>
                              </w:r>
                              <w:r>
                                <w:rPr>
                                  <w:rFonts w:hint="default" w:ascii="Arial" w:hAnsi="Arial" w:eastAsia="宋体" w:cs="Arial"/>
                                  <w:color w:val="231A16"/>
                                  <w:sz w:val="22"/>
                                  <w:lang w:val="en-US" w:eastAsia="zh-CN"/>
                                </w:rPr>
                                <w:t xml:space="preserve">a </w:t>
                              </w:r>
                              <w:r>
                                <w:rPr>
                                  <w:rFonts w:hint="default" w:ascii="Arial" w:hAnsi="Arial" w:cs="Arial"/>
                                  <w:color w:val="231A16"/>
                                  <w:sz w:val="22"/>
                                </w:rPr>
                                <w:t xml:space="preserve">clear interpretation of our user manual. The appearance of the product shall be subject to the product you received. Please forgive us that we won't inform you again if there </w:t>
                              </w:r>
                              <w:r>
                                <w:rPr>
                                  <w:rFonts w:hint="default" w:ascii="Arial" w:hAnsi="Arial" w:eastAsia="宋体" w:cs="Arial"/>
                                  <w:color w:val="231A16"/>
                                  <w:sz w:val="22"/>
                                  <w:lang w:val="en-US" w:eastAsia="zh-CN"/>
                                </w:rPr>
                                <w:t>are</w:t>
                              </w:r>
                              <w:r>
                                <w:rPr>
                                  <w:rFonts w:hint="default" w:ascii="Arial" w:hAnsi="Arial" w:cs="Arial"/>
                                  <w:color w:val="231A16"/>
                                  <w:sz w:val="22"/>
                                </w:rPr>
                                <w:t xml:space="preserve"> any technology or software updates on our product.</w:t>
                              </w:r>
                            </w:p>
                          </w:txbxContent>
                        </wps:txbx>
                        <wps:bodyPr vert="horz" lIns="0" tIns="0" rIns="0" bIns="0" anchor="t" anchorCtr="0" upright="1"/>
                      </wps:wsp>
                    </wpg:wgp>
                  </a:graphicData>
                </a:graphic>
              </wp:inline>
            </w:drawing>
          </mc:Choice>
          <mc:Fallback>
            <w:pict>
              <v:group id="组合 35" o:spid="_x0000_s1026" o:spt="203" style="height:82.6pt;width:362.4pt;" coordorigin="563,173" coordsize="7283,1294" o:gfxdata="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">
                <o:lock v:ext="edit" aspectratio="f"/>
                <v:line id="直线 36" o:spid="_x0000_s1026" o:spt="20" style="position:absolute;left:563;top:1454;height:0;width:7282;" filled="f" stroked="t" coordsize="21600,21600" o:gfxdata="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FwFe7vQAA&#10;ANwAAAAPAAAAAAAAAAEAIAAAACIAAABkcnMvZG93bnJldi54bWxQSwECFAAUAAAACACHTuJAMy8F&#10;njsAAAA5AAAAEAAAAAAAAAABACAAAAAMAQAAZHJzL3NoYXBleG1sLnhtbFBLBQYAAAAABgAGAFsB&#10;AAC2AwAAAAA=&#10;">
                  <v:fill on="f" focussize="0,0"/>
                  <v:stroke weight="1.3pt" color="#D3D4D5" joinstyle="round"/>
                  <v:imagedata o:title=""/>
                  <o:lock v:ext="edit" aspectratio="f"/>
                </v:line>
                <v:line id="直线 37" o:spid="_x0000_s1026" o:spt="20" style="position:absolute;left:573;top:199;height:1242;width:0;" filled="f" stroked="t" coordsize="21600,21600" o:gfxdata="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R+Nq7sAAADc&#10;AAAADwAAAAAAAAABACAAAAAiAAAAZHJzL2Rvd25yZXYueG1sUEsBAhQAFAAAAAgAh07iQDMvBZ47&#10;AAAAOQAAABAAAAAAAAAAAQAgAAAACgEAAGRycy9zaGFwZXhtbC54bWxQSwUGAAAAAAYABgBbAQAA&#10;tAMAAAAA&#10;">
                  <v:fill on="f" focussize="0,0"/>
                  <v:stroke weight="0.997007874015748pt" color="#D3D4D5" joinstyle="round"/>
                  <v:imagedata o:title=""/>
                  <o:lock v:ext="edit" aspectratio="f"/>
                </v:line>
                <v:line id="直线 38" o:spid="_x0000_s1026" o:spt="20" style="position:absolute;left:563;top:186;height:0;width:7282;" filled="f" stroked="t" coordsize="21600,21600" o:gfxdata="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sTZlK/&#10;AAAA3AAAAA8AAAAAAAAAAQAgAAAAIgAAAGRycy9kb3ducmV2LnhtbFBLAQIUABQAAAAIAIdO4kAz&#10;LwWeOwAAADkAAAAQAAAAAAAAAAEAIAAAAA4BAABkcnMvc2hhcGV4bWwueG1sUEsFBgAAAAAGAAYA&#10;WwEAALgDAAAAAA==&#10;">
                  <v:fill on="f" focussize="0,0"/>
                  <v:stroke weight="1.3pt" color="#D3D4D5" joinstyle="round"/>
                  <v:imagedata o:title=""/>
                  <o:lock v:ext="edit" aspectratio="f"/>
                </v:line>
                <v:line id="直线 39" o:spid="_x0000_s1026" o:spt="20" style="position:absolute;left:7835;top:199;height:1243;width:0;" filled="f" stroked="t" coordsize="21600,21600" o:gfxdata="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8y8QrsAAADc&#10;AAAADwAAAAAAAAABACAAAAAiAAAAZHJzL2Rvd25yZXYueG1sUEsBAhQAFAAAAAgAh07iQDMvBZ47&#10;AAAAOQAAABAAAAAAAAAAAQAgAAAACgEAAGRycy9zaGFwZXhtbC54bWxQSwUGAAAAAAYABgBbAQAA&#10;tAMAAAAA&#10;">
                  <v:fill on="f" focussize="0,0"/>
                  <v:stroke weight="0.997007874015748pt" color="#D3D4D5" joinstyle="round"/>
                  <v:imagedata o:title=""/>
                  <o:lock v:ext="edit" aspectratio="f"/>
                </v:line>
                <v:shape id="文本框 40" o:spid="_x0000_s1026" o:spt="202" type="#_x0000_t202" style="position:absolute;left:582;top:199;height:1242;width:7243;" filled="f" stroked="f" coordsize="21600,21600" o:gfxdata="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Hq76K/&#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val="0"/>
                          <w:spacing w:before="157" w:line="240" w:lineRule="auto"/>
                          <w:ind w:left="96" w:right="0" w:firstLine="0"/>
                          <w:jc w:val="left"/>
                          <w:textAlignment w:val="auto"/>
                          <w:rPr>
                            <w:rFonts w:hint="default" w:ascii="Arial" w:hAnsi="Arial" w:cs="Arial"/>
                            <w:sz w:val="22"/>
                          </w:rPr>
                        </w:pPr>
                        <w:r>
                          <w:rPr>
                            <w:rFonts w:hint="default" w:ascii="Arial" w:hAnsi="Arial" w:cs="Arial"/>
                            <w:color w:val="231A16"/>
                            <w:sz w:val="22"/>
                          </w:rPr>
                          <w:t xml:space="preserve">This is the original instruction, please read all manual instructions carefully before operating. VEVOR reserves </w:t>
                        </w:r>
                        <w:r>
                          <w:rPr>
                            <w:rFonts w:hint="default" w:ascii="Arial" w:hAnsi="Arial" w:eastAsia="宋体" w:cs="Arial"/>
                            <w:color w:val="231A16"/>
                            <w:sz w:val="22"/>
                            <w:lang w:val="en-US" w:eastAsia="zh-CN"/>
                          </w:rPr>
                          <w:t xml:space="preserve">a </w:t>
                        </w:r>
                        <w:r>
                          <w:rPr>
                            <w:rFonts w:hint="default" w:ascii="Arial" w:hAnsi="Arial" w:cs="Arial"/>
                            <w:color w:val="231A16"/>
                            <w:sz w:val="22"/>
                          </w:rPr>
                          <w:t xml:space="preserve">clear interpretation of our user manual. The appearance of the product shall be subject to the product you received. Please forgive us that we won't inform you again if there </w:t>
                        </w:r>
                        <w:r>
                          <w:rPr>
                            <w:rFonts w:hint="default" w:ascii="Arial" w:hAnsi="Arial" w:eastAsia="宋体" w:cs="Arial"/>
                            <w:color w:val="231A16"/>
                            <w:sz w:val="22"/>
                            <w:lang w:val="en-US" w:eastAsia="zh-CN"/>
                          </w:rPr>
                          <w:t>are</w:t>
                        </w:r>
                        <w:r>
                          <w:rPr>
                            <w:rFonts w:hint="default" w:ascii="Arial" w:hAnsi="Arial" w:cs="Arial"/>
                            <w:color w:val="231A16"/>
                            <w:sz w:val="22"/>
                          </w:rPr>
                          <w:t xml:space="preserve"> any technology or software updates on our product.</w:t>
                        </w:r>
                      </w:p>
                    </w:txbxContent>
                  </v:textbox>
                </v:shape>
                <w10:wrap type="none"/>
                <w10:anchorlock/>
              </v:group>
            </w:pict>
          </mc:Fallback>
        </mc:AlternateContent>
      </w:r>
    </w:p>
    <w:p>
      <w:pPr>
        <w:jc w:val="both"/>
        <w:rPr>
          <w:rFonts w:hint="default" w:ascii="Arial" w:hAnsi="Arial" w:cs="Arial"/>
          <w:color w:val="000000" w:themeColor="text1"/>
          <w:highlight w:val="none"/>
          <w14:textFill>
            <w14:solidFill>
              <w14:schemeClr w14:val="tx1"/>
            </w14:solidFill>
          </w14:textFill>
        </w:rPr>
      </w:pPr>
    </w:p>
    <w:p>
      <w:pPr>
        <w:jc w:val="center"/>
        <w:rPr>
          <w:rFonts w:hint="default" w:ascii="Arial" w:hAnsi="Arial" w:cs="Arial"/>
          <w:b/>
          <w:bCs/>
          <w:color w:val="000000" w:themeColor="text1"/>
          <w:sz w:val="28"/>
          <w:szCs w:val="28"/>
          <w:highlight w:val="none"/>
          <w14:textFill>
            <w14:solidFill>
              <w14:schemeClr w14:val="tx1"/>
            </w14:solidFill>
          </w14:textFill>
        </w:rPr>
      </w:pPr>
      <w:r>
        <w:rPr>
          <w:rFonts w:hint="default" w:cs="Arial"/>
          <w:b/>
          <w:bCs/>
          <w:color w:val="000000" w:themeColor="text1"/>
          <w:sz w:val="28"/>
          <w:szCs w:val="28"/>
          <w:highlight w:val="none"/>
          <w14:textFill>
            <w14:solidFill>
              <w14:schemeClr w14:val="tx1"/>
            </w14:solidFill>
          </w14:textFill>
        </w:rPr>
        <w:t>BELANGRIJKE VEILIGHEIDSMAATREGELEN</w:t>
      </w:r>
    </w:p>
    <w:p>
      <w:pPr>
        <w:jc w:val="left"/>
        <w:rPr>
          <w:rFonts w:hint="default"/>
          <w:color w:val="000000" w:themeColor="text1"/>
          <w:sz w:val="22"/>
          <w:szCs w:val="22"/>
          <w:highlight w:val="none"/>
          <w14:textFill>
            <w14:solidFill>
              <w14:schemeClr w14:val="tx1"/>
            </w14:solidFill>
          </w14:textFill>
        </w:rPr>
      </w:pPr>
      <w:r>
        <w:rPr>
          <w:rFonts w:hint="default"/>
          <w:color w:val="000000" w:themeColor="text1"/>
          <w:sz w:val="22"/>
          <w:szCs w:val="22"/>
          <w:highlight w:val="none"/>
          <w14:textFill>
            <w14:solidFill>
              <w14:schemeClr w14:val="tx1"/>
            </w14:solidFill>
          </w14:textFill>
        </w:rPr>
        <w:drawing>
          <wp:anchor distT="0" distB="0" distL="114300" distR="114300" simplePos="0" relativeHeight="251680768" behindDoc="0" locked="0" layoutInCell="1" allowOverlap="1">
            <wp:simplePos x="0" y="0"/>
            <wp:positionH relativeFrom="column">
              <wp:posOffset>0</wp:posOffset>
            </wp:positionH>
            <wp:positionV relativeFrom="paragraph">
              <wp:posOffset>91440</wp:posOffset>
            </wp:positionV>
            <wp:extent cx="381635" cy="368300"/>
            <wp:effectExtent l="0" t="0" r="18415" b="12700"/>
            <wp:wrapSquare wrapText="bothSides"/>
            <wp:docPr id="14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1"/>
                    <pic:cNvPicPr>
                      <a:picLocks noChangeAspect="1"/>
                    </pic:cNvPicPr>
                  </pic:nvPicPr>
                  <pic:blipFill>
                    <a:blip r:embed="rId24"/>
                    <a:stretch>
                      <a:fillRect/>
                    </a:stretch>
                  </pic:blipFill>
                  <pic:spPr>
                    <a:xfrm>
                      <a:off x="0" y="0"/>
                      <a:ext cx="381635" cy="368300"/>
                    </a:xfrm>
                    <a:prstGeom prst="rect">
                      <a:avLst/>
                    </a:prstGeom>
                    <a:noFill/>
                    <a:ln>
                      <a:noFill/>
                    </a:ln>
                  </pic:spPr>
                </pic:pic>
              </a:graphicData>
            </a:graphic>
          </wp:anchor>
        </w:drawing>
      </w:r>
      <w:r>
        <w:rPr>
          <w:rFonts w:hint="default"/>
          <w:color w:val="000000" w:themeColor="text1"/>
          <w:sz w:val="22"/>
          <w:szCs w:val="22"/>
          <w:highlight w:val="none"/>
          <w14:textFill>
            <w14:solidFill>
              <w14:schemeClr w14:val="tx1"/>
            </w14:solidFill>
          </w14:textFill>
        </w:rPr>
        <w:t>Waarschuwing-Om het risico op letsel te verminderen, moet de gebruiker de handleiding zorgvuldig lezen. Volg altijd de basisveiligheidsmaatregelen bij het gebruik van deze apparaten. Deze omvatten:</w:t>
      </w:r>
    </w:p>
    <w:p>
      <w:pPr>
        <w:jc w:val="left"/>
        <w:rPr>
          <w:rFonts w:hint="default"/>
          <w:color w:val="000000" w:themeColor="text1"/>
          <w:sz w:val="22"/>
          <w:szCs w:val="22"/>
          <w:highlight w:val="none"/>
          <w14:textFill>
            <w14:solidFill>
              <w14:schemeClr w14:val="tx1"/>
            </w14:solidFill>
          </w14:textFill>
        </w:rPr>
      </w:pPr>
    </w:p>
    <w:p>
      <w:pPr>
        <w:jc w:val="left"/>
        <w:rPr>
          <w:rFonts w:hint="default"/>
          <w:b/>
          <w:bCs/>
          <w:color w:val="000000" w:themeColor="text1"/>
          <w:sz w:val="22"/>
          <w:szCs w:val="22"/>
          <w:highlight w:val="none"/>
          <w14:textFill>
            <w14:solidFill>
              <w14:schemeClr w14:val="tx1"/>
            </w14:solidFill>
          </w14:textFill>
        </w:rPr>
      </w:pPr>
      <w:r>
        <w:rPr>
          <w:rFonts w:hint="default"/>
          <w:b/>
          <w:bCs/>
          <w:color w:val="000000" w:themeColor="text1"/>
          <w:sz w:val="22"/>
          <w:szCs w:val="22"/>
          <w:highlight w:val="none"/>
          <w14:textFill>
            <w14:solidFill>
              <w14:schemeClr w14:val="tx1"/>
            </w14:solidFill>
          </w14:textFill>
        </w:rPr>
        <w:t>HOUD ER REKENING MEE DAT:</w:t>
      </w:r>
    </w:p>
    <w:p>
      <w:pPr>
        <w:jc w:val="left"/>
        <w:rPr>
          <w:rFonts w:hint="default"/>
          <w:color w:val="000000" w:themeColor="text1"/>
          <w:sz w:val="22"/>
          <w:szCs w:val="22"/>
          <w:highlight w:val="none"/>
          <w14:textFill>
            <w14:solidFill>
              <w14:schemeClr w14:val="tx1"/>
            </w14:solidFill>
          </w14:textFill>
        </w:rPr>
      </w:pPr>
      <w:r>
        <w:rPr>
          <w:rFonts w:hint="default"/>
          <w:color w:val="000000" w:themeColor="text1"/>
          <w:sz w:val="22"/>
          <w:szCs w:val="22"/>
          <w:highlight w:val="none"/>
          <w14:textFill>
            <w14:solidFill>
              <w14:schemeClr w14:val="tx1"/>
            </w14:solidFill>
          </w14:textFill>
        </w:rPr>
        <w:t>Voor de maximale levensduur en meest efficiënte werking van uw apparatuur dient u alle onderstaande instructies op te volgen. Reinig het apparaat grondig vóór het eerste gebruik en na elk gebruik. Vermijd het gebruik van reinigingsmiddelen met een hoge alkaliteit, omdat deze ervoor kunnen zorgen dat het gietstuk dof wordt, verkleurt of deukt.</w:t>
      </w:r>
    </w:p>
    <w:p>
      <w:pPr>
        <w:jc w:val="left"/>
        <w:rPr>
          <w:rFonts w:hint="default"/>
          <w:color w:val="000000" w:themeColor="text1"/>
          <w:sz w:val="22"/>
          <w:szCs w:val="22"/>
          <w:highlight w:val="none"/>
          <w14:textFill>
            <w14:solidFill>
              <w14:schemeClr w14:val="tx1"/>
            </w14:solidFill>
          </w14:textFill>
        </w:rPr>
      </w:pPr>
    </w:p>
    <w:p>
      <w:pPr>
        <w:jc w:val="left"/>
        <w:rPr>
          <w:rFonts w:hint="default"/>
          <w:b/>
          <w:bCs/>
          <w:color w:val="000000" w:themeColor="text1"/>
          <w:sz w:val="22"/>
          <w:szCs w:val="22"/>
          <w:highlight w:val="none"/>
          <w14:textFill>
            <w14:solidFill>
              <w14:schemeClr w14:val="tx1"/>
            </w14:solidFill>
          </w14:textFill>
        </w:rPr>
      </w:pPr>
      <w:r>
        <w:rPr>
          <w:rFonts w:hint="default"/>
          <w:b/>
          <w:bCs/>
          <w:color w:val="000000" w:themeColor="text1"/>
          <w:sz w:val="22"/>
          <w:szCs w:val="22"/>
          <w:highlight w:val="none"/>
          <w14:textFill>
            <w14:solidFill>
              <w14:schemeClr w14:val="tx1"/>
            </w14:solidFill>
          </w14:textFill>
        </w:rPr>
        <w:t>VEILIGHEIDSLET OP:</w:t>
      </w:r>
    </w:p>
    <w:p>
      <w:pPr>
        <w:keepNext w:val="0"/>
        <w:keepLines w:val="0"/>
        <w:widowControl/>
        <w:suppressLineNumbers w:val="0"/>
        <w:jc w:val="left"/>
        <w:rPr>
          <w:rFonts w:hint="default"/>
          <w:color w:val="000000" w:themeColor="text1"/>
          <w:sz w:val="22"/>
          <w:szCs w:val="22"/>
          <w:highlight w:val="none"/>
          <w14:textFill>
            <w14:solidFill>
              <w14:schemeClr w14:val="tx1"/>
            </w14:solidFill>
          </w14:textFill>
        </w:rPr>
      </w:pPr>
      <w:r>
        <w:rPr>
          <w:rFonts w:hint="default"/>
          <w:color w:val="000000" w:themeColor="text1"/>
          <w:sz w:val="22"/>
          <w:szCs w:val="22"/>
          <w:highlight w:val="none"/>
          <w14:textFill>
            <w14:solidFill>
              <w14:schemeClr w14:val="tx1"/>
            </w14:solidFill>
          </w14:textFill>
        </w:rPr>
        <w:t>De messen op dit apparaat zijn ZEER SCHERP! Wees uiterst voorzichtig bij het hanteren en bedienen van deze apparatuur, en houd uw handen altijd uit de buurt van het snijgebied tijdens het gebruik van deze apparatuur!</w:t>
      </w:r>
    </w:p>
    <w:p>
      <w:pPr>
        <w:keepNext w:val="0"/>
        <w:keepLines w:val="0"/>
        <w:widowControl/>
        <w:suppressLineNumbers w:val="0"/>
        <w:jc w:val="left"/>
        <w:rPr>
          <w:rFonts w:hint="default"/>
          <w:color w:val="000000" w:themeColor="text1"/>
          <w:sz w:val="22"/>
          <w:szCs w:val="22"/>
          <w:highlight w:val="none"/>
          <w:lang w:val="en-US" w:eastAsia="zh-CN"/>
          <w14:textFill>
            <w14:solidFill>
              <w14:schemeClr w14:val="tx1"/>
            </w14:solidFill>
          </w14:textFill>
        </w:rPr>
      </w:pPr>
    </w:p>
    <w:p>
      <w:pPr>
        <w:keepNext w:val="0"/>
        <w:keepLines w:val="0"/>
        <w:widowControl/>
        <w:suppressLineNumbers w:val="0"/>
        <w:jc w:val="left"/>
        <w:rPr>
          <w:rFonts w:hint="default"/>
          <w:color w:val="000000" w:themeColor="text1"/>
          <w:sz w:val="22"/>
          <w:szCs w:val="22"/>
          <w:highlight w:val="none"/>
          <w:lang w:val="en-US" w:eastAsia="zh-CN"/>
          <w14:textFill>
            <w14:solidFill>
              <w14:schemeClr w14:val="tx1"/>
            </w14:solidFill>
          </w14:textFill>
        </w:rPr>
      </w:pPr>
    </w:p>
    <w:p>
      <w:pPr>
        <w:jc w:val="left"/>
        <w:rPr>
          <w:b/>
          <w:bCs/>
          <w:color w:val="000000" w:themeColor="text1"/>
          <w:sz w:val="22"/>
          <w:szCs w:val="22"/>
          <w:highlight w:val="none"/>
          <w14:textFill>
            <w14:solidFill>
              <w14:schemeClr w14:val="tx1"/>
            </w14:solidFill>
          </w14:textFill>
        </w:rPr>
      </w:pPr>
      <w:r>
        <w:rPr>
          <w:b/>
          <w:bCs/>
          <w:color w:val="000000" w:themeColor="text1"/>
          <w:sz w:val="22"/>
          <w:szCs w:val="22"/>
          <w:highlight w:val="none"/>
          <w:lang w:val="en-US" w:eastAsia="zh-CN"/>
          <w14:textFill>
            <w14:solidFill>
              <w14:schemeClr w14:val="tx1"/>
            </w14:solidFill>
          </w14:textFill>
        </w:rPr>
        <w:t>OPERATIE:</w:t>
      </w:r>
    </w:p>
    <w:p>
      <w:pPr>
        <w:jc w:val="left"/>
        <w:rPr>
          <w:color w:val="000000" w:themeColor="text1"/>
          <w:sz w:val="22"/>
          <w:szCs w:val="22"/>
          <w:highlight w:val="none"/>
          <w14:textFill>
            <w14:solidFill>
              <w14:schemeClr w14:val="tx1"/>
            </w14:solidFill>
          </w14:textFill>
        </w:rPr>
      </w:pPr>
      <w:r>
        <w:rPr>
          <w:color w:val="000000" w:themeColor="text1"/>
          <w:sz w:val="22"/>
          <w:szCs w:val="22"/>
          <w:highlight w:val="none"/>
          <w:lang w:val="en-US" w:eastAsia="zh-CN"/>
          <w14:textFill>
            <w14:solidFill>
              <w14:schemeClr w14:val="tx1"/>
            </w14:solidFill>
          </w14:textFill>
        </w:rPr>
        <w:t xml:space="preserve">1. Installeer de tafelstopper </w:t>
      </w:r>
      <w:r>
        <w:rPr>
          <w:rFonts w:hint="eastAsia"/>
          <w:color w:val="000000" w:themeColor="text1"/>
          <w:sz w:val="22"/>
          <w:szCs w:val="22"/>
          <w:highlight w:val="none"/>
          <w:lang w:val="en-US" w:eastAsia="zh-CN"/>
          <w14:textFill>
            <w14:solidFill>
              <w14:schemeClr w14:val="tx1"/>
            </w14:solidFill>
          </w14:textFill>
        </w:rPr>
        <w:t xml:space="preserve">met </w:t>
      </w:r>
      <w:r>
        <w:rPr>
          <w:color w:val="000000" w:themeColor="text1"/>
          <w:sz w:val="22"/>
          <w:szCs w:val="22"/>
          <w:highlight w:val="none"/>
          <w:lang w:val="en-US" w:eastAsia="zh-CN"/>
          <w14:textFill>
            <w14:solidFill>
              <w14:schemeClr w14:val="tx1"/>
            </w14:solidFill>
          </w14:textFill>
        </w:rPr>
        <w:t>behulp van de meegeleverde schroef. Plaats apparatuur op een stevig, stevig werkoppervlak.</w:t>
      </w:r>
    </w:p>
    <w:p>
      <w:pPr>
        <w:jc w:val="left"/>
        <w:rPr>
          <w:color w:val="000000" w:themeColor="text1"/>
          <w:sz w:val="22"/>
          <w:szCs w:val="22"/>
          <w:highlight w:val="none"/>
          <w14:textFill>
            <w14:solidFill>
              <w14:schemeClr w14:val="tx1"/>
            </w14:solidFill>
          </w14:textFill>
        </w:rPr>
      </w:pPr>
      <w:r>
        <w:rPr>
          <w:rFonts w:hint="default"/>
          <w:color w:val="000000" w:themeColor="text1"/>
          <w:sz w:val="22"/>
          <w:szCs w:val="22"/>
          <w:highlight w:val="none"/>
          <w:lang w:val="en-US" w:eastAsia="zh-CN"/>
          <w14:textFill>
            <w14:solidFill>
              <w14:schemeClr w14:val="tx1"/>
            </w14:solidFill>
          </w14:textFill>
        </w:rPr>
        <w:t xml:space="preserve">2. Trek de hendel helemaal naar u toe totdat </w:t>
      </w:r>
      <w:r>
        <w:rPr>
          <w:rFonts w:hint="eastAsia"/>
          <w:color w:val="000000" w:themeColor="text1"/>
          <w:sz w:val="22"/>
          <w:szCs w:val="22"/>
          <w:highlight w:val="none"/>
          <w:lang w:val="en-US" w:eastAsia="zh-CN"/>
          <w14:textFill>
            <w14:solidFill>
              <w14:schemeClr w14:val="tx1"/>
            </w14:solidFill>
          </w14:textFill>
        </w:rPr>
        <w:t xml:space="preserve">de </w:t>
      </w:r>
      <w:r>
        <w:rPr>
          <w:rFonts w:hint="default"/>
          <w:color w:val="000000" w:themeColor="text1"/>
          <w:sz w:val="22"/>
          <w:szCs w:val="22"/>
          <w:highlight w:val="none"/>
          <w:lang w:val="en-US" w:eastAsia="zh-CN"/>
          <w14:textFill>
            <w14:solidFill>
              <w14:schemeClr w14:val="tx1"/>
            </w14:solidFill>
          </w14:textFill>
        </w:rPr>
        <w:t>duwer contact maakt met de schuifstop.</w:t>
      </w:r>
    </w:p>
    <w:p>
      <w:pPr>
        <w:jc w:val="left"/>
        <w:rPr>
          <w:color w:val="000000" w:themeColor="text1"/>
          <w:sz w:val="22"/>
          <w:szCs w:val="22"/>
          <w:highlight w:val="none"/>
          <w14:textFill>
            <w14:solidFill>
              <w14:schemeClr w14:val="tx1"/>
            </w14:solidFill>
          </w14:textFill>
        </w:rPr>
      </w:pPr>
      <w:r>
        <w:rPr>
          <w:rFonts w:hint="default"/>
          <w:color w:val="000000" w:themeColor="text1"/>
          <w:sz w:val="22"/>
          <w:szCs w:val="22"/>
          <w:highlight w:val="none"/>
          <w:lang w:val="en-US" w:eastAsia="zh-CN"/>
          <w14:textFill>
            <w14:solidFill>
              <w14:schemeClr w14:val="tx1"/>
            </w14:solidFill>
          </w14:textFill>
        </w:rPr>
        <w:t>3. Plaats voorzichtig een tomaat op het schuifbord tussen de duweenheid en de messen.</w:t>
      </w:r>
    </w:p>
    <w:p>
      <w:pPr>
        <w:jc w:val="left"/>
        <w:rPr>
          <w:color w:val="000000" w:themeColor="text1"/>
          <w:sz w:val="22"/>
          <w:szCs w:val="22"/>
          <w:highlight w:val="none"/>
          <w14:textFill>
            <w14:solidFill>
              <w14:schemeClr w14:val="tx1"/>
            </w14:solidFill>
          </w14:textFill>
        </w:rPr>
      </w:pPr>
      <w:r>
        <w:rPr>
          <w:rFonts w:hint="default"/>
          <w:color w:val="000000" w:themeColor="text1"/>
          <w:sz w:val="22"/>
          <w:szCs w:val="22"/>
          <w:highlight w:val="none"/>
          <w:lang w:val="en-US" w:eastAsia="zh-CN"/>
          <w14:textFill>
            <w14:solidFill>
              <w14:schemeClr w14:val="tx1"/>
            </w14:solidFill>
          </w14:textFill>
        </w:rPr>
        <w:t>4. Haal uw hand weg van het snijgebied en duw de hendel snel en snel met kracht naar voren</w:t>
      </w:r>
    </w:p>
    <w:p>
      <w:pPr>
        <w:jc w:val="left"/>
        <w:rPr>
          <w:rFonts w:hint="default"/>
          <w:color w:val="000000" w:themeColor="text1"/>
          <w:sz w:val="22"/>
          <w:szCs w:val="22"/>
          <w:highlight w:val="none"/>
          <w:lang w:val="en-US" w:eastAsia="zh-CN"/>
          <w14:textFill>
            <w14:solidFill>
              <w14:schemeClr w14:val="tx1"/>
            </w14:solidFill>
          </w14:textFill>
        </w:rPr>
      </w:pPr>
      <w:r>
        <w:rPr>
          <w:rFonts w:hint="default"/>
          <w:color w:val="000000" w:themeColor="text1"/>
          <w:sz w:val="22"/>
          <w:szCs w:val="22"/>
          <w:highlight w:val="none"/>
          <w:lang w:val="en-US" w:eastAsia="zh-CN"/>
          <w14:textFill>
            <w14:solidFill>
              <w14:schemeClr w14:val="tx1"/>
            </w14:solidFill>
          </w14:textFill>
        </w:rPr>
        <w:t xml:space="preserve">5. Vang de gesneden tomaat met je hand of snijd </w:t>
      </w:r>
      <w:r>
        <w:rPr>
          <w:rFonts w:hint="eastAsia"/>
          <w:color w:val="000000" w:themeColor="text1"/>
          <w:sz w:val="22"/>
          <w:szCs w:val="22"/>
          <w:highlight w:val="none"/>
          <w:lang w:val="en-US" w:eastAsia="zh-CN"/>
          <w14:textFill>
            <w14:solidFill>
              <w14:schemeClr w14:val="tx1"/>
            </w14:solidFill>
          </w14:textFill>
        </w:rPr>
        <w:t xml:space="preserve">hem </w:t>
      </w:r>
      <w:r>
        <w:rPr>
          <w:rFonts w:hint="default"/>
          <w:color w:val="000000" w:themeColor="text1"/>
          <w:sz w:val="22"/>
          <w:szCs w:val="22"/>
          <w:highlight w:val="none"/>
          <w:lang w:val="en-US" w:eastAsia="zh-CN"/>
          <w14:textFill>
            <w14:solidFill>
              <w14:schemeClr w14:val="tx1"/>
            </w14:solidFill>
          </w14:textFill>
        </w:rPr>
        <w:t>in een pan. Verwijder eventueel achtergebleven product op het schuifbord voordat u de volgende tomaat in plakjes snijdt en herhaal indien nodig.</w:t>
      </w:r>
    </w:p>
    <w:p>
      <w:pPr>
        <w:jc w:val="left"/>
        <w:rPr>
          <w:rFonts w:hint="default"/>
          <w:color w:val="000000" w:themeColor="text1"/>
          <w:sz w:val="22"/>
          <w:szCs w:val="22"/>
          <w:highlight w:val="none"/>
          <w:lang w:val="en-US" w:eastAsia="zh-CN"/>
          <w14:textFill>
            <w14:solidFill>
              <w14:schemeClr w14:val="tx1"/>
            </w14:solidFill>
          </w14:textFill>
        </w:rPr>
      </w:pPr>
    </w:p>
    <w:p>
      <w:pPr>
        <w:jc w:val="left"/>
        <w:rPr>
          <w:rFonts w:hint="default"/>
          <w:b/>
          <w:bCs/>
          <w:color w:val="000000" w:themeColor="text1"/>
          <w:sz w:val="22"/>
          <w:szCs w:val="22"/>
          <w:highlight w:val="none"/>
          <w:lang w:val="en-US" w:eastAsia="zh-CN"/>
          <w14:textFill>
            <w14:solidFill>
              <w14:schemeClr w14:val="tx1"/>
            </w14:solidFill>
          </w14:textFill>
        </w:rPr>
      </w:pPr>
      <w:r>
        <w:rPr>
          <w:b/>
          <w:bCs/>
          <w:color w:val="000000" w:themeColor="text1"/>
          <w:sz w:val="22"/>
          <w:szCs w:val="22"/>
          <w:highlight w:val="none"/>
          <w:lang w:val="en-US" w:eastAsia="zh-CN"/>
          <w14:textFill>
            <w14:solidFill>
              <w14:schemeClr w14:val="tx1"/>
            </w14:solidFill>
          </w14:textFill>
        </w:rPr>
        <w:t xml:space="preserve">Het mes en de schroef vervangen </w:t>
      </w:r>
      <w:r>
        <w:rPr>
          <w:rFonts w:hint="default"/>
          <w:b/>
          <w:bCs/>
          <w:color w:val="000000" w:themeColor="text1"/>
          <w:sz w:val="22"/>
          <w:szCs w:val="22"/>
          <w:highlight w:val="none"/>
          <w:lang w:val="en-US" w:eastAsia="zh-CN"/>
          <w14:textFill>
            <w14:solidFill>
              <w14:schemeClr w14:val="tx1"/>
            </w14:solidFill>
          </w14:textFill>
        </w:rPr>
        <w:t>:</w:t>
      </w:r>
    </w:p>
    <w:p>
      <w:pPr>
        <w:jc w:val="left"/>
        <w:rPr>
          <w:rFonts w:hint="default"/>
          <w:color w:val="000000" w:themeColor="text1"/>
          <w:sz w:val="22"/>
          <w:szCs w:val="22"/>
          <w:highlight w:val="none"/>
          <w:lang w:val="en-US" w:eastAsia="zh-CN"/>
          <w14:textFill>
            <w14:solidFill>
              <w14:schemeClr w14:val="tx1"/>
            </w14:solidFill>
          </w14:textFill>
        </w:rPr>
      </w:pPr>
      <w:r>
        <w:rPr>
          <w:color w:val="000000" w:themeColor="text1"/>
          <w:sz w:val="22"/>
          <w:szCs w:val="22"/>
          <w:highlight w:val="none"/>
          <w:lang w:val="en-US" w:eastAsia="zh-CN"/>
          <w14:textFill>
            <w14:solidFill>
              <w14:schemeClr w14:val="tx1"/>
            </w14:solidFill>
          </w14:textFill>
        </w:rPr>
        <w:t xml:space="preserve">Er zijn drie </w:t>
      </w:r>
      <w:r>
        <w:rPr>
          <w:rFonts w:hint="eastAsia"/>
          <w:color w:val="000000" w:themeColor="text1"/>
          <w:sz w:val="22"/>
          <w:szCs w:val="22"/>
          <w:highlight w:val="none"/>
          <w:lang w:val="en-US" w:eastAsia="zh-CN"/>
          <w14:textFill>
            <w14:solidFill>
              <w14:schemeClr w14:val="tx1"/>
            </w14:solidFill>
          </w14:textFill>
        </w:rPr>
        <w:t xml:space="preserve">specificaties </w:t>
      </w:r>
      <w:r>
        <w:rPr>
          <w:color w:val="000000" w:themeColor="text1"/>
          <w:sz w:val="22"/>
          <w:szCs w:val="22"/>
          <w:highlight w:val="none"/>
          <w:lang w:val="en-US" w:eastAsia="zh-CN"/>
          <w14:textFill>
            <w14:solidFill>
              <w14:schemeClr w14:val="tx1"/>
            </w14:solidFill>
          </w14:textFill>
        </w:rPr>
        <w:t xml:space="preserve">voor de bladcomponenten van dit product, 3/16, 3/8, 1/4, en twee typen boegschroeven: </w:t>
      </w:r>
      <w:r>
        <w:rPr>
          <w:rFonts w:hint="default"/>
          <w:color w:val="000000" w:themeColor="text1"/>
          <w:sz w:val="22"/>
          <w:szCs w:val="22"/>
          <w:highlight w:val="none"/>
          <w:lang w:val="en-US" w:eastAsia="zh-CN"/>
          <w14:textFill>
            <w14:solidFill>
              <w14:schemeClr w14:val="tx1"/>
            </w14:solidFill>
          </w14:textFill>
        </w:rPr>
        <w:t>3/16, 3/8. Standaard is de machine voorzien van een 3/16 boegschroef.</w:t>
      </w:r>
    </w:p>
    <w:p>
      <w:pPr>
        <w:jc w:val="left"/>
        <w:rPr>
          <w:rFonts w:hint="eastAsia"/>
          <w:color w:val="000000" w:themeColor="text1"/>
          <w:sz w:val="22"/>
          <w:szCs w:val="22"/>
          <w:highlight w:val="none"/>
          <w:lang w:val="en-US" w:eastAsia="zh-CN"/>
          <w14:textFill>
            <w14:solidFill>
              <w14:schemeClr w14:val="tx1"/>
            </w14:solidFill>
          </w14:textFill>
        </w:rPr>
      </w:pPr>
      <w:r>
        <w:rPr>
          <w:color w:val="000000" w:themeColor="text1"/>
          <w:sz w:val="22"/>
          <w:szCs w:val="22"/>
          <w:highlight w:val="none"/>
          <w:lang w:val="en-US" w:eastAsia="zh-CN"/>
          <w14:textFill>
            <w14:solidFill>
              <w14:schemeClr w14:val="tx1"/>
            </w14:solidFill>
          </w14:textFill>
        </w:rPr>
        <w:t xml:space="preserve">Bij het vervangen van de 3/16 of 3/8 bladconstructie is het niet nodig de boegschroeven te vervangen. 3/16 en </w:t>
      </w:r>
      <w:r>
        <w:rPr>
          <w:rFonts w:hint="eastAsia"/>
          <w:color w:val="000000" w:themeColor="text1"/>
          <w:sz w:val="22"/>
          <w:szCs w:val="22"/>
          <w:highlight w:val="none"/>
          <w:lang w:val="en-US" w:eastAsia="zh-CN"/>
          <w14:textFill>
            <w14:solidFill>
              <w14:schemeClr w14:val="tx1"/>
            </w14:solidFill>
          </w14:textFill>
        </w:rPr>
        <w:t>3/8 kunnen samen worden gebruikt. Vervang het mes door met de meegeleverde sleutel de schroeven te verwijderen waarmee het mes is bevestigd (zoals weergegeven in Figuren 1, 2, 3 en 4), verwijder het mes en installeer vervolgens het mes dat moet worden vervangen.</w:t>
      </w:r>
    </w:p>
    <w:p>
      <w:pPr>
        <w:jc w:val="left"/>
        <w:rPr>
          <w:rFonts w:hint="eastAsia"/>
          <w:color w:val="000000" w:themeColor="text1"/>
          <w:sz w:val="22"/>
          <w:szCs w:val="22"/>
          <w:highlight w:val="none"/>
          <w:lang w:val="en-US" w:eastAsia="zh-CN"/>
          <w14:textFill>
            <w14:solidFill>
              <w14:schemeClr w14:val="tx1"/>
            </w14:solidFill>
          </w14:textFill>
        </w:rPr>
      </w:pPr>
      <w:r>
        <w:rPr>
          <w:rFonts w:hint="eastAsia"/>
          <w:color w:val="000000" w:themeColor="text1"/>
          <w:sz w:val="22"/>
          <w:szCs w:val="22"/>
          <w:highlight w:val="none"/>
          <w:lang w:val="en-US" w:eastAsia="zh-CN"/>
          <w14:textFill>
            <w14:solidFill>
              <w14:schemeClr w14:val="tx1"/>
            </w14:solidFill>
          </w14:textFill>
        </w:rPr>
        <w:t>Bij het vervangen van de 1/4 bladconstructie moet de 3/16 boegschroef worden verwijderd (zoals weergegeven in Figuur 5, kunnen 6 schroeven worden verwijderd). De pakking (als cadeau) moet worden vervangen en afgesteld totdat deze het mes niet meer raakt voordat deze kan worden vervangen</w:t>
      </w:r>
    </w:p>
    <w:p>
      <w:pPr>
        <w:keepNext w:val="0"/>
        <w:keepLines w:val="0"/>
        <w:widowControl/>
        <w:numPr>
          <w:ilvl w:val="0"/>
          <w:numId w:val="0"/>
        </w:numPr>
        <w:suppressLineNumbers w:val="0"/>
        <w:jc w:val="left"/>
        <w:rPr>
          <w:rFonts w:hint="eastAsia" w:ascii="微软雅黑" w:hAnsi="微软雅黑" w:eastAsia="微软雅黑" w:cs="微软雅黑"/>
          <w:color w:val="000000" w:themeColor="text1"/>
          <w:kern w:val="0"/>
          <w:sz w:val="16"/>
          <w:szCs w:val="16"/>
          <w:highlight w:val="none"/>
          <w:lang w:val="en-US" w:eastAsia="zh-CN" w:bidi="ar"/>
          <w14:textFill>
            <w14:solidFill>
              <w14:schemeClr w14:val="tx1"/>
            </w14:solidFill>
          </w14:textFill>
        </w:rPr>
      </w:pPr>
    </w:p>
    <w:p>
      <w:pPr>
        <w:jc w:val="left"/>
        <w:rPr>
          <w:b/>
          <w:bCs/>
          <w:color w:val="000000" w:themeColor="text1"/>
          <w:sz w:val="22"/>
          <w:szCs w:val="22"/>
          <w:highlight w:val="none"/>
          <w14:textFill>
            <w14:solidFill>
              <w14:schemeClr w14:val="tx1"/>
            </w14:solidFill>
          </w14:textFill>
        </w:rPr>
      </w:pPr>
      <w:r>
        <w:rPr>
          <w:b/>
          <w:bCs/>
          <w:color w:val="000000" w:themeColor="text1"/>
          <w:sz w:val="22"/>
          <w:szCs w:val="22"/>
          <w:highlight w:val="none"/>
          <w:lang w:val="en-US" w:eastAsia="zh-CN"/>
          <w14:textFill>
            <w14:solidFill>
              <w14:schemeClr w14:val="tx1"/>
            </w14:solidFill>
          </w14:textFill>
        </w:rPr>
        <w:t xml:space="preserve">De steekpakking vervangen </w:t>
      </w:r>
      <w:r>
        <w:rPr>
          <w:rFonts w:hint="default"/>
          <w:b/>
          <w:bCs/>
          <w:color w:val="000000" w:themeColor="text1"/>
          <w:sz w:val="22"/>
          <w:szCs w:val="22"/>
          <w:highlight w:val="none"/>
          <w:lang w:val="en-US" w:eastAsia="zh-CN"/>
          <w14:textFill>
            <w14:solidFill>
              <w14:schemeClr w14:val="tx1"/>
            </w14:solidFill>
          </w14:textFill>
        </w:rPr>
        <w:t>:</w:t>
      </w:r>
    </w:p>
    <w:p>
      <w:pPr>
        <w:jc w:val="left"/>
        <w:rPr>
          <w:color w:val="000000" w:themeColor="text1"/>
          <w:sz w:val="22"/>
          <w:szCs w:val="22"/>
          <w:highlight w:val="none"/>
          <w14:textFill>
            <w14:solidFill>
              <w14:schemeClr w14:val="tx1"/>
            </w14:solidFill>
          </w14:textFill>
        </w:rPr>
      </w:pPr>
      <w:r>
        <w:rPr>
          <w:color w:val="000000" w:themeColor="text1"/>
          <w:sz w:val="22"/>
          <w:szCs w:val="22"/>
          <w:highlight w:val="none"/>
          <w:lang w:val="en-US" w:eastAsia="zh-CN"/>
          <w14:textFill>
            <w14:solidFill>
              <w14:schemeClr w14:val="tx1"/>
            </w14:solidFill>
          </w14:textFill>
        </w:rPr>
        <w:t xml:space="preserve">Verwijder de schroeven van de originele 3/16 boegschroef, verwijder achtereenvolgens de aluminium plaat en pakking </w:t>
      </w:r>
      <w:r>
        <w:rPr>
          <w:rFonts w:hint="eastAsia"/>
          <w:color w:val="000000" w:themeColor="text1"/>
          <w:sz w:val="22"/>
          <w:szCs w:val="22"/>
          <w:highlight w:val="none"/>
          <w:lang w:val="en-US" w:eastAsia="zh-CN"/>
          <w14:textFill>
            <w14:solidFill>
              <w14:schemeClr w14:val="tx1"/>
            </w14:solidFill>
          </w14:textFill>
        </w:rPr>
        <w:t>en vervang vervolgens de 3/16 pakking door 1/4 van de pakking (als cadeau) in de volgorde van één pakking en één aluminium plaat . Nadat u de pakking heeft vervangen, installeert u deze op de machine om te testen of de boegschroef de bladconstructie heeft aangeraakt. Als er enig contact of wrijving is, pas dan vóór gebruik de pakkingvolgorde aan totdat er geen wrijving meer is tussen de boegschroef en de bladconstructie.</w:t>
      </w:r>
    </w:p>
    <w:p>
      <w:pPr>
        <w:keepNext w:val="0"/>
        <w:keepLines w:val="0"/>
        <w:widowControl/>
        <w:numPr>
          <w:ilvl w:val="0"/>
          <w:numId w:val="0"/>
        </w:numPr>
        <w:suppressLineNumbers w:val="0"/>
        <w:jc w:val="left"/>
        <w:rPr>
          <w:rFonts w:hint="eastAsia" w:ascii="微软雅黑" w:hAnsi="微软雅黑" w:eastAsia="微软雅黑" w:cs="微软雅黑"/>
          <w:color w:val="000000" w:themeColor="text1"/>
          <w:kern w:val="0"/>
          <w:sz w:val="16"/>
          <w:szCs w:val="16"/>
          <w:highlight w:val="none"/>
          <w:lang w:val="en-US" w:eastAsia="zh-CN" w:bidi="ar"/>
          <w14:textFill>
            <w14:solidFill>
              <w14:schemeClr w14:val="tx1"/>
            </w14:solidFill>
          </w14:textFill>
        </w:rPr>
      </w:pPr>
    </w:p>
    <w:p>
      <w:pPr>
        <w:jc w:val="left"/>
        <w:rPr>
          <w:rFonts w:hint="default"/>
          <w:b/>
          <w:bCs/>
          <w:color w:val="000000" w:themeColor="text1"/>
          <w:sz w:val="22"/>
          <w:szCs w:val="22"/>
          <w:highlight w:val="none"/>
          <w:lang w:val="en-US" w:eastAsia="zh-CN"/>
          <w14:textFill>
            <w14:solidFill>
              <w14:schemeClr w14:val="tx1"/>
            </w14:solidFill>
          </w14:textFill>
        </w:rPr>
      </w:pPr>
      <w:r>
        <w:rPr>
          <w:rFonts w:hint="default"/>
          <w:b/>
          <w:bCs/>
          <w:color w:val="000000" w:themeColor="text1"/>
          <w:sz w:val="22"/>
          <w:szCs w:val="22"/>
          <w:highlight w:val="none"/>
          <w:lang w:val="en-US" w:eastAsia="zh-CN"/>
          <w14:textFill>
            <w14:solidFill>
              <w14:schemeClr w14:val="tx1"/>
            </w14:solidFill>
          </w14:textFill>
        </w:rPr>
        <w:t>SCHOONMAAK:</w:t>
      </w:r>
    </w:p>
    <w:p>
      <w:pPr>
        <w:jc w:val="left"/>
        <w:rPr>
          <w:rFonts w:hint="default"/>
          <w:color w:val="000000" w:themeColor="text1"/>
          <w:sz w:val="22"/>
          <w:szCs w:val="22"/>
          <w:highlight w:val="none"/>
          <w:lang w:val="en-US" w:eastAsia="zh-CN"/>
          <w14:textFill>
            <w14:solidFill>
              <w14:schemeClr w14:val="tx1"/>
            </w14:solidFill>
          </w14:textFill>
        </w:rPr>
      </w:pPr>
      <w:r>
        <w:rPr>
          <w:rFonts w:hint="default"/>
          <w:color w:val="000000" w:themeColor="text1"/>
          <w:sz w:val="22"/>
          <w:szCs w:val="22"/>
          <w:highlight w:val="none"/>
          <w:lang w:val="en-US" w:eastAsia="zh-CN"/>
          <w14:textFill>
            <w14:solidFill>
              <w14:schemeClr w14:val="tx1"/>
            </w14:solidFill>
          </w14:textFill>
        </w:rPr>
        <w:t>1. De duwconstructie kan van de schuifplaat worden verwijderd door de duimschroeven aan het uiteinde van de schuif te verwijderen</w:t>
      </w:r>
    </w:p>
    <w:p>
      <w:pPr>
        <w:jc w:val="left"/>
        <w:rPr>
          <w:rFonts w:hint="default"/>
          <w:color w:val="000000" w:themeColor="text1"/>
          <w:sz w:val="22"/>
          <w:szCs w:val="22"/>
          <w:highlight w:val="none"/>
          <w:lang w:val="en-US" w:eastAsia="zh-CN"/>
          <w14:textFill>
            <w14:solidFill>
              <w14:schemeClr w14:val="tx1"/>
            </w14:solidFill>
          </w14:textFill>
        </w:rPr>
      </w:pPr>
      <w:r>
        <w:rPr>
          <w:rFonts w:hint="default"/>
          <w:color w:val="000000" w:themeColor="text1"/>
          <w:sz w:val="22"/>
          <w:szCs w:val="22"/>
          <w:highlight w:val="none"/>
          <w:lang w:val="en-US" w:eastAsia="zh-CN"/>
          <w14:textFill>
            <w14:solidFill>
              <w14:schemeClr w14:val="tx1"/>
            </w14:solidFill>
          </w14:textFill>
        </w:rPr>
        <w:t>bord.</w:t>
      </w:r>
    </w:p>
    <w:p>
      <w:pPr>
        <w:jc w:val="left"/>
        <w:rPr>
          <w:rFonts w:hint="default"/>
          <w:color w:val="000000" w:themeColor="text1"/>
          <w:sz w:val="22"/>
          <w:szCs w:val="22"/>
          <w:highlight w:val="none"/>
          <w:lang w:val="en-US" w:eastAsia="zh-CN"/>
          <w14:textFill>
            <w14:solidFill>
              <w14:schemeClr w14:val="tx1"/>
            </w14:solidFill>
          </w14:textFill>
        </w:rPr>
      </w:pPr>
      <w:r>
        <w:rPr>
          <w:rFonts w:hint="default"/>
          <w:color w:val="000000" w:themeColor="text1"/>
          <w:sz w:val="22"/>
          <w:szCs w:val="22"/>
          <w:highlight w:val="none"/>
          <w:lang w:val="en-US" w:eastAsia="zh-CN"/>
          <w14:textFill>
            <w14:solidFill>
              <w14:schemeClr w14:val="tx1"/>
            </w14:solidFill>
          </w14:textFill>
        </w:rPr>
        <w:t>2. Eenmaal verwijderd, spuit u de componenten af om al het vuil en de resterende voedselproducten te verwijderen.</w:t>
      </w:r>
    </w:p>
    <w:p>
      <w:pPr>
        <w:jc w:val="left"/>
        <w:rPr>
          <w:rFonts w:hint="default"/>
          <w:color w:val="000000" w:themeColor="text1"/>
          <w:sz w:val="22"/>
          <w:szCs w:val="22"/>
          <w:highlight w:val="none"/>
          <w:lang w:val="en-US" w:eastAsia="zh-CN"/>
          <w14:textFill>
            <w14:solidFill>
              <w14:schemeClr w14:val="tx1"/>
            </w14:solidFill>
          </w14:textFill>
        </w:rPr>
      </w:pPr>
      <w:r>
        <w:rPr>
          <w:rFonts w:hint="default"/>
          <w:color w:val="000000" w:themeColor="text1"/>
          <w:sz w:val="22"/>
          <w:szCs w:val="22"/>
          <w:highlight w:val="none"/>
          <w:lang w:val="en-US" w:eastAsia="zh-CN"/>
          <w14:textFill>
            <w14:solidFill>
              <w14:schemeClr w14:val="tx1"/>
            </w14:solidFill>
          </w14:textFill>
        </w:rPr>
        <w:t>3. Het apparaat kan ook in de gootsteen worden gewassen met een mild schoonmaakmiddel. Spoel de uitrusting grondig af na het wassen.</w:t>
      </w:r>
    </w:p>
    <w:p>
      <w:pPr>
        <w:jc w:val="left"/>
        <w:rPr>
          <w:rFonts w:hint="default"/>
          <w:color w:val="000000" w:themeColor="text1"/>
          <w:sz w:val="22"/>
          <w:szCs w:val="22"/>
          <w:highlight w:val="none"/>
          <w:lang w:val="en-US" w:eastAsia="zh-CN"/>
          <w14:textFill>
            <w14:solidFill>
              <w14:schemeClr w14:val="tx1"/>
            </w14:solidFill>
          </w14:textFill>
        </w:rPr>
      </w:pPr>
      <w:r>
        <w:rPr>
          <w:rFonts w:hint="default"/>
          <w:color w:val="000000" w:themeColor="text1"/>
          <w:sz w:val="22"/>
          <w:szCs w:val="22"/>
          <w:highlight w:val="none"/>
          <w:lang w:val="en-US" w:eastAsia="zh-CN"/>
          <w14:textFill>
            <w14:solidFill>
              <w14:schemeClr w14:val="tx1"/>
            </w14:solidFill>
          </w14:textFill>
        </w:rPr>
        <w:t>4. Laat de apparatuur aan de lucht drogen.</w:t>
      </w:r>
    </w:p>
    <w:p>
      <w:pPr>
        <w:jc w:val="left"/>
        <w:rPr>
          <w:rFonts w:hint="default"/>
          <w:color w:val="000000" w:themeColor="text1"/>
          <w:sz w:val="22"/>
          <w:szCs w:val="22"/>
          <w:highlight w:val="none"/>
          <w:lang w:val="en-US" w:eastAsia="zh-CN"/>
          <w14:textFill>
            <w14:solidFill>
              <w14:schemeClr w14:val="tx1"/>
            </w14:solidFill>
          </w14:textFill>
        </w:rPr>
      </w:pPr>
      <w:r>
        <w:rPr>
          <w:rFonts w:hint="default"/>
          <w:b/>
          <w:bCs/>
          <w:color w:val="000000" w:themeColor="text1"/>
          <w:sz w:val="22"/>
          <w:szCs w:val="22"/>
          <w:highlight w:val="none"/>
          <w:lang w:val="en-US" w:eastAsia="zh-CN"/>
          <w14:textFill>
            <w14:solidFill>
              <w14:schemeClr w14:val="tx1"/>
            </w14:solidFill>
          </w14:textFill>
        </w:rPr>
        <w:t xml:space="preserve">OPMERKING: </w:t>
      </w:r>
      <w:r>
        <w:rPr>
          <w:rFonts w:hint="default"/>
          <w:color w:val="000000" w:themeColor="text1"/>
          <w:sz w:val="22"/>
          <w:szCs w:val="22"/>
          <w:highlight w:val="none"/>
          <w:lang w:val="en-US" w:eastAsia="zh-CN"/>
          <w14:textFill>
            <w14:solidFill>
              <w14:schemeClr w14:val="tx1"/>
            </w14:solidFill>
          </w14:textFill>
        </w:rPr>
        <w:t>Als u heet water gebruikt om de apparatuur te reinigen, kan het nodig zijn om de apparatuur af te spoelen met koud of warm water. Heet water kan ervoor zorgen dat de plaat uitzet, waardoor het voor de boegschroef moeilijk wordt om over de plaat te glijden totdat deze weer op kamertemperatuur is.</w:t>
      </w:r>
    </w:p>
    <w:p>
      <w:pPr>
        <w:jc w:val="left"/>
        <w:rPr>
          <w:rFonts w:hint="eastAsia"/>
          <w:color w:val="000000" w:themeColor="text1"/>
          <w:sz w:val="22"/>
          <w:szCs w:val="22"/>
          <w:highlight w:val="none"/>
          <w:lang w:val="en-US" w:eastAsia="zh-CN"/>
          <w14:textFill>
            <w14:solidFill>
              <w14:schemeClr w14:val="tx1"/>
            </w14:solidFill>
          </w14:textFill>
        </w:rPr>
      </w:pPr>
      <w:r>
        <w:rPr>
          <w:rFonts w:hint="eastAsia"/>
          <w:color w:val="000000" w:themeColor="text1"/>
          <w:sz w:val="22"/>
          <w:szCs w:val="22"/>
          <w:highlight w:val="none"/>
          <w:lang w:val="en-US" w:eastAsia="zh-CN"/>
          <w14:textFill>
            <w14:solidFill>
              <w14:schemeClr w14:val="tx1"/>
            </w14:solidFill>
          </w14:textFill>
        </w:rPr>
        <w:t>Als de duwer moeilijk te verschuiven is nadat deze is opgedroogd, kunt u een smeermiddel van voedingskwaliteit op de geleidestangen aanbrengen. Gebruik GEEN plantaardige olie, omdat hierdoor de stamper plakkerig en moeilijk te glijden kan worden.</w:t>
      </w:r>
    </w:p>
    <w:p>
      <w:pPr>
        <w:keepNext w:val="0"/>
        <w:keepLines w:val="0"/>
        <w:widowControl/>
        <w:suppressLineNumbers w:val="0"/>
        <w:jc w:val="center"/>
        <w:rPr>
          <w:rFonts w:hint="default" w:ascii="Calibri" w:hAnsi="Calibri" w:eastAsia="宋体" w:cs="Calibri"/>
          <w:color w:val="000000" w:themeColor="text1"/>
          <w:kern w:val="0"/>
          <w:sz w:val="18"/>
          <w:szCs w:val="18"/>
          <w:highlight w:val="none"/>
          <w:lang w:val="en-US" w:eastAsia="zh-CN" w:bidi="ar"/>
          <w14:textFill>
            <w14:solidFill>
              <w14:schemeClr w14:val="tx1"/>
            </w14:solidFill>
          </w14:textFill>
        </w:rPr>
      </w:pPr>
      <w:r>
        <w:rPr>
          <w:color w:val="000000" w:themeColor="text1"/>
          <w:highlight w:val="none"/>
          <w14:textFill>
            <w14:solidFill>
              <w14:schemeClr w14:val="tx1"/>
            </w14:solidFill>
          </w14:textFill>
        </w:rPr>
        <w:drawing>
          <wp:inline distT="0" distB="0" distL="114300" distR="114300">
            <wp:extent cx="1557020" cy="1567180"/>
            <wp:effectExtent l="0" t="0" r="5080" b="13970"/>
            <wp:docPr id="14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1"/>
                    <pic:cNvPicPr>
                      <a:picLocks noChangeAspect="1"/>
                    </pic:cNvPicPr>
                  </pic:nvPicPr>
                  <pic:blipFill>
                    <a:blip r:embed="rId25"/>
                    <a:stretch>
                      <a:fillRect/>
                    </a:stretch>
                  </pic:blipFill>
                  <pic:spPr>
                    <a:xfrm>
                      <a:off x="0" y="0"/>
                      <a:ext cx="1557020" cy="1567180"/>
                    </a:xfrm>
                    <a:prstGeom prst="rect">
                      <a:avLst/>
                    </a:prstGeom>
                    <a:noFill/>
                    <a:ln>
                      <a:noFill/>
                    </a:ln>
                  </pic:spPr>
                </pic:pic>
              </a:graphicData>
            </a:graphic>
          </wp:inline>
        </w:drawing>
      </w:r>
    </w:p>
    <w:p>
      <w:pPr>
        <w:keepNext w:val="0"/>
        <w:keepLines w:val="0"/>
        <w:widowControl/>
        <w:suppressLineNumbers w:val="0"/>
        <w:jc w:val="left"/>
        <w:rPr>
          <w:rFonts w:hint="default" w:ascii="Calibri-Bold" w:hAnsi="Calibri-Bold" w:eastAsia="Calibri-Bold" w:cs="Calibri-Bold"/>
          <w:b/>
          <w:bCs/>
          <w:color w:val="000000" w:themeColor="text1"/>
          <w:kern w:val="0"/>
          <w:sz w:val="18"/>
          <w:szCs w:val="18"/>
          <w:highlight w:val="none"/>
          <w:lang w:val="en-US" w:eastAsia="zh-CN" w:bidi="ar"/>
          <w14:textFill>
            <w14:solidFill>
              <w14:schemeClr w14:val="tx1"/>
            </w14:solidFill>
          </w14:textFill>
        </w:rPr>
      </w:pPr>
    </w:p>
    <w:p>
      <w:pPr>
        <w:jc w:val="left"/>
        <w:rPr>
          <w:color w:val="000000" w:themeColor="text1"/>
          <w:sz w:val="22"/>
          <w:szCs w:val="22"/>
          <w:highlight w:val="none"/>
          <w14:textFill>
            <w14:solidFill>
              <w14:schemeClr w14:val="tx1"/>
            </w14:solidFill>
          </w14:textFill>
        </w:rPr>
      </w:pPr>
      <w:r>
        <w:rPr>
          <w:color w:val="000000" w:themeColor="text1"/>
          <w:sz w:val="22"/>
          <w:szCs w:val="22"/>
          <w:highlight w:val="none"/>
          <w:lang w:val="en-US" w:eastAsia="zh-CN"/>
          <w14:textFill>
            <w14:solidFill>
              <w14:schemeClr w14:val="tx1"/>
            </w14:solidFill>
          </w14:textFill>
        </w:rPr>
        <w:t>Beschikbare serviceonderdelen staan vermeld op de onderstaande tekening.</w:t>
      </w:r>
    </w:p>
    <w:p>
      <w:pPr>
        <w:keepNext w:val="0"/>
        <w:keepLines w:val="0"/>
        <w:widowControl/>
        <w:suppressLineNumbers w:val="0"/>
        <w:jc w:val="center"/>
        <w:rPr>
          <w:rFonts w:hint="default" w:ascii="Calibri-Bold" w:hAnsi="Calibri-Bold" w:eastAsia="Calibri-Bold" w:cs="Calibri-Bold"/>
          <w:b/>
          <w:bCs/>
          <w:color w:val="000000" w:themeColor="text1"/>
          <w:kern w:val="0"/>
          <w:sz w:val="18"/>
          <w:szCs w:val="18"/>
          <w:highlight w:val="none"/>
          <w:lang w:val="en-US" w:eastAsia="zh-CN" w:bidi="ar"/>
          <w14:textFill>
            <w14:solidFill>
              <w14:schemeClr w14:val="tx1"/>
            </w14:solidFill>
          </w14:textFill>
        </w:rPr>
      </w:pPr>
      <w:r>
        <w:rPr>
          <w:color w:val="000000" w:themeColor="text1"/>
          <w:highlight w:val="none"/>
          <w14:textFill>
            <w14:solidFill>
              <w14:schemeClr w14:val="tx1"/>
            </w14:solidFill>
          </w14:textFill>
        </w:rPr>
        <w:drawing>
          <wp:inline distT="0" distB="0" distL="114300" distR="114300">
            <wp:extent cx="4664710" cy="2238375"/>
            <wp:effectExtent l="0" t="0" r="2540" b="9525"/>
            <wp:docPr id="14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2"/>
                    <pic:cNvPicPr>
                      <a:picLocks noChangeAspect="1"/>
                    </pic:cNvPicPr>
                  </pic:nvPicPr>
                  <pic:blipFill>
                    <a:blip r:embed="rId26"/>
                    <a:stretch>
                      <a:fillRect/>
                    </a:stretch>
                  </pic:blipFill>
                  <pic:spPr>
                    <a:xfrm>
                      <a:off x="0" y="0"/>
                      <a:ext cx="4664710" cy="2238375"/>
                    </a:xfrm>
                    <a:prstGeom prst="rect">
                      <a:avLst/>
                    </a:prstGeom>
                    <a:noFill/>
                    <a:ln>
                      <a:noFill/>
                    </a:ln>
                  </pic:spPr>
                </pic:pic>
              </a:graphicData>
            </a:graphic>
          </wp:inline>
        </w:drawing>
      </w:r>
    </w:p>
    <w:p>
      <w:pPr>
        <w:keepNext w:val="0"/>
        <w:keepLines w:val="0"/>
        <w:widowControl/>
        <w:suppressLineNumbers w:val="0"/>
        <w:jc w:val="left"/>
        <w:rPr>
          <w:rFonts w:hint="default" w:ascii="Calibri" w:hAnsi="Calibri" w:eastAsia="宋体" w:cs="Calibri"/>
          <w:color w:val="000000" w:themeColor="text1"/>
          <w:kern w:val="0"/>
          <w:sz w:val="18"/>
          <w:szCs w:val="18"/>
          <w:highlight w:val="none"/>
          <w:lang w:val="en-US" w:eastAsia="zh-CN" w:bidi="ar"/>
          <w14:textFill>
            <w14:solidFill>
              <w14:schemeClr w14:val="tx1"/>
            </w14:solidFill>
          </w14:textFill>
        </w:rPr>
      </w:pPr>
    </w:p>
    <w:p>
      <w:pPr>
        <w:jc w:val="left"/>
        <w:rPr>
          <w:rFonts w:hint="default"/>
          <w:color w:val="000000" w:themeColor="text1"/>
          <w:sz w:val="22"/>
          <w:szCs w:val="22"/>
          <w:highlight w:val="none"/>
          <w:lang w:eastAsia="zh-CN"/>
          <w14:textFill>
            <w14:solidFill>
              <w14:schemeClr w14:val="tx1"/>
            </w14:solidFill>
          </w14:textFill>
        </w:rPr>
      </w:pPr>
      <w:r>
        <w:rPr>
          <w:rFonts w:hint="default"/>
          <w:b/>
          <w:bCs/>
          <w:color w:val="000000" w:themeColor="text1"/>
          <w:sz w:val="22"/>
          <w:szCs w:val="22"/>
          <w:highlight w:val="none"/>
          <w:lang w:eastAsia="zh-CN"/>
          <w14:textFill>
            <w14:solidFill>
              <w14:schemeClr w14:val="tx1"/>
            </w14:solidFill>
          </w14:textFill>
        </w:rPr>
        <w:t xml:space="preserve">Fabrikant: </w:t>
      </w:r>
      <w:r>
        <w:rPr>
          <w:rFonts w:hint="default"/>
          <w:color w:val="000000" w:themeColor="text1"/>
          <w:sz w:val="22"/>
          <w:szCs w:val="22"/>
          <w:highlight w:val="none"/>
          <w:lang w:eastAsia="zh-CN"/>
          <w14:textFill>
            <w14:solidFill>
              <w14:schemeClr w14:val="tx1"/>
            </w14:solidFill>
          </w14:textFill>
        </w:rPr>
        <w:t>Shanghaimuxinmuyeyouxiangongsi</w:t>
      </w:r>
    </w:p>
    <w:p>
      <w:pPr>
        <w:jc w:val="left"/>
        <w:rPr>
          <w:rFonts w:hint="default"/>
          <w:color w:val="000000" w:themeColor="text1"/>
          <w:sz w:val="22"/>
          <w:szCs w:val="22"/>
          <w:highlight w:val="none"/>
          <w:lang w:eastAsia="zh-CN"/>
          <w14:textFill>
            <w14:solidFill>
              <w14:schemeClr w14:val="tx1"/>
            </w14:solidFill>
          </w14:textFill>
        </w:rPr>
      </w:pPr>
      <w:r>
        <w:rPr>
          <w:rFonts w:hint="default"/>
          <w:b/>
          <w:bCs/>
          <w:color w:val="000000" w:themeColor="text1"/>
          <w:sz w:val="22"/>
          <w:szCs w:val="22"/>
          <w:highlight w:val="none"/>
          <w:lang w:eastAsia="zh-CN"/>
          <w14:textFill>
            <w14:solidFill>
              <w14:schemeClr w14:val="tx1"/>
            </w14:solidFill>
          </w14:textFill>
        </w:rPr>
        <w:t xml:space="preserve">Adres: </w:t>
      </w:r>
      <w:r>
        <w:rPr>
          <w:rFonts w:hint="default"/>
          <w:color w:val="000000" w:themeColor="text1"/>
          <w:sz w:val="22"/>
          <w:szCs w:val="22"/>
          <w:highlight w:val="none"/>
          <w:lang w:eastAsia="zh-CN"/>
          <w14:textFill>
            <w14:solidFill>
              <w14:schemeClr w14:val="tx1"/>
            </w14:solidFill>
          </w14:textFill>
        </w:rPr>
        <w:t>Baoshanqu Shuangchenglu 803long 11hao 1602A-1609shi Shanghai</w:t>
      </w:r>
    </w:p>
    <w:p>
      <w:pPr>
        <w:jc w:val="left"/>
        <w:rPr>
          <w:rFonts w:hint="default"/>
          <w:color w:val="000000" w:themeColor="text1"/>
          <w:sz w:val="22"/>
          <w:szCs w:val="22"/>
          <w:highlight w:val="none"/>
          <w:lang w:eastAsia="zh-CN"/>
          <w14:textFill>
            <w14:solidFill>
              <w14:schemeClr w14:val="tx1"/>
            </w14:solidFill>
          </w14:textFill>
        </w:rPr>
      </w:pPr>
      <w:r>
        <w:rPr>
          <w:rFonts w:hint="default"/>
          <w:b/>
          <w:bCs/>
          <w:color w:val="000000" w:themeColor="text1"/>
          <w:sz w:val="22"/>
          <w:szCs w:val="22"/>
          <w:highlight w:val="none"/>
          <w:lang w:eastAsia="zh-CN"/>
          <w14:textFill>
            <w14:solidFill>
              <w14:schemeClr w14:val="tx1"/>
            </w14:solidFill>
          </w14:textFill>
        </w:rPr>
        <w:t xml:space="preserve">Geïmporteerd naar AUS: </w:t>
      </w:r>
      <w:r>
        <w:rPr>
          <w:rFonts w:hint="default"/>
          <w:color w:val="000000" w:themeColor="text1"/>
          <w:sz w:val="22"/>
          <w:szCs w:val="22"/>
          <w:highlight w:val="none"/>
          <w:lang w:eastAsia="zh-CN"/>
          <w14:textFill>
            <w14:solidFill>
              <w14:schemeClr w14:val="tx1"/>
            </w14:solidFill>
          </w14:textFill>
        </w:rPr>
        <w:t>SIHAO PTY LTD. 1 ROKEVA STREETEASTWOOD NSW 2122 Australië</w:t>
      </w:r>
    </w:p>
    <w:p>
      <w:pPr>
        <w:jc w:val="left"/>
        <w:rPr>
          <w:rFonts w:hint="default"/>
          <w:color w:val="000000" w:themeColor="text1"/>
          <w:sz w:val="22"/>
          <w:szCs w:val="22"/>
          <w:highlight w:val="none"/>
          <w:lang w:eastAsia="zh-CN"/>
          <w14:textFill>
            <w14:solidFill>
              <w14:schemeClr w14:val="tx1"/>
            </w14:solidFill>
          </w14:textFill>
        </w:rPr>
      </w:pPr>
      <w:r>
        <w:rPr>
          <w:rFonts w:hint="default"/>
          <w:b/>
          <w:bCs/>
          <w:color w:val="000000" w:themeColor="text1"/>
          <w:sz w:val="22"/>
          <w:szCs w:val="22"/>
          <w:highlight w:val="none"/>
          <w:lang w:eastAsia="zh-CN"/>
          <w14:textFill>
            <w14:solidFill>
              <w14:schemeClr w14:val="tx1"/>
            </w14:solidFill>
          </w14:textFill>
        </w:rPr>
        <w:t xml:space="preserve">Geïmporteerd naar de VS: </w:t>
      </w:r>
      <w:r>
        <w:rPr>
          <w:rFonts w:hint="default"/>
          <w:color w:val="000000" w:themeColor="text1"/>
          <w:sz w:val="22"/>
          <w:szCs w:val="22"/>
          <w:highlight w:val="none"/>
          <w:lang w:eastAsia="zh-CN"/>
          <w14:textFill>
            <w14:solidFill>
              <w14:schemeClr w14:val="tx1"/>
            </w14:solidFill>
          </w14:textFill>
        </w:rPr>
        <w:t>Sanven Technology Ltd. Suite 250, 9166 Anaheim Place, Rancho Cucamonga, CA 91730</w:t>
      </w:r>
    </w:p>
    <w:p>
      <w:pPr>
        <w:jc w:val="left"/>
        <w:rPr>
          <w:rFonts w:hint="default"/>
          <w:color w:val="000000" w:themeColor="text1"/>
          <w:sz w:val="22"/>
          <w:szCs w:val="22"/>
          <w:highlight w:val="none"/>
          <w:lang w:eastAsia="zh-CN"/>
          <w14:textFill>
            <w14:solidFill>
              <w14:schemeClr w14:val="tx1"/>
            </w14:solidFill>
          </w14:textFill>
        </w:rPr>
      </w:pPr>
    </w:p>
    <w:p>
      <w:pPr>
        <w:numPr>
          <w:ilvl w:val="0"/>
          <w:numId w:val="0"/>
        </w:num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drawing>
          <wp:inline distT="0" distB="0" distL="114300" distR="114300">
            <wp:extent cx="3056890" cy="1851660"/>
            <wp:effectExtent l="0" t="0" r="10160" b="15240"/>
            <wp:docPr id="14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1"/>
                    <pic:cNvPicPr>
                      <a:picLocks noChangeAspect="1"/>
                    </pic:cNvPicPr>
                  </pic:nvPicPr>
                  <pic:blipFill>
                    <a:blip r:embed="rId27"/>
                    <a:stretch>
                      <a:fillRect/>
                    </a:stretch>
                  </pic:blipFill>
                  <pic:spPr>
                    <a:xfrm>
                      <a:off x="0" y="0"/>
                      <a:ext cx="3056890" cy="1851660"/>
                    </a:xfrm>
                    <a:prstGeom prst="rect">
                      <a:avLst/>
                    </a:prstGeom>
                    <a:noFill/>
                    <a:ln>
                      <a:noFill/>
                    </a:ln>
                  </pic:spPr>
                </pic:pic>
              </a:graphicData>
            </a:graphic>
          </wp:inline>
        </w:drawing>
      </w:r>
    </w:p>
    <w:p>
      <w:pPr>
        <w:numPr>
          <w:ilvl w:val="0"/>
          <w:numId w:val="0"/>
        </w:numPr>
        <w:rPr>
          <w:rFonts w:hint="default"/>
          <w:color w:val="000000" w:themeColor="text1"/>
          <w:highlight w:val="none"/>
          <w:lang w:eastAsia="zh-CN"/>
          <w14:textFill>
            <w14:solidFill>
              <w14:schemeClr w14:val="tx1"/>
            </w14:solidFill>
          </w14:textFill>
        </w:rPr>
      </w:pPr>
    </w:p>
    <w:p>
      <w:pPr>
        <w:numPr>
          <w:ilvl w:val="0"/>
          <w:numId w:val="0"/>
        </w:numPr>
        <w:spacing w:after="0"/>
        <w:ind w:leftChars="0" w:right="0" w:rightChars="0"/>
        <w:rPr>
          <w:rFonts w:hint="default" w:ascii="Arial" w:hAnsi="Arial" w:cs="Arial"/>
          <w:b/>
          <w:bCs/>
          <w:color w:val="000000" w:themeColor="text1"/>
          <w:sz w:val="22"/>
          <w:szCs w:val="22"/>
          <w:highlight w:val="none"/>
          <w:lang w:val="en-US" w:eastAsia="zh-CN"/>
          <w14:textFill>
            <w14:solidFill>
              <w14:schemeClr w14:val="tx1"/>
            </w14:solidFill>
          </w14:textFill>
        </w:rPr>
      </w:pPr>
      <w:r>
        <w:rPr>
          <w:rFonts w:hint="default" w:ascii="Arial" w:hAnsi="Arial" w:cs="Arial"/>
          <w:b/>
          <w:bCs/>
          <w:color w:val="000000" w:themeColor="text1"/>
          <w:sz w:val="22"/>
          <w:szCs w:val="22"/>
          <w:highlight w:val="none"/>
          <w:lang w:val="en-US" w:eastAsia="zh-CN"/>
          <w14:textFill>
            <w14:solidFill>
              <w14:schemeClr w14:val="tx1"/>
            </w14:solidFill>
          </w14:textFill>
        </w:rPr>
        <w:t>Gemaakt in China</w:t>
      </w:r>
    </w:p>
    <w:p>
      <w:pPr>
        <w:numPr>
          <w:ilvl w:val="0"/>
          <w:numId w:val="0"/>
        </w:numPr>
        <w:spacing w:after="0"/>
        <w:ind w:leftChars="0" w:right="0" w:rightChars="0"/>
        <w:rPr>
          <w:rFonts w:hint="default" w:ascii="Arial" w:hAnsi="Arial" w:cs="Arial"/>
          <w:b/>
          <w:bCs/>
          <w:color w:val="000000" w:themeColor="text1"/>
          <w:sz w:val="22"/>
          <w:szCs w:val="22"/>
          <w:highlight w:val="none"/>
          <w:lang w:val="en-US" w:eastAsia="zh-CN"/>
          <w14:textFill>
            <w14:solidFill>
              <w14:schemeClr w14:val="tx1"/>
            </w14:solidFill>
          </w14:textFill>
        </w:rPr>
        <w:sectPr>
          <w:footerReference r:id="rId15" w:type="default"/>
          <w:pgSz w:w="8390" w:h="11905"/>
          <w:pgMar w:top="567" w:right="567" w:bottom="567" w:left="567" w:header="0" w:footer="567" w:gutter="0"/>
          <w:pgNumType w:fmt="numberInDash" w:start="1"/>
          <w:cols w:space="425" w:num="1"/>
          <w:docGrid w:type="lines" w:linePitch="312" w:charSpace="0"/>
        </w:sectPr>
      </w:pPr>
    </w:p>
    <w:p>
      <w:pPr>
        <w:numPr>
          <w:ilvl w:val="0"/>
          <w:numId w:val="0"/>
        </w:numPr>
        <w:spacing w:after="0"/>
        <w:ind w:leftChars="0" w:right="0" w:rightChars="0"/>
        <w:rPr>
          <w:rFonts w:hint="default" w:ascii="Arial" w:hAnsi="Arial" w:cs="Arial"/>
          <w:b/>
          <w:bCs/>
          <w:color w:val="000000" w:themeColor="text1"/>
          <w:sz w:val="22"/>
          <w:szCs w:val="22"/>
          <w:highlight w:val="none"/>
          <w:lang w:val="en-US" w:eastAsia="zh-CN"/>
          <w14:textFill>
            <w14:solidFill>
              <w14:schemeClr w14:val="tx1"/>
            </w14:solidFill>
          </w14:textFill>
        </w:rPr>
      </w:pPr>
    </w:p>
    <w:p>
      <w:pPr>
        <w:numPr>
          <w:ilvl w:val="0"/>
          <w:numId w:val="0"/>
        </w:numPr>
        <w:spacing w:after="0"/>
        <w:ind w:leftChars="0" w:right="0" w:rightChars="0"/>
        <w:rPr>
          <w:rFonts w:hint="default" w:ascii="Arial" w:hAnsi="Arial" w:cs="Arial"/>
          <w:b/>
          <w:bCs/>
          <w:color w:val="000000" w:themeColor="text1"/>
          <w:sz w:val="22"/>
          <w:szCs w:val="22"/>
          <w:highlight w:val="none"/>
          <w:lang w:val="en-US" w:eastAsia="zh-CN"/>
          <w14:textFill>
            <w14:solidFill>
              <w14:schemeClr w14:val="tx1"/>
            </w14:solidFill>
          </w14:textFill>
        </w:rPr>
      </w:pPr>
    </w:p>
    <w:p>
      <w:pPr>
        <w:numPr>
          <w:ilvl w:val="0"/>
          <w:numId w:val="0"/>
        </w:numPr>
        <w:spacing w:after="0"/>
        <w:ind w:leftChars="0" w:right="0" w:rightChars="0"/>
        <w:rPr>
          <w:rFonts w:hint="default" w:ascii="Arial" w:hAnsi="Arial" w:cs="Arial"/>
          <w:b/>
          <w:bCs/>
          <w:color w:val="000000" w:themeColor="text1"/>
          <w:sz w:val="22"/>
          <w:szCs w:val="22"/>
          <w:highlight w:val="none"/>
          <w:lang w:val="en-US" w:eastAsia="zh-CN"/>
          <w14:textFill>
            <w14:solidFill>
              <w14:schemeClr w14:val="tx1"/>
            </w14:solidFill>
          </w14:textFill>
        </w:rPr>
      </w:pPr>
    </w:p>
    <w:p>
      <w:pPr>
        <w:numPr>
          <w:ilvl w:val="0"/>
          <w:numId w:val="0"/>
        </w:numPr>
        <w:spacing w:after="0"/>
        <w:ind w:leftChars="0" w:right="0" w:rightChars="0"/>
        <w:rPr>
          <w:rFonts w:hint="default" w:ascii="Arial" w:hAnsi="Arial" w:cs="Arial"/>
          <w:b/>
          <w:bCs/>
          <w:color w:val="000000" w:themeColor="text1"/>
          <w:sz w:val="22"/>
          <w:szCs w:val="22"/>
          <w:highlight w:val="none"/>
          <w:lang w:val="en-US" w:eastAsia="zh-CN"/>
          <w14:textFill>
            <w14:solidFill>
              <w14:schemeClr w14:val="tx1"/>
            </w14:solidFill>
          </w14:textFill>
        </w:rPr>
      </w:pPr>
    </w:p>
    <w:p>
      <w:pPr>
        <w:numPr>
          <w:ilvl w:val="0"/>
          <w:numId w:val="0"/>
        </w:numPr>
        <w:spacing w:after="0"/>
        <w:ind w:leftChars="0" w:right="0" w:rightChars="0"/>
        <w:rPr>
          <w:rFonts w:hint="default" w:ascii="Arial" w:hAnsi="Arial" w:cs="Arial"/>
          <w:b/>
          <w:bCs/>
          <w:color w:val="000000" w:themeColor="text1"/>
          <w:sz w:val="22"/>
          <w:szCs w:val="22"/>
          <w:highlight w:val="none"/>
          <w:lang w:val="en-US" w:eastAsia="zh-CN"/>
          <w14:textFill>
            <w14:solidFill>
              <w14:schemeClr w14:val="tx1"/>
            </w14:solidFill>
          </w14:textFill>
        </w:rPr>
      </w:pPr>
    </w:p>
    <w:p>
      <w:pPr>
        <w:numPr>
          <w:ilvl w:val="0"/>
          <w:numId w:val="0"/>
        </w:numPr>
        <w:spacing w:after="0"/>
        <w:ind w:leftChars="0" w:right="0" w:rightChars="0"/>
        <w:rPr>
          <w:rFonts w:hint="default" w:ascii="Arial" w:hAnsi="Arial" w:cs="Arial"/>
          <w:b/>
          <w:bCs/>
          <w:color w:val="000000" w:themeColor="text1"/>
          <w:sz w:val="22"/>
          <w:szCs w:val="22"/>
          <w:highlight w:val="none"/>
          <w:lang w:val="en-US" w:eastAsia="zh-CN"/>
          <w14:textFill>
            <w14:solidFill>
              <w14:schemeClr w14:val="tx1"/>
            </w14:solidFill>
          </w14:textFill>
        </w:rPr>
      </w:pPr>
    </w:p>
    <w:p>
      <w:pPr>
        <w:numPr>
          <w:ilvl w:val="0"/>
          <w:numId w:val="0"/>
        </w:numPr>
        <w:spacing w:after="0"/>
        <w:ind w:leftChars="0" w:right="0" w:rightChars="0"/>
        <w:rPr>
          <w:rFonts w:hint="default" w:ascii="Arial" w:hAnsi="Arial" w:cs="Arial"/>
          <w:b/>
          <w:bCs/>
          <w:color w:val="000000" w:themeColor="text1"/>
          <w:sz w:val="22"/>
          <w:szCs w:val="22"/>
          <w:highlight w:val="none"/>
          <w:lang w:val="en-US" w:eastAsia="zh-CN"/>
          <w14:textFill>
            <w14:solidFill>
              <w14:schemeClr w14:val="tx1"/>
            </w14:solidFill>
          </w14:textFill>
        </w:rPr>
      </w:pPr>
    </w:p>
    <w:p>
      <w:pPr>
        <w:numPr>
          <w:ilvl w:val="0"/>
          <w:numId w:val="0"/>
        </w:numPr>
        <w:spacing w:after="0"/>
        <w:ind w:leftChars="0" w:right="0" w:rightChars="0"/>
        <w:rPr>
          <w:rFonts w:hint="default" w:ascii="Arial" w:hAnsi="Arial" w:cs="Arial"/>
          <w:b/>
          <w:bCs/>
          <w:color w:val="000000" w:themeColor="text1"/>
          <w:sz w:val="22"/>
          <w:szCs w:val="22"/>
          <w:highlight w:val="none"/>
          <w:lang w:val="en-US" w:eastAsia="zh-CN"/>
          <w14:textFill>
            <w14:solidFill>
              <w14:schemeClr w14:val="tx1"/>
            </w14:solidFill>
          </w14:textFill>
        </w:rPr>
      </w:pPr>
    </w:p>
    <w:p>
      <w:pPr>
        <w:numPr>
          <w:ilvl w:val="0"/>
          <w:numId w:val="0"/>
        </w:numPr>
        <w:spacing w:after="0"/>
        <w:ind w:leftChars="0" w:right="0" w:rightChars="0"/>
        <w:rPr>
          <w:rFonts w:hint="default" w:ascii="Arial" w:hAnsi="Arial" w:cs="Arial"/>
          <w:b/>
          <w:bCs/>
          <w:color w:val="000000" w:themeColor="text1"/>
          <w:sz w:val="22"/>
          <w:szCs w:val="22"/>
          <w:highlight w:val="none"/>
          <w:lang w:val="en-US" w:eastAsia="zh-CN"/>
          <w14:textFill>
            <w14:solidFill>
              <w14:schemeClr w14:val="tx1"/>
            </w14:solidFill>
          </w14:textFill>
        </w:rPr>
      </w:pPr>
    </w:p>
    <w:p>
      <w:pPr>
        <w:numPr>
          <w:ilvl w:val="0"/>
          <w:numId w:val="0"/>
        </w:numPr>
        <w:spacing w:after="0"/>
        <w:ind w:leftChars="0" w:right="0" w:rightChars="0"/>
        <w:rPr>
          <w:rFonts w:hint="default" w:ascii="Arial" w:hAnsi="Arial" w:cs="Arial"/>
          <w:b/>
          <w:bCs/>
          <w:color w:val="000000" w:themeColor="text1"/>
          <w:sz w:val="22"/>
          <w:szCs w:val="22"/>
          <w:highlight w:val="none"/>
          <w:lang w:val="en-US" w:eastAsia="zh-CN"/>
          <w14:textFill>
            <w14:solidFill>
              <w14:schemeClr w14:val="tx1"/>
            </w14:solidFill>
          </w14:textFill>
        </w:rPr>
      </w:pPr>
    </w:p>
    <w:p>
      <w:pPr>
        <w:numPr>
          <w:ilvl w:val="0"/>
          <w:numId w:val="0"/>
        </w:numPr>
        <w:spacing w:after="0"/>
        <w:ind w:leftChars="0" w:right="0" w:rightChars="0"/>
        <w:rPr>
          <w:rFonts w:hint="default" w:ascii="Arial" w:hAnsi="Arial" w:cs="Arial"/>
          <w:b/>
          <w:bCs/>
          <w:color w:val="000000" w:themeColor="text1"/>
          <w:sz w:val="22"/>
          <w:szCs w:val="22"/>
          <w:highlight w:val="none"/>
          <w:lang w:val="en-US" w:eastAsia="zh-CN"/>
          <w14:textFill>
            <w14:solidFill>
              <w14:schemeClr w14:val="tx1"/>
            </w14:solidFill>
          </w14:textFill>
        </w:rPr>
      </w:pPr>
    </w:p>
    <w:p>
      <w:pPr>
        <w:numPr>
          <w:ilvl w:val="0"/>
          <w:numId w:val="0"/>
        </w:numPr>
        <w:spacing w:after="0"/>
        <w:ind w:leftChars="0" w:right="0" w:rightChars="0"/>
        <w:rPr>
          <w:rFonts w:hint="default" w:ascii="Arial" w:hAnsi="Arial" w:cs="Arial"/>
          <w:b/>
          <w:bCs/>
          <w:color w:val="000000" w:themeColor="text1"/>
          <w:sz w:val="22"/>
          <w:szCs w:val="22"/>
          <w:highlight w:val="none"/>
          <w:lang w:val="en-US" w:eastAsia="zh-CN"/>
          <w14:textFill>
            <w14:solidFill>
              <w14:schemeClr w14:val="tx1"/>
            </w14:solidFill>
          </w14:textFill>
        </w:rPr>
      </w:pPr>
    </w:p>
    <w:p>
      <w:pPr>
        <w:numPr>
          <w:ilvl w:val="0"/>
          <w:numId w:val="0"/>
        </w:numPr>
        <w:spacing w:after="0"/>
        <w:ind w:leftChars="0" w:right="0" w:rightChars="0"/>
        <w:rPr>
          <w:rFonts w:hint="default" w:ascii="Arial" w:hAnsi="Arial" w:cs="Arial"/>
          <w:b/>
          <w:bCs/>
          <w:color w:val="000000" w:themeColor="text1"/>
          <w:sz w:val="22"/>
          <w:szCs w:val="22"/>
          <w:highlight w:val="none"/>
          <w:lang w:val="en-US" w:eastAsia="zh-CN"/>
          <w14:textFill>
            <w14:solidFill>
              <w14:schemeClr w14:val="tx1"/>
            </w14:solidFill>
          </w14:textFill>
        </w:rPr>
      </w:pPr>
    </w:p>
    <w:p>
      <w:pPr>
        <w:numPr>
          <w:ilvl w:val="0"/>
          <w:numId w:val="0"/>
        </w:numPr>
        <w:spacing w:after="0"/>
        <w:ind w:leftChars="0" w:right="0" w:rightChars="0"/>
        <w:rPr>
          <w:rFonts w:hint="default" w:ascii="Arial" w:hAnsi="Arial" w:cs="Arial"/>
          <w:b/>
          <w:bCs/>
          <w:color w:val="000000" w:themeColor="text1"/>
          <w:sz w:val="22"/>
          <w:szCs w:val="22"/>
          <w:highlight w:val="none"/>
          <w:lang w:val="en-US" w:eastAsia="zh-CN"/>
          <w14:textFill>
            <w14:solidFill>
              <w14:schemeClr w14:val="tx1"/>
            </w14:solidFill>
          </w14:textFill>
        </w:rPr>
      </w:pPr>
    </w:p>
    <w:p>
      <w:pPr>
        <w:numPr>
          <w:ilvl w:val="0"/>
          <w:numId w:val="0"/>
        </w:numPr>
        <w:spacing w:after="0"/>
        <w:ind w:leftChars="0" w:right="0" w:rightChars="0"/>
        <w:rPr>
          <w:rFonts w:hint="default" w:ascii="Arial" w:hAnsi="Arial" w:cs="Arial"/>
          <w:b/>
          <w:bCs/>
          <w:color w:val="000000" w:themeColor="text1"/>
          <w:sz w:val="22"/>
          <w:szCs w:val="22"/>
          <w:highlight w:val="none"/>
          <w:lang w:val="en-US" w:eastAsia="zh-CN"/>
          <w14:textFill>
            <w14:solidFill>
              <w14:schemeClr w14:val="tx1"/>
            </w14:solidFill>
          </w14:textFill>
        </w:rPr>
      </w:pPr>
    </w:p>
    <w:p>
      <w:pPr>
        <w:numPr>
          <w:ilvl w:val="0"/>
          <w:numId w:val="0"/>
        </w:numPr>
        <w:spacing w:after="0"/>
        <w:ind w:leftChars="0" w:right="0" w:rightChars="0"/>
        <w:rPr>
          <w:rFonts w:hint="default" w:ascii="Arial" w:hAnsi="Arial" w:cs="Arial"/>
          <w:b/>
          <w:bCs/>
          <w:color w:val="000000" w:themeColor="text1"/>
          <w:sz w:val="22"/>
          <w:szCs w:val="22"/>
          <w:highlight w:val="none"/>
          <w:lang w:val="en-US" w:eastAsia="zh-CN"/>
          <w14:textFill>
            <w14:solidFill>
              <w14:schemeClr w14:val="tx1"/>
            </w14:solidFill>
          </w14:textFill>
        </w:rPr>
      </w:pPr>
    </w:p>
    <w:p>
      <w:pPr>
        <w:numPr>
          <w:ilvl w:val="0"/>
          <w:numId w:val="0"/>
        </w:numPr>
        <w:spacing w:after="0"/>
        <w:ind w:leftChars="0" w:right="0" w:rightChars="0"/>
        <w:rPr>
          <w:rFonts w:hint="default" w:ascii="Arial" w:hAnsi="Arial" w:cs="Arial"/>
          <w:b/>
          <w:bCs/>
          <w:color w:val="000000" w:themeColor="text1"/>
          <w:sz w:val="22"/>
          <w:szCs w:val="22"/>
          <w:highlight w:val="none"/>
          <w:lang w:val="en-US" w:eastAsia="zh-CN"/>
          <w14:textFill>
            <w14:solidFill>
              <w14:schemeClr w14:val="tx1"/>
            </w14:solidFill>
          </w14:textFill>
        </w:rPr>
      </w:pPr>
    </w:p>
    <w:p>
      <w:pPr>
        <w:numPr>
          <w:ilvl w:val="0"/>
          <w:numId w:val="0"/>
        </w:numPr>
        <w:spacing w:after="0"/>
        <w:ind w:leftChars="0" w:right="0" w:rightChars="0"/>
        <w:rPr>
          <w:rFonts w:hint="default" w:ascii="Arial" w:hAnsi="Arial" w:cs="Arial"/>
          <w:b/>
          <w:bCs/>
          <w:color w:val="000000" w:themeColor="text1"/>
          <w:sz w:val="22"/>
          <w:szCs w:val="22"/>
          <w:highlight w:val="none"/>
          <w:lang w:val="en-US" w:eastAsia="zh-CN"/>
          <w14:textFill>
            <w14:solidFill>
              <w14:schemeClr w14:val="tx1"/>
            </w14:solidFill>
          </w14:textFill>
        </w:rPr>
      </w:pPr>
    </w:p>
    <w:p>
      <w:pPr>
        <w:numPr>
          <w:ilvl w:val="0"/>
          <w:numId w:val="0"/>
        </w:numPr>
        <w:spacing w:after="0"/>
        <w:ind w:leftChars="0" w:right="0" w:rightChars="0"/>
        <w:rPr>
          <w:rFonts w:hint="default" w:ascii="Arial" w:hAnsi="Arial" w:cs="Arial"/>
          <w:b/>
          <w:bCs/>
          <w:color w:val="000000" w:themeColor="text1"/>
          <w:sz w:val="22"/>
          <w:szCs w:val="22"/>
          <w:highlight w:val="none"/>
          <w:lang w:val="en-US" w:eastAsia="zh-CN"/>
          <w14:textFill>
            <w14:solidFill>
              <w14:schemeClr w14:val="tx1"/>
            </w14:solidFill>
          </w14:textFill>
        </w:rPr>
      </w:pPr>
    </w:p>
    <w:p>
      <w:pPr>
        <w:numPr>
          <w:ilvl w:val="0"/>
          <w:numId w:val="0"/>
        </w:numPr>
        <w:spacing w:after="0"/>
        <w:ind w:leftChars="0" w:right="0" w:rightChars="0"/>
        <w:rPr>
          <w:rFonts w:hint="default" w:ascii="Arial" w:hAnsi="Arial" w:cs="Arial"/>
          <w:b/>
          <w:bCs/>
          <w:color w:val="000000" w:themeColor="text1"/>
          <w:sz w:val="22"/>
          <w:szCs w:val="22"/>
          <w:highlight w:val="none"/>
          <w:lang w:val="en-US" w:eastAsia="zh-CN"/>
          <w14:textFill>
            <w14:solidFill>
              <w14:schemeClr w14:val="tx1"/>
            </w14:solidFill>
          </w14:textFill>
        </w:rPr>
      </w:pPr>
    </w:p>
    <w:p>
      <w:pPr>
        <w:numPr>
          <w:ilvl w:val="0"/>
          <w:numId w:val="0"/>
        </w:numPr>
        <w:spacing w:after="0"/>
        <w:ind w:leftChars="0" w:right="0" w:rightChars="0"/>
        <w:rPr>
          <w:rFonts w:hint="default" w:ascii="Arial" w:hAnsi="Arial" w:cs="Arial"/>
          <w:b/>
          <w:bCs/>
          <w:color w:val="000000" w:themeColor="text1"/>
          <w:sz w:val="22"/>
          <w:szCs w:val="22"/>
          <w:highlight w:val="none"/>
          <w:lang w:val="en-US" w:eastAsia="zh-CN"/>
          <w14:textFill>
            <w14:solidFill>
              <w14:schemeClr w14:val="tx1"/>
            </w14:solidFill>
          </w14:textFill>
        </w:rPr>
      </w:pPr>
    </w:p>
    <w:p>
      <w:pPr>
        <w:numPr>
          <w:ilvl w:val="0"/>
          <w:numId w:val="0"/>
        </w:numPr>
        <w:spacing w:after="0"/>
        <w:ind w:leftChars="0" w:right="0" w:rightChars="0"/>
        <w:rPr>
          <w:rFonts w:hint="default" w:ascii="Arial" w:hAnsi="Arial" w:cs="Arial"/>
          <w:b/>
          <w:bCs/>
          <w:color w:val="000000" w:themeColor="text1"/>
          <w:sz w:val="22"/>
          <w:szCs w:val="22"/>
          <w:highlight w:val="none"/>
          <w:lang w:val="en-US" w:eastAsia="zh-CN"/>
          <w14:textFill>
            <w14:solidFill>
              <w14:schemeClr w14:val="tx1"/>
            </w14:solidFill>
          </w14:textFill>
        </w:rPr>
      </w:pPr>
    </w:p>
    <w:p>
      <w:pPr>
        <w:numPr>
          <w:ilvl w:val="0"/>
          <w:numId w:val="0"/>
        </w:numPr>
        <w:spacing w:after="0"/>
        <w:ind w:leftChars="0" w:right="0" w:rightChars="0"/>
        <w:rPr>
          <w:rFonts w:hint="default" w:ascii="Arial" w:hAnsi="Arial" w:cs="Arial"/>
          <w:b/>
          <w:bCs/>
          <w:color w:val="000000" w:themeColor="text1"/>
          <w:sz w:val="22"/>
          <w:szCs w:val="22"/>
          <w:highlight w:val="none"/>
          <w:lang w:val="en-US" w:eastAsia="zh-CN"/>
          <w14:textFill>
            <w14:solidFill>
              <w14:schemeClr w14:val="tx1"/>
            </w14:solidFill>
          </w14:textFill>
        </w:rPr>
      </w:pPr>
    </w:p>
    <w:p>
      <w:pPr>
        <w:numPr>
          <w:ilvl w:val="0"/>
          <w:numId w:val="0"/>
        </w:numPr>
        <w:spacing w:after="0"/>
        <w:ind w:leftChars="0" w:right="0" w:rightChars="0"/>
        <w:rPr>
          <w:rFonts w:hint="default" w:ascii="Arial" w:hAnsi="Arial" w:cs="Arial"/>
          <w:b/>
          <w:bCs/>
          <w:color w:val="000000" w:themeColor="text1"/>
          <w:sz w:val="22"/>
          <w:szCs w:val="22"/>
          <w:highlight w:val="none"/>
          <w:lang w:val="en-US" w:eastAsia="zh-CN"/>
          <w14:textFill>
            <w14:solidFill>
              <w14:schemeClr w14:val="tx1"/>
            </w14:solidFill>
          </w14:textFill>
        </w:rPr>
      </w:pPr>
    </w:p>
    <w:p>
      <w:pPr>
        <w:numPr>
          <w:ilvl w:val="0"/>
          <w:numId w:val="0"/>
        </w:numPr>
        <w:spacing w:after="0"/>
        <w:ind w:leftChars="0" w:right="0" w:rightChars="0"/>
        <w:rPr>
          <w:rFonts w:hint="default" w:ascii="Arial" w:hAnsi="Arial" w:cs="Arial"/>
          <w:b/>
          <w:bCs/>
          <w:color w:val="000000" w:themeColor="text1"/>
          <w:sz w:val="22"/>
          <w:szCs w:val="22"/>
          <w:highlight w:val="none"/>
          <w:lang w:val="en-US" w:eastAsia="zh-CN"/>
          <w14:textFill>
            <w14:solidFill>
              <w14:schemeClr w14:val="tx1"/>
            </w14:solidFill>
          </w14:textFill>
        </w:rPr>
      </w:pPr>
    </w:p>
    <w:p>
      <w:pPr>
        <w:numPr>
          <w:ilvl w:val="0"/>
          <w:numId w:val="0"/>
        </w:numPr>
        <w:spacing w:after="0"/>
        <w:ind w:leftChars="0" w:right="0" w:rightChars="0"/>
        <w:rPr>
          <w:rFonts w:hint="default" w:ascii="Arial" w:hAnsi="Arial" w:cs="Arial"/>
          <w:b/>
          <w:bCs/>
          <w:color w:val="000000" w:themeColor="text1"/>
          <w:sz w:val="22"/>
          <w:szCs w:val="22"/>
          <w:highlight w:val="none"/>
          <w:lang w:val="en-US" w:eastAsia="zh-CN"/>
          <w14:textFill>
            <w14:solidFill>
              <w14:schemeClr w14:val="tx1"/>
            </w14:solidFill>
          </w14:textFill>
        </w:rPr>
      </w:pPr>
    </w:p>
    <w:p>
      <w:pPr>
        <w:numPr>
          <w:ilvl w:val="0"/>
          <w:numId w:val="0"/>
        </w:numPr>
        <w:spacing w:after="0"/>
        <w:ind w:leftChars="0" w:right="0" w:rightChars="0"/>
        <w:rPr>
          <w:rFonts w:hint="default" w:ascii="Arial" w:hAnsi="Arial" w:cs="Arial"/>
          <w:b/>
          <w:bCs/>
          <w:color w:val="000000" w:themeColor="text1"/>
          <w:sz w:val="22"/>
          <w:szCs w:val="22"/>
          <w:highlight w:val="none"/>
          <w:lang w:val="en-US" w:eastAsia="zh-CN"/>
          <w14:textFill>
            <w14:solidFill>
              <w14:schemeClr w14:val="tx1"/>
            </w14:solidFill>
          </w14:textFill>
        </w:rPr>
      </w:pPr>
    </w:p>
    <w:p>
      <w:pPr>
        <w:numPr>
          <w:ilvl w:val="0"/>
          <w:numId w:val="0"/>
        </w:numPr>
        <w:spacing w:after="0"/>
        <w:ind w:leftChars="0" w:right="0" w:rightChars="0"/>
        <w:rPr>
          <w:rFonts w:hint="default" w:ascii="Arial" w:hAnsi="Arial" w:cs="Arial"/>
          <w:b/>
          <w:bCs/>
          <w:color w:val="000000" w:themeColor="text1"/>
          <w:sz w:val="22"/>
          <w:szCs w:val="22"/>
          <w:highlight w:val="none"/>
          <w:lang w:val="en-US" w:eastAsia="zh-CN"/>
          <w14:textFill>
            <w14:solidFill>
              <w14:schemeClr w14:val="tx1"/>
            </w14:solidFill>
          </w14:textFill>
        </w:rPr>
      </w:pPr>
    </w:p>
    <w:p>
      <w:pPr>
        <w:numPr>
          <w:ilvl w:val="0"/>
          <w:numId w:val="0"/>
        </w:numPr>
        <w:spacing w:after="0"/>
        <w:ind w:leftChars="0" w:right="0" w:rightChars="0"/>
        <w:rPr>
          <w:rFonts w:hint="default" w:ascii="Arial" w:hAnsi="Arial" w:cs="Arial"/>
          <w:b/>
          <w:bCs/>
          <w:color w:val="000000" w:themeColor="text1"/>
          <w:sz w:val="22"/>
          <w:szCs w:val="22"/>
          <w:highlight w:val="none"/>
          <w:lang w:val="en-US" w:eastAsia="zh-CN"/>
          <w14:textFill>
            <w14:solidFill>
              <w14:schemeClr w14:val="tx1"/>
            </w14:solidFill>
          </w14:textFill>
        </w:rPr>
      </w:pPr>
    </w:p>
    <w:p>
      <w:pPr>
        <w:numPr>
          <w:ilvl w:val="0"/>
          <w:numId w:val="0"/>
        </w:numPr>
        <w:spacing w:after="0"/>
        <w:ind w:leftChars="0" w:right="0" w:rightChars="0"/>
        <w:rPr>
          <w:rFonts w:hint="default" w:ascii="Arial" w:hAnsi="Arial" w:cs="Arial"/>
          <w:b/>
          <w:bCs/>
          <w:color w:val="000000" w:themeColor="text1"/>
          <w:sz w:val="22"/>
          <w:szCs w:val="22"/>
          <w:highlight w:val="none"/>
          <w:lang w:val="en-US" w:eastAsia="zh-CN"/>
          <w14:textFill>
            <w14:solidFill>
              <w14:schemeClr w14:val="tx1"/>
            </w14:solidFill>
          </w14:textFill>
        </w:rPr>
      </w:pPr>
    </w:p>
    <w:p>
      <w:pPr>
        <w:numPr>
          <w:ilvl w:val="0"/>
          <w:numId w:val="0"/>
        </w:numPr>
        <w:spacing w:after="0"/>
        <w:ind w:leftChars="0" w:right="0" w:rightChars="0"/>
        <w:rPr>
          <w:rFonts w:hint="default" w:ascii="Arial" w:hAnsi="Arial" w:cs="Arial"/>
          <w:b/>
          <w:bCs/>
          <w:color w:val="000000" w:themeColor="text1"/>
          <w:sz w:val="22"/>
          <w:szCs w:val="22"/>
          <w:highlight w:val="none"/>
          <w:lang w:val="en-US" w:eastAsia="zh-CN"/>
          <w14:textFill>
            <w14:solidFill>
              <w14:schemeClr w14:val="tx1"/>
            </w14:solidFill>
          </w14:textFill>
        </w:rPr>
      </w:pPr>
    </w:p>
    <w:p>
      <w:pPr>
        <w:numPr>
          <w:ilvl w:val="0"/>
          <w:numId w:val="0"/>
        </w:numPr>
        <w:spacing w:after="0"/>
        <w:ind w:leftChars="0" w:right="0" w:rightChars="0"/>
        <w:rPr>
          <w:rFonts w:hint="default" w:ascii="Arial" w:hAnsi="Arial" w:cs="Arial"/>
          <w:b/>
          <w:bCs/>
          <w:color w:val="000000" w:themeColor="text1"/>
          <w:sz w:val="22"/>
          <w:szCs w:val="22"/>
          <w:highlight w:val="none"/>
          <w:lang w:val="en-US" w:eastAsia="zh-CN"/>
          <w14:textFill>
            <w14:solidFill>
              <w14:schemeClr w14:val="tx1"/>
            </w14:solidFill>
          </w14:textFill>
        </w:rPr>
      </w:pPr>
    </w:p>
    <w:p>
      <w:pPr>
        <w:numPr>
          <w:ilvl w:val="0"/>
          <w:numId w:val="0"/>
        </w:numPr>
        <w:spacing w:after="0"/>
        <w:ind w:leftChars="0" w:right="0" w:rightChars="0"/>
        <w:rPr>
          <w:rFonts w:hint="default" w:ascii="Arial" w:hAnsi="Arial" w:cs="Arial"/>
          <w:b/>
          <w:bCs/>
          <w:color w:val="000000" w:themeColor="text1"/>
          <w:sz w:val="22"/>
          <w:szCs w:val="22"/>
          <w:highlight w:val="none"/>
          <w:lang w:val="en-US" w:eastAsia="zh-CN"/>
          <w14:textFill>
            <w14:solidFill>
              <w14:schemeClr w14:val="tx1"/>
            </w14:solidFill>
          </w14:textFill>
        </w:rPr>
      </w:pPr>
    </w:p>
    <w:p>
      <w:pPr>
        <w:numPr>
          <w:ilvl w:val="0"/>
          <w:numId w:val="0"/>
        </w:numPr>
        <w:spacing w:after="0"/>
        <w:ind w:leftChars="0" w:right="0" w:rightChars="0"/>
        <w:rPr>
          <w:rFonts w:hint="default" w:ascii="Arial" w:hAnsi="Arial" w:cs="Arial"/>
          <w:b/>
          <w:bCs/>
          <w:color w:val="000000" w:themeColor="text1"/>
          <w:sz w:val="22"/>
          <w:szCs w:val="22"/>
          <w:highlight w:val="none"/>
          <w:lang w:val="en-US" w:eastAsia="zh-CN"/>
          <w14:textFill>
            <w14:solidFill>
              <w14:schemeClr w14:val="tx1"/>
            </w14:solidFill>
          </w14:textFill>
        </w:rPr>
        <w:sectPr>
          <w:footerReference r:id="rId16" w:type="default"/>
          <w:pgSz w:w="8390" w:h="11905"/>
          <w:pgMar w:top="567" w:right="567" w:bottom="567" w:left="567" w:header="0" w:footer="567" w:gutter="0"/>
          <w:pgNumType w:fmt="numberInDash"/>
          <w:cols w:space="425" w:num="1"/>
          <w:docGrid w:type="lines" w:linePitch="312" w:charSpace="0"/>
        </w:sectPr>
      </w:pPr>
    </w:p>
    <w:p>
      <w:pPr>
        <w:numPr>
          <w:ilvl w:val="0"/>
          <w:numId w:val="0"/>
        </w:numPr>
        <w:spacing w:after="0"/>
        <w:ind w:leftChars="0" w:right="0" w:rightChars="0"/>
        <w:rPr>
          <w:rFonts w:hint="default" w:ascii="Arial" w:hAnsi="Arial" w:cs="Arial"/>
          <w:b/>
          <w:bCs/>
          <w:color w:val="000000" w:themeColor="text1"/>
          <w:sz w:val="22"/>
          <w:szCs w:val="22"/>
          <w:highlight w:val="none"/>
          <w:lang w:val="en-US" w:eastAsia="zh-CN"/>
          <w14:textFill>
            <w14:solidFill>
              <w14:schemeClr w14:val="tx1"/>
            </w14:solidFill>
          </w14:textFill>
        </w:rPr>
      </w:pPr>
    </w:p>
    <w:p>
      <w:pPr>
        <w:numPr>
          <w:ilvl w:val="0"/>
          <w:numId w:val="0"/>
        </w:numPr>
        <w:spacing w:after="0"/>
        <w:ind w:leftChars="0" w:right="0" w:rightChars="0"/>
        <w:rPr>
          <w:rFonts w:hint="default" w:ascii="Arial" w:hAnsi="Arial" w:cs="Arial"/>
          <w:b/>
          <w:bCs/>
          <w:color w:val="000000" w:themeColor="text1"/>
          <w:sz w:val="22"/>
          <w:szCs w:val="22"/>
          <w:highlight w:val="none"/>
          <w:lang w:val="en-US" w:eastAsia="zh-CN"/>
          <w14:textFill>
            <w14:solidFill>
              <w14:schemeClr w14:val="tx1"/>
            </w14:solidFill>
          </w14:textFill>
        </w:rPr>
      </w:pPr>
    </w:p>
    <w:p>
      <w:pPr>
        <w:numPr>
          <w:ilvl w:val="0"/>
          <w:numId w:val="0"/>
        </w:numPr>
        <w:spacing w:after="0"/>
        <w:ind w:leftChars="0" w:right="0" w:rightChars="0"/>
        <w:rPr>
          <w:rFonts w:hint="default" w:ascii="Arial" w:hAnsi="Arial" w:cs="Arial"/>
          <w:b/>
          <w:bCs/>
          <w:color w:val="000000" w:themeColor="text1"/>
          <w:sz w:val="22"/>
          <w:szCs w:val="22"/>
          <w:highlight w:val="none"/>
          <w:lang w:val="en-US" w:eastAsia="zh-CN"/>
          <w14:textFill>
            <w14:solidFill>
              <w14:schemeClr w14:val="tx1"/>
            </w14:solidFill>
          </w14:textFill>
        </w:rPr>
      </w:pPr>
    </w:p>
    <w:p>
      <w:pPr>
        <w:numPr>
          <w:ilvl w:val="0"/>
          <w:numId w:val="0"/>
        </w:numPr>
        <w:spacing w:after="0"/>
        <w:ind w:leftChars="0" w:right="0" w:rightChars="0"/>
        <w:rPr>
          <w:rFonts w:hint="default" w:ascii="Arial" w:hAnsi="Arial" w:cs="Arial"/>
          <w:b/>
          <w:bCs/>
          <w:color w:val="000000" w:themeColor="text1"/>
          <w:sz w:val="22"/>
          <w:szCs w:val="22"/>
          <w:highlight w:val="none"/>
          <w:lang w:val="en-US" w:eastAsia="zh-CN"/>
          <w14:textFill>
            <w14:solidFill>
              <w14:schemeClr w14:val="tx1"/>
            </w14:solidFill>
          </w14:textFill>
        </w:rPr>
      </w:pPr>
    </w:p>
    <w:p>
      <w:pPr>
        <w:numPr>
          <w:ilvl w:val="0"/>
          <w:numId w:val="0"/>
        </w:numPr>
        <w:spacing w:after="0"/>
        <w:ind w:leftChars="0" w:right="0" w:rightChars="0"/>
        <w:rPr>
          <w:rFonts w:hint="default" w:ascii="Arial" w:hAnsi="Arial" w:cs="Arial"/>
          <w:b/>
          <w:bCs/>
          <w:color w:val="000000" w:themeColor="text1"/>
          <w:sz w:val="22"/>
          <w:szCs w:val="22"/>
          <w:highlight w:val="none"/>
          <w:lang w:val="en-US" w:eastAsia="zh-CN"/>
          <w14:textFill>
            <w14:solidFill>
              <w14:schemeClr w14:val="tx1"/>
            </w14:solidFill>
          </w14:textFill>
        </w:rPr>
      </w:pPr>
    </w:p>
    <w:p>
      <w:pPr>
        <w:numPr>
          <w:ilvl w:val="0"/>
          <w:numId w:val="0"/>
        </w:numPr>
        <w:spacing w:after="0"/>
        <w:ind w:leftChars="0" w:right="0" w:rightChars="0"/>
        <w:rPr>
          <w:rFonts w:hint="default" w:ascii="Arial" w:hAnsi="Arial" w:cs="Arial"/>
          <w:b/>
          <w:bCs/>
          <w:color w:val="000000" w:themeColor="text1"/>
          <w:sz w:val="22"/>
          <w:szCs w:val="22"/>
          <w:highlight w:val="none"/>
          <w:lang w:val="en-US" w:eastAsia="zh-CN"/>
          <w14:textFill>
            <w14:solidFill>
              <w14:schemeClr w14:val="tx1"/>
            </w14:solidFill>
          </w14:textFill>
        </w:rPr>
      </w:pPr>
    </w:p>
    <w:p>
      <w:pPr>
        <w:numPr>
          <w:ilvl w:val="0"/>
          <w:numId w:val="0"/>
        </w:numPr>
        <w:spacing w:after="0"/>
        <w:ind w:leftChars="0" w:right="0" w:rightChars="0"/>
        <w:rPr>
          <w:rFonts w:hint="default" w:ascii="Arial" w:hAnsi="Arial" w:cs="Arial"/>
          <w:b/>
          <w:bCs/>
          <w:color w:val="000000" w:themeColor="text1"/>
          <w:sz w:val="22"/>
          <w:szCs w:val="22"/>
          <w:highlight w:val="none"/>
          <w:lang w:val="en-US" w:eastAsia="zh-CN"/>
          <w14:textFill>
            <w14:solidFill>
              <w14:schemeClr w14:val="tx1"/>
            </w14:solidFill>
          </w14:textFill>
        </w:rPr>
      </w:pPr>
    </w:p>
    <w:p>
      <w:pPr>
        <w:numPr>
          <w:ilvl w:val="0"/>
          <w:numId w:val="0"/>
        </w:numPr>
        <w:spacing w:after="0"/>
        <w:ind w:leftChars="0" w:right="0" w:rightChars="0"/>
        <w:rPr>
          <w:rFonts w:hint="default" w:ascii="Arial" w:hAnsi="Arial" w:cs="Arial"/>
          <w:b/>
          <w:bCs/>
          <w:color w:val="000000" w:themeColor="text1"/>
          <w:sz w:val="22"/>
          <w:szCs w:val="22"/>
          <w:highlight w:val="none"/>
          <w:lang w:val="en-US" w:eastAsia="zh-CN"/>
          <w14:textFill>
            <w14:solidFill>
              <w14:schemeClr w14:val="tx1"/>
            </w14:solidFill>
          </w14:textFill>
        </w:rPr>
      </w:pPr>
    </w:p>
    <w:p>
      <w:pPr>
        <w:numPr>
          <w:ilvl w:val="0"/>
          <w:numId w:val="0"/>
        </w:numPr>
        <w:spacing w:after="0"/>
        <w:ind w:leftChars="0" w:right="0" w:rightChars="0"/>
        <w:rPr>
          <w:rFonts w:hint="default" w:ascii="Arial" w:hAnsi="Arial" w:cs="Arial"/>
          <w:b/>
          <w:bCs/>
          <w:color w:val="000000" w:themeColor="text1"/>
          <w:sz w:val="22"/>
          <w:szCs w:val="22"/>
          <w:highlight w:val="none"/>
          <w:lang w:val="en-US" w:eastAsia="zh-CN"/>
          <w14:textFill>
            <w14:solidFill>
              <w14:schemeClr w14:val="tx1"/>
            </w14:solidFill>
          </w14:textFill>
        </w:rPr>
      </w:pPr>
    </w:p>
    <w:p>
      <w:pPr>
        <w:numPr>
          <w:ilvl w:val="0"/>
          <w:numId w:val="0"/>
        </w:numPr>
        <w:spacing w:after="0"/>
        <w:ind w:leftChars="0" w:right="0" w:rightChars="0"/>
        <w:rPr>
          <w:rFonts w:hint="default" w:ascii="Arial" w:hAnsi="Arial" w:cs="Arial"/>
          <w:b/>
          <w:bCs/>
          <w:color w:val="000000" w:themeColor="text1"/>
          <w:sz w:val="22"/>
          <w:szCs w:val="22"/>
          <w:highlight w:val="none"/>
          <w:lang w:val="en-US" w:eastAsia="zh-CN"/>
          <w14:textFill>
            <w14:solidFill>
              <w14:schemeClr w14:val="tx1"/>
            </w14:solidFill>
          </w14:textFill>
        </w:rPr>
      </w:pPr>
    </w:p>
    <w:p>
      <w:pPr>
        <w:numPr>
          <w:ilvl w:val="0"/>
          <w:numId w:val="0"/>
        </w:numPr>
        <w:spacing w:after="0"/>
        <w:ind w:leftChars="0" w:right="0" w:rightChars="0"/>
        <w:rPr>
          <w:rFonts w:hint="default" w:ascii="Arial" w:hAnsi="Arial" w:cs="Arial"/>
          <w:b/>
          <w:bCs/>
          <w:color w:val="000000" w:themeColor="text1"/>
          <w:sz w:val="22"/>
          <w:szCs w:val="22"/>
          <w:highlight w:val="none"/>
          <w:lang w:val="en-US" w:eastAsia="zh-CN"/>
          <w14:textFill>
            <w14:solidFill>
              <w14:schemeClr w14:val="tx1"/>
            </w14:solidFill>
          </w14:textFill>
        </w:rPr>
      </w:pPr>
    </w:p>
    <w:p>
      <w:pPr>
        <w:numPr>
          <w:ilvl w:val="0"/>
          <w:numId w:val="0"/>
        </w:numPr>
        <w:spacing w:after="0"/>
        <w:ind w:leftChars="0" w:right="0" w:rightChars="0"/>
        <w:rPr>
          <w:rFonts w:hint="default" w:ascii="Arial" w:hAnsi="Arial" w:cs="Arial"/>
          <w:b/>
          <w:bCs/>
          <w:color w:val="000000" w:themeColor="text1"/>
          <w:sz w:val="22"/>
          <w:szCs w:val="22"/>
          <w:highlight w:val="none"/>
          <w:lang w:val="en-US" w:eastAsia="zh-CN"/>
          <w14:textFill>
            <w14:solidFill>
              <w14:schemeClr w14:val="tx1"/>
            </w14:solidFill>
          </w14:textFill>
        </w:rPr>
      </w:pPr>
    </w:p>
    <w:p>
      <w:pPr>
        <w:numPr>
          <w:ilvl w:val="0"/>
          <w:numId w:val="0"/>
        </w:numPr>
        <w:spacing w:after="0"/>
        <w:ind w:leftChars="0" w:right="0" w:rightChars="0"/>
        <w:rPr>
          <w:rFonts w:hint="default" w:ascii="Arial" w:hAnsi="Arial" w:cs="Arial"/>
          <w:b/>
          <w:bCs/>
          <w:color w:val="000000" w:themeColor="text1"/>
          <w:sz w:val="22"/>
          <w:szCs w:val="22"/>
          <w:highlight w:val="none"/>
          <w:lang w:val="en-US" w:eastAsia="zh-CN"/>
          <w14:textFill>
            <w14:solidFill>
              <w14:schemeClr w14:val="tx1"/>
            </w14:solidFill>
          </w14:textFill>
        </w:rPr>
      </w:pPr>
    </w:p>
    <w:p>
      <w:pPr>
        <w:numPr>
          <w:ilvl w:val="0"/>
          <w:numId w:val="0"/>
        </w:numPr>
        <w:spacing w:after="0"/>
        <w:ind w:leftChars="0" w:right="0" w:rightChars="0"/>
        <w:rPr>
          <w:rFonts w:hint="default" w:ascii="Arial" w:hAnsi="Arial" w:cs="Arial"/>
          <w:b/>
          <w:bCs/>
          <w:color w:val="000000" w:themeColor="text1"/>
          <w:sz w:val="22"/>
          <w:szCs w:val="22"/>
          <w:highlight w:val="none"/>
          <w:lang w:val="en-US" w:eastAsia="zh-CN"/>
          <w14:textFill>
            <w14:solidFill>
              <w14:schemeClr w14:val="tx1"/>
            </w14:solidFill>
          </w14:textFill>
        </w:rPr>
      </w:pPr>
    </w:p>
    <w:p>
      <w:pPr>
        <w:numPr>
          <w:ilvl w:val="0"/>
          <w:numId w:val="0"/>
        </w:numPr>
        <w:spacing w:after="0"/>
        <w:ind w:leftChars="0" w:right="0" w:rightChars="0"/>
        <w:rPr>
          <w:rFonts w:hint="default" w:ascii="Arial" w:hAnsi="Arial" w:cs="Arial"/>
          <w:b/>
          <w:bCs/>
          <w:color w:val="000000" w:themeColor="text1"/>
          <w:sz w:val="22"/>
          <w:szCs w:val="22"/>
          <w:highlight w:val="none"/>
          <w:lang w:val="en-US" w:eastAsia="zh-CN"/>
          <w14:textFill>
            <w14:solidFill>
              <w14:schemeClr w14:val="tx1"/>
            </w14:solidFill>
          </w14:textFill>
        </w:rPr>
      </w:pPr>
    </w:p>
    <w:p>
      <w:pPr>
        <w:numPr>
          <w:ilvl w:val="0"/>
          <w:numId w:val="0"/>
        </w:numPr>
        <w:spacing w:after="0"/>
        <w:ind w:leftChars="0" w:right="0" w:rightChars="0"/>
        <w:rPr>
          <w:rFonts w:hint="default" w:ascii="Arial" w:hAnsi="Arial" w:cs="Arial"/>
          <w:b/>
          <w:bCs/>
          <w:color w:val="000000" w:themeColor="text1"/>
          <w:sz w:val="22"/>
          <w:szCs w:val="22"/>
          <w:highlight w:val="none"/>
          <w:lang w:val="en-US" w:eastAsia="zh-CN"/>
          <w14:textFill>
            <w14:solidFill>
              <w14:schemeClr w14:val="tx1"/>
            </w14:solidFill>
          </w14:textFill>
        </w:rPr>
      </w:pPr>
    </w:p>
    <w:p>
      <w:pPr>
        <w:numPr>
          <w:ilvl w:val="0"/>
          <w:numId w:val="0"/>
        </w:numPr>
        <w:spacing w:after="0"/>
        <w:ind w:leftChars="0" w:right="0" w:rightChars="0"/>
        <w:rPr>
          <w:rFonts w:hint="default" w:ascii="Arial" w:hAnsi="Arial" w:cs="Arial"/>
          <w:b/>
          <w:bCs/>
          <w:color w:val="000000" w:themeColor="text1"/>
          <w:sz w:val="22"/>
          <w:szCs w:val="22"/>
          <w:highlight w:val="none"/>
          <w:lang w:val="en-US" w:eastAsia="zh-CN"/>
          <w14:textFill>
            <w14:solidFill>
              <w14:schemeClr w14:val="tx1"/>
            </w14:solidFill>
          </w14:textFill>
        </w:rPr>
      </w:pPr>
    </w:p>
    <w:p>
      <w:pPr>
        <w:numPr>
          <w:ilvl w:val="0"/>
          <w:numId w:val="0"/>
        </w:numPr>
        <w:spacing w:after="0"/>
        <w:ind w:leftChars="0" w:right="0" w:rightChars="0"/>
        <w:rPr>
          <w:rFonts w:hint="default" w:ascii="Arial" w:hAnsi="Arial" w:cs="Arial"/>
          <w:b/>
          <w:bCs/>
          <w:color w:val="000000" w:themeColor="text1"/>
          <w:sz w:val="22"/>
          <w:szCs w:val="22"/>
          <w:highlight w:val="none"/>
          <w:lang w:val="en-US" w:eastAsia="zh-CN"/>
          <w14:textFill>
            <w14:solidFill>
              <w14:schemeClr w14:val="tx1"/>
            </w14:solidFill>
          </w14:textFill>
        </w:rPr>
      </w:pPr>
    </w:p>
    <w:p>
      <w:pPr>
        <w:numPr>
          <w:ilvl w:val="0"/>
          <w:numId w:val="0"/>
        </w:numPr>
        <w:spacing w:after="0"/>
        <w:ind w:leftChars="0" w:right="0" w:rightChars="0"/>
        <w:rPr>
          <w:rFonts w:hint="default" w:ascii="Arial" w:hAnsi="Arial" w:cs="Arial"/>
          <w:b/>
          <w:bCs/>
          <w:color w:val="000000" w:themeColor="text1"/>
          <w:sz w:val="22"/>
          <w:szCs w:val="22"/>
          <w:highlight w:val="none"/>
          <w:lang w:val="en-US" w:eastAsia="zh-CN"/>
          <w14:textFill>
            <w14:solidFill>
              <w14:schemeClr w14:val="tx1"/>
            </w14:solidFill>
          </w14:textFill>
        </w:rPr>
      </w:pPr>
    </w:p>
    <w:p>
      <w:pPr>
        <w:numPr>
          <w:ilvl w:val="0"/>
          <w:numId w:val="0"/>
        </w:numPr>
        <w:spacing w:after="0"/>
        <w:ind w:leftChars="0" w:right="0" w:rightChars="0"/>
        <w:rPr>
          <w:rFonts w:hint="default" w:ascii="Arial" w:hAnsi="Arial" w:cs="Arial"/>
          <w:b/>
          <w:bCs/>
          <w:color w:val="000000" w:themeColor="text1"/>
          <w:sz w:val="22"/>
          <w:szCs w:val="22"/>
          <w:highlight w:val="none"/>
          <w:lang w:val="en-US" w:eastAsia="zh-CN"/>
          <w14:textFill>
            <w14:solidFill>
              <w14:schemeClr w14:val="tx1"/>
            </w14:solidFill>
          </w14:textFill>
        </w:rPr>
      </w:pPr>
    </w:p>
    <w:p>
      <w:pPr>
        <w:numPr>
          <w:ilvl w:val="0"/>
          <w:numId w:val="0"/>
        </w:numPr>
        <w:spacing w:after="0"/>
        <w:ind w:leftChars="0" w:right="0" w:rightChars="0"/>
        <w:rPr>
          <w:rFonts w:hint="default" w:ascii="Arial" w:hAnsi="Arial" w:cs="Arial"/>
          <w:b/>
          <w:bCs/>
          <w:color w:val="000000" w:themeColor="text1"/>
          <w:sz w:val="22"/>
          <w:szCs w:val="22"/>
          <w:highlight w:val="none"/>
          <w:lang w:val="en-US" w:eastAsia="zh-CN"/>
          <w14:textFill>
            <w14:solidFill>
              <w14:schemeClr w14:val="tx1"/>
            </w14:solidFill>
          </w14:textFill>
        </w:rPr>
      </w:pPr>
    </w:p>
    <w:p>
      <w:pPr>
        <w:numPr>
          <w:ilvl w:val="0"/>
          <w:numId w:val="0"/>
        </w:numPr>
        <w:spacing w:after="0"/>
        <w:ind w:leftChars="0" w:right="0" w:rightChars="0"/>
        <w:rPr>
          <w:rFonts w:hint="default" w:ascii="Arial" w:hAnsi="Arial" w:cs="Arial"/>
          <w:b/>
          <w:bCs/>
          <w:color w:val="000000" w:themeColor="text1"/>
          <w:sz w:val="22"/>
          <w:szCs w:val="22"/>
          <w:highlight w:val="none"/>
          <w:lang w:val="en-US" w:eastAsia="zh-CN"/>
          <w14:textFill>
            <w14:solidFill>
              <w14:schemeClr w14:val="tx1"/>
            </w14:solidFill>
          </w14:textFill>
        </w:rPr>
      </w:pPr>
    </w:p>
    <w:p>
      <w:pPr>
        <w:numPr>
          <w:ilvl w:val="0"/>
          <w:numId w:val="0"/>
        </w:numPr>
        <w:spacing w:after="0"/>
        <w:ind w:leftChars="0" w:right="0" w:rightChars="0"/>
        <w:rPr>
          <w:rFonts w:hint="default" w:ascii="Arial" w:hAnsi="Arial" w:cs="Arial"/>
          <w:b/>
          <w:bCs/>
          <w:color w:val="000000" w:themeColor="text1"/>
          <w:sz w:val="22"/>
          <w:szCs w:val="22"/>
          <w:highlight w:val="none"/>
          <w:lang w:val="en-US" w:eastAsia="zh-CN"/>
          <w14:textFill>
            <w14:solidFill>
              <w14:schemeClr w14:val="tx1"/>
            </w14:solidFill>
          </w14:textFill>
        </w:rPr>
      </w:pPr>
    </w:p>
    <w:p>
      <w:pPr>
        <w:ind w:left="0" w:leftChars="0" w:right="0" w:firstLine="0" w:firstLineChars="0"/>
        <w:jc w:val="left"/>
        <w:rPr>
          <w:rFonts w:hint="default" w:ascii="Arial" w:hAnsi="Arial" w:eastAsia="思源宋体 CN" w:cs="Arial"/>
          <w:b/>
          <w:bCs/>
          <w:color w:val="000000" w:themeColor="text1"/>
          <w:sz w:val="22"/>
          <w:szCs w:val="22"/>
          <w:highlight w:val="none"/>
          <w:lang w:eastAsia="zh-CN"/>
          <w14:textFill>
            <w14:solidFill>
              <w14:schemeClr w14:val="tx1"/>
            </w14:solidFill>
          </w14:textFill>
        </w:rPr>
      </w:pPr>
      <w:r>
        <w:rPr>
          <w:rFonts w:hint="default" w:ascii="Arial" w:hAnsi="Arial" w:eastAsia="思源宋体 CN" w:cs="Arial"/>
          <w:b/>
          <w:bCs/>
          <w:color w:val="000000" w:themeColor="text1"/>
          <w:sz w:val="22"/>
          <w:szCs w:val="22"/>
          <w:highlight w:val="none"/>
          <w:lang w:eastAsia="zh-CN"/>
          <w14:textFill>
            <w14:solidFill>
              <w14:schemeClr w14:val="tx1"/>
            </w14:solidFill>
          </w14:textFill>
        </w:rPr>
        <w:drawing>
          <wp:inline distT="0" distB="0" distL="114300" distR="114300">
            <wp:extent cx="2295525" cy="685800"/>
            <wp:effectExtent l="0" t="0" r="9525" b="0"/>
            <wp:docPr id="146" name="图片 146" descr="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146" descr="黑色"/>
                    <pic:cNvPicPr>
                      <a:picLocks noChangeAspect="1"/>
                    </pic:cNvPicPr>
                  </pic:nvPicPr>
                  <pic:blipFill>
                    <a:blip r:embed="rId21"/>
                    <a:stretch>
                      <a:fillRect/>
                    </a:stretch>
                  </pic:blipFill>
                  <pic:spPr>
                    <a:xfrm>
                      <a:off x="0" y="0"/>
                      <a:ext cx="2295525" cy="685800"/>
                    </a:xfrm>
                    <a:prstGeom prst="rect">
                      <a:avLst/>
                    </a:prstGeom>
                  </pic:spPr>
                </pic:pic>
              </a:graphicData>
            </a:graphic>
          </wp:inline>
        </w:drawing>
      </w:r>
    </w:p>
    <w:p>
      <w:pPr>
        <w:keepNext w:val="0"/>
        <w:keepLines w:val="0"/>
        <w:widowControl/>
        <w:suppressLineNumbers w:val="0"/>
        <w:ind w:left="0" w:leftChars="0"/>
        <w:jc w:val="both"/>
        <w:rPr>
          <w:rFonts w:hint="default" w:ascii="Arial" w:hAnsi="Arial" w:eastAsia="宋体" w:cs="Arial"/>
          <w:b/>
          <w:bCs/>
          <w:color w:val="000000" w:themeColor="text1"/>
          <w:sz w:val="20"/>
          <w:szCs w:val="20"/>
          <w:highlight w:val="none"/>
          <w:u w:val="none"/>
          <w14:textFill>
            <w14:solidFill>
              <w14:schemeClr w14:val="tx1"/>
            </w14:solidFill>
          </w14:textFill>
        </w:rPr>
      </w:pPr>
      <w:r>
        <w:rPr>
          <w:rFonts w:hint="default" w:ascii="Arial" w:hAnsi="Arial" w:eastAsia="宋体" w:cs="Arial"/>
          <w:b/>
          <w:bCs/>
          <w:color w:val="000000" w:themeColor="text1"/>
          <w:sz w:val="20"/>
          <w:szCs w:val="20"/>
          <w:highlight w:val="none"/>
          <w:u w:val="none"/>
          <w14:textFill>
            <w14:solidFill>
              <w14:schemeClr w14:val="tx1"/>
            </w14:solidFill>
          </w14:textFill>
        </w:rPr>
        <w:t>Technisch</w:t>
      </w:r>
      <w:r>
        <w:rPr>
          <w:rFonts w:hint="default" w:ascii="Arial" w:hAnsi="Arial" w:eastAsia="宋体" w:cs="Arial"/>
          <w:b/>
          <w:bCs/>
          <w:color w:val="000000" w:themeColor="text1"/>
          <w:sz w:val="20"/>
          <w:szCs w:val="20"/>
          <w:highlight w:val="none"/>
          <w:u w:val="none"/>
          <w:lang w:val="en-US" w:eastAsia="zh-CN"/>
          <w14:textFill>
            <w14:solidFill>
              <w14:schemeClr w14:val="tx1"/>
            </w14:solidFill>
          </w14:textFill>
        </w:rPr>
        <w:t xml:space="preserve"> </w:t>
      </w:r>
      <w:r>
        <w:rPr>
          <w:rFonts w:hint="default" w:ascii="Arial" w:hAnsi="Arial" w:eastAsia="宋体" w:cs="Arial"/>
          <w:b/>
          <w:bCs/>
          <w:color w:val="000000" w:themeColor="text1"/>
          <w:sz w:val="20"/>
          <w:szCs w:val="20"/>
          <w:highlight w:val="none"/>
          <w:u w:val="none"/>
          <w14:textFill>
            <w14:solidFill>
              <w14:schemeClr w14:val="tx1"/>
            </w14:solidFill>
          </w14:textFill>
        </w:rPr>
        <w:t>Ondersteuning en e-garantiecertificaat</w:t>
      </w:r>
    </w:p>
    <w:p>
      <w:pPr>
        <w:keepNext w:val="0"/>
        <w:keepLines w:val="0"/>
        <w:widowControl/>
        <w:suppressLineNumbers w:val="0"/>
        <w:ind w:left="0" w:leftChars="0"/>
        <w:jc w:val="both"/>
        <w:rPr>
          <w:rFonts w:hint="default" w:ascii="Arial" w:hAnsi="Arial" w:eastAsia="宋体" w:cs="Arial"/>
          <w:b/>
          <w:bCs/>
          <w:color w:val="000000" w:themeColor="text1"/>
          <w:sz w:val="20"/>
          <w:szCs w:val="20"/>
          <w:highlight w:val="none"/>
          <w:u w:val="none"/>
          <w14:textFill>
            <w14:solidFill>
              <w14:schemeClr w14:val="tx1"/>
            </w14:solidFill>
          </w14:textFill>
        </w:rPr>
      </w:pPr>
      <w:r>
        <w:rPr>
          <w:rFonts w:hint="default" w:ascii="Arial" w:hAnsi="Arial" w:eastAsia="宋体" w:cs="Arial"/>
          <w:b/>
          <w:bCs/>
          <w:color w:val="000000" w:themeColor="text1"/>
          <w:sz w:val="20"/>
          <w:szCs w:val="20"/>
          <w:highlight w:val="none"/>
          <w:u w:val="none"/>
          <w14:textFill>
            <w14:solidFill>
              <w14:schemeClr w14:val="tx1"/>
            </w14:solidFill>
          </w14:textFill>
        </w:rPr>
        <w:fldChar w:fldCharType="begin"/>
      </w:r>
      <w:r>
        <w:rPr>
          <w:rFonts w:hint="default" w:ascii="Arial" w:hAnsi="Arial" w:eastAsia="宋体" w:cs="Arial"/>
          <w:b/>
          <w:bCs/>
          <w:color w:val="000000" w:themeColor="text1"/>
          <w:sz w:val="20"/>
          <w:szCs w:val="20"/>
          <w:highlight w:val="none"/>
          <w:u w:val="none"/>
          <w14:textFill>
            <w14:solidFill>
              <w14:schemeClr w14:val="tx1"/>
            </w14:solidFill>
          </w14:textFill>
        </w:rPr>
        <w:instrText xml:space="preserve"> HYPERLINK "https://www.vevor.com/support" \t "_blank" </w:instrText>
      </w:r>
      <w:r>
        <w:rPr>
          <w:rFonts w:hint="default" w:ascii="Arial" w:hAnsi="Arial" w:eastAsia="宋体" w:cs="Arial"/>
          <w:b/>
          <w:bCs/>
          <w:color w:val="000000" w:themeColor="text1"/>
          <w:sz w:val="20"/>
          <w:szCs w:val="20"/>
          <w:highlight w:val="none"/>
          <w:u w:val="none"/>
          <w14:textFill>
            <w14:solidFill>
              <w14:schemeClr w14:val="tx1"/>
            </w14:solidFill>
          </w14:textFill>
        </w:rPr>
        <w:fldChar w:fldCharType="separate"/>
      </w:r>
      <w:r>
        <w:rPr>
          <w:rStyle w:val="11"/>
          <w:rFonts w:hint="default" w:ascii="Arial" w:hAnsi="Arial" w:eastAsia="宋体" w:cs="Arial"/>
          <w:b/>
          <w:bCs/>
          <w:color w:val="000000" w:themeColor="text1"/>
          <w:sz w:val="20"/>
          <w:szCs w:val="20"/>
          <w:highlight w:val="none"/>
          <w:u w:val="none"/>
          <w14:textFill>
            <w14:solidFill>
              <w14:schemeClr w14:val="tx1"/>
            </w14:solidFill>
          </w14:textFill>
        </w:rPr>
        <w:t>www.vevor.com/support</w:t>
      </w:r>
      <w:r>
        <w:rPr>
          <w:rFonts w:hint="default" w:ascii="Arial" w:hAnsi="Arial" w:eastAsia="宋体" w:cs="Arial"/>
          <w:b/>
          <w:bCs/>
          <w:color w:val="000000" w:themeColor="text1"/>
          <w:sz w:val="20"/>
          <w:szCs w:val="20"/>
          <w:highlight w:val="none"/>
          <w:u w:val="none"/>
          <w14:textFill>
            <w14:solidFill>
              <w14:schemeClr w14:val="tx1"/>
            </w14:solidFill>
          </w14:textFill>
        </w:rPr>
        <w:fldChar w:fldCharType="end"/>
      </w:r>
    </w:p>
    <w:p>
      <w:pPr>
        <w:rPr>
          <w:rFonts w:hint="default" w:ascii="Arial" w:hAnsi="Arial" w:eastAsia="宋体" w:cs="Arial"/>
          <w:b/>
          <w:bCs/>
          <w:color w:val="000000" w:themeColor="text1"/>
          <w:sz w:val="20"/>
          <w:szCs w:val="20"/>
          <w:highlight w:val="none"/>
          <w:u w:val="none"/>
          <w14:textFill>
            <w14:solidFill>
              <w14:schemeClr w14:val="tx1"/>
            </w14:solidFill>
          </w14:textFill>
        </w:rPr>
      </w:pPr>
      <w:r>
        <w:rPr>
          <w:rFonts w:hint="default" w:ascii="Arial" w:hAnsi="Arial" w:eastAsia="宋体" w:cs="Arial"/>
          <w:b/>
          <w:bCs/>
          <w:color w:val="000000" w:themeColor="text1"/>
          <w:sz w:val="20"/>
          <w:szCs w:val="20"/>
          <w:highlight w:val="none"/>
          <w:u w:val="none"/>
          <w14:textFill>
            <w14:solidFill>
              <w14:schemeClr w14:val="tx1"/>
            </w14:solidFill>
          </w14:textFill>
        </w:rPr>
        <w:br w:type="page"/>
      </w:r>
    </w:p>
    <w:p>
      <w:pPr>
        <w:jc w:val="center"/>
        <w:rPr>
          <w:rFonts w:hint="default" w:ascii="Arial" w:hAnsi="Arial" w:eastAsia="宋体" w:cs="Arial"/>
          <w:color w:val="000000" w:themeColor="text1"/>
          <w:sz w:val="20"/>
          <w:highlight w:val="none"/>
          <w:lang w:eastAsia="zh-CN"/>
          <w14:textFill>
            <w14:solidFill>
              <w14:schemeClr w14:val="tx1"/>
            </w14:solidFill>
          </w14:textFill>
        </w:rPr>
      </w:pPr>
    </w:p>
    <w:p>
      <w:pPr>
        <w:jc w:val="center"/>
        <w:rPr>
          <w:rFonts w:hint="default" w:ascii="Arial" w:hAnsi="Arial" w:eastAsia="宋体" w:cs="Arial"/>
          <w:color w:val="000000" w:themeColor="text1"/>
          <w:sz w:val="20"/>
          <w:highlight w:val="none"/>
          <w:lang w:eastAsia="zh-CN"/>
          <w14:textFill>
            <w14:solidFill>
              <w14:schemeClr w14:val="tx1"/>
            </w14:solidFill>
          </w14:textFill>
        </w:rPr>
      </w:pPr>
    </w:p>
    <w:p>
      <w:pPr>
        <w:jc w:val="center"/>
        <w:rPr>
          <w:rFonts w:hint="default" w:ascii="Arial" w:hAnsi="Arial" w:eastAsia="宋体" w:cs="Arial"/>
          <w:color w:val="000000" w:themeColor="text1"/>
          <w:sz w:val="20"/>
          <w:highlight w:val="none"/>
          <w:lang w:eastAsia="zh-CN"/>
          <w14:textFill>
            <w14:solidFill>
              <w14:schemeClr w14:val="tx1"/>
            </w14:solidFill>
          </w14:textFill>
        </w:rPr>
      </w:pPr>
    </w:p>
    <w:p>
      <w:pPr>
        <w:jc w:val="center"/>
        <w:rPr>
          <w:rFonts w:hint="default" w:ascii="Arial" w:hAnsi="Arial" w:eastAsia="宋体" w:cs="Arial"/>
          <w:color w:val="000000" w:themeColor="text1"/>
          <w:sz w:val="20"/>
          <w:highlight w:val="none"/>
          <w:lang w:eastAsia="zh-CN"/>
          <w14:textFill>
            <w14:solidFill>
              <w14:schemeClr w14:val="tx1"/>
            </w14:solidFill>
          </w14:textFill>
        </w:rPr>
      </w:pPr>
    </w:p>
    <w:p>
      <w:pPr>
        <w:jc w:val="center"/>
        <w:rPr>
          <w:rFonts w:hint="default" w:ascii="Arial" w:hAnsi="Arial" w:eastAsia="宋体" w:cs="Arial"/>
          <w:color w:val="000000" w:themeColor="text1"/>
          <w:sz w:val="20"/>
          <w:highlight w:val="none"/>
          <w:lang w:eastAsia="zh-CN"/>
          <w14:textFill>
            <w14:solidFill>
              <w14:schemeClr w14:val="tx1"/>
            </w14:solidFill>
          </w14:textFill>
        </w:rPr>
      </w:pPr>
    </w:p>
    <w:p>
      <w:pPr>
        <w:jc w:val="center"/>
        <w:rPr>
          <w:rFonts w:hint="default" w:ascii="Arial" w:hAnsi="Arial" w:eastAsia="宋体" w:cs="Arial"/>
          <w:color w:val="000000" w:themeColor="text1"/>
          <w:sz w:val="20"/>
          <w:highlight w:val="none"/>
          <w:lang w:eastAsia="zh-CN"/>
          <w14:textFill>
            <w14:solidFill>
              <w14:schemeClr w14:val="tx1"/>
            </w14:solidFill>
          </w14:textFill>
        </w:rPr>
      </w:pPr>
    </w:p>
    <w:p>
      <w:pPr>
        <w:jc w:val="both"/>
        <w:rPr>
          <w:rFonts w:hint="default" w:ascii="Arial" w:hAnsi="Arial" w:eastAsia="宋体" w:cs="Arial"/>
          <w:color w:val="000000" w:themeColor="text1"/>
          <w:sz w:val="20"/>
          <w:highlight w:val="none"/>
          <w:lang w:eastAsia="zh-CN"/>
          <w14:textFill>
            <w14:solidFill>
              <w14:schemeClr w14:val="tx1"/>
            </w14:solidFill>
          </w14:textFill>
        </w:rPr>
      </w:pPr>
    </w:p>
    <w:p>
      <w:pPr>
        <w:jc w:val="center"/>
        <w:rPr>
          <w:rFonts w:hint="default" w:ascii="Arial" w:hAnsi="Arial" w:eastAsia="宋体" w:cs="Arial"/>
          <w:color w:val="000000" w:themeColor="text1"/>
          <w:sz w:val="20"/>
          <w:highlight w:val="none"/>
          <w:lang w:eastAsia="zh-CN"/>
          <w14:textFill>
            <w14:solidFill>
              <w14:schemeClr w14:val="tx1"/>
            </w14:solidFill>
          </w14:textFill>
        </w:rPr>
      </w:pPr>
      <w:r>
        <w:rPr>
          <w:rFonts w:hint="default" w:ascii="Arial" w:hAnsi="Arial" w:eastAsia="宋体" w:cs="Arial"/>
          <w:color w:val="000000" w:themeColor="text1"/>
          <w:sz w:val="20"/>
          <w:highlight w:val="none"/>
          <w:lang w:eastAsia="zh-CN"/>
          <w14:textFill>
            <w14:solidFill>
              <w14:schemeClr w14:val="tx1"/>
            </w14:solidFill>
          </w14:textFill>
        </w:rPr>
        <w:drawing>
          <wp:inline distT="0" distB="0" distL="114300" distR="114300">
            <wp:extent cx="2712720" cy="810895"/>
            <wp:effectExtent l="0" t="0" r="11430" b="8255"/>
            <wp:docPr id="147" name="图片 147" descr="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147" descr="黑色"/>
                    <pic:cNvPicPr>
                      <a:picLocks noChangeAspect="1"/>
                    </pic:cNvPicPr>
                  </pic:nvPicPr>
                  <pic:blipFill>
                    <a:blip r:embed="rId21"/>
                    <a:stretch>
                      <a:fillRect/>
                    </a:stretch>
                  </pic:blipFill>
                  <pic:spPr>
                    <a:xfrm>
                      <a:off x="0" y="0"/>
                      <a:ext cx="2712720" cy="810895"/>
                    </a:xfrm>
                    <a:prstGeom prst="rect">
                      <a:avLst/>
                    </a:prstGeom>
                  </pic:spPr>
                </pic:pic>
              </a:graphicData>
            </a:graphic>
          </wp:inline>
        </w:drawing>
      </w:r>
    </w:p>
    <w:p>
      <w:pPr>
        <w:jc w:val="center"/>
        <w:rPr>
          <w:rFonts w:hint="default" w:ascii="Arial" w:hAnsi="Arial" w:eastAsia="宋体" w:cs="Arial"/>
          <w:color w:val="000000" w:themeColor="text1"/>
          <w:sz w:val="20"/>
          <w:highlight w:val="none"/>
          <w:u w:val="none"/>
          <w:lang w:val="en-US" w:eastAsia="zh-CN"/>
          <w14:textFill>
            <w14:solidFill>
              <w14:schemeClr w14:val="tx1"/>
            </w14:solidFill>
          </w14:textFill>
        </w:rPr>
      </w:pPr>
    </w:p>
    <w:p>
      <w:pPr>
        <w:keepNext w:val="0"/>
        <w:keepLines w:val="0"/>
        <w:widowControl/>
        <w:suppressLineNumbers w:val="0"/>
        <w:jc w:val="center"/>
        <w:rPr>
          <w:rFonts w:hint="default" w:ascii="Arial" w:hAnsi="Arial" w:eastAsia="宋体" w:cs="Arial"/>
          <w:color w:val="000000" w:themeColor="text1"/>
          <w:sz w:val="20"/>
          <w:szCs w:val="20"/>
          <w:highlight w:val="none"/>
          <w:u w:val="none"/>
          <w14:textFill>
            <w14:solidFill>
              <w14:schemeClr w14:val="tx1"/>
            </w14:solidFill>
          </w14:textFill>
        </w:rPr>
      </w:pPr>
      <w:r>
        <w:rPr>
          <w:rFonts w:hint="default" w:ascii="Arial" w:hAnsi="Arial" w:eastAsia="宋体" w:cs="Arial"/>
          <w:color w:val="000000" w:themeColor="text1"/>
          <w:sz w:val="20"/>
          <w:szCs w:val="20"/>
          <w:highlight w:val="none"/>
          <w:u w:val="none"/>
          <w14:textFill>
            <w14:solidFill>
              <w14:schemeClr w14:val="tx1"/>
            </w14:solidFill>
          </w14:textFill>
        </w:rPr>
        <w:t>Teknisk</w:t>
      </w:r>
      <w:r>
        <w:rPr>
          <w:rFonts w:hint="default" w:ascii="Arial" w:hAnsi="Arial" w:eastAsia="宋体" w:cs="Arial"/>
          <w:color w:val="000000" w:themeColor="text1"/>
          <w:sz w:val="20"/>
          <w:szCs w:val="20"/>
          <w:highlight w:val="none"/>
          <w:u w:val="none"/>
          <w:lang w:val="en-US" w:eastAsia="zh-CN"/>
          <w14:textFill>
            <w14:solidFill>
              <w14:schemeClr w14:val="tx1"/>
            </w14:solidFill>
          </w14:textFill>
        </w:rPr>
        <w:t xml:space="preserve"> </w:t>
      </w:r>
      <w:r>
        <w:rPr>
          <w:rFonts w:hint="default" w:ascii="Arial" w:hAnsi="Arial" w:eastAsia="宋体" w:cs="Arial"/>
          <w:color w:val="000000" w:themeColor="text1"/>
          <w:sz w:val="20"/>
          <w:szCs w:val="20"/>
          <w:highlight w:val="none"/>
          <w:u w:val="none"/>
          <w14:textFill>
            <w14:solidFill>
              <w14:schemeClr w14:val="tx1"/>
            </w14:solidFill>
          </w14:textFill>
        </w:rPr>
        <w:t xml:space="preserve">Support och e-garanticertifikat </w:t>
      </w:r>
      <w:r>
        <w:rPr>
          <w:rFonts w:hint="default" w:ascii="Arial" w:hAnsi="Arial" w:eastAsia="宋体" w:cs="Arial"/>
          <w:color w:val="000000" w:themeColor="text1"/>
          <w:sz w:val="20"/>
          <w:szCs w:val="20"/>
          <w:highlight w:val="none"/>
          <w:u w:val="none"/>
          <w14:textFill>
            <w14:solidFill>
              <w14:schemeClr w14:val="tx1"/>
            </w14:solidFill>
          </w14:textFill>
        </w:rPr>
        <w:fldChar w:fldCharType="begin"/>
      </w:r>
      <w:r>
        <w:rPr>
          <w:rFonts w:hint="default" w:ascii="Arial" w:hAnsi="Arial" w:eastAsia="宋体" w:cs="Arial"/>
          <w:color w:val="000000" w:themeColor="text1"/>
          <w:sz w:val="20"/>
          <w:szCs w:val="20"/>
          <w:highlight w:val="none"/>
          <w:u w:val="none"/>
          <w14:textFill>
            <w14:solidFill>
              <w14:schemeClr w14:val="tx1"/>
            </w14:solidFill>
          </w14:textFill>
        </w:rPr>
        <w:instrText xml:space="preserve"> HYPERLINK "https://www.vevor.com/support" \t "_blank" </w:instrText>
      </w:r>
      <w:r>
        <w:rPr>
          <w:rFonts w:hint="default" w:ascii="Arial" w:hAnsi="Arial" w:eastAsia="宋体" w:cs="Arial"/>
          <w:color w:val="000000" w:themeColor="text1"/>
          <w:sz w:val="20"/>
          <w:szCs w:val="20"/>
          <w:highlight w:val="none"/>
          <w:u w:val="none"/>
          <w14:textFill>
            <w14:solidFill>
              <w14:schemeClr w14:val="tx1"/>
            </w14:solidFill>
          </w14:textFill>
        </w:rPr>
        <w:fldChar w:fldCharType="separate"/>
      </w:r>
      <w:r>
        <w:rPr>
          <w:rStyle w:val="11"/>
          <w:rFonts w:hint="default" w:ascii="Arial" w:hAnsi="Arial" w:eastAsia="宋体" w:cs="Arial"/>
          <w:color w:val="000000" w:themeColor="text1"/>
          <w:sz w:val="20"/>
          <w:szCs w:val="20"/>
          <w:highlight w:val="none"/>
          <w:u w:val="none"/>
          <w14:textFill>
            <w14:solidFill>
              <w14:schemeClr w14:val="tx1"/>
            </w14:solidFill>
          </w14:textFill>
        </w:rPr>
        <w:t>www.vevor.com/support</w:t>
      </w:r>
      <w:r>
        <w:rPr>
          <w:rFonts w:hint="default" w:ascii="Arial" w:hAnsi="Arial" w:eastAsia="宋体" w:cs="Arial"/>
          <w:color w:val="000000" w:themeColor="text1"/>
          <w:sz w:val="20"/>
          <w:szCs w:val="20"/>
          <w:highlight w:val="none"/>
          <w:u w:val="none"/>
          <w14:textFill>
            <w14:solidFill>
              <w14:schemeClr w14:val="tx1"/>
            </w14:solidFill>
          </w14:textFill>
        </w:rPr>
        <w:fldChar w:fldCharType="end"/>
      </w:r>
    </w:p>
    <w:p>
      <w:pPr>
        <w:keepNext w:val="0"/>
        <w:keepLines w:val="0"/>
        <w:widowControl/>
        <w:suppressLineNumbers w:val="0"/>
        <w:jc w:val="both"/>
        <w:rPr>
          <w:rFonts w:hint="default" w:ascii="Arial" w:hAnsi="Arial" w:eastAsia="宋体" w:cs="Arial"/>
          <w:color w:val="000000" w:themeColor="text1"/>
          <w:sz w:val="20"/>
          <w:szCs w:val="20"/>
          <w:highlight w:val="none"/>
          <w:lang w:val="en-US" w:eastAsia="zh-CN"/>
          <w14:textFill>
            <w14:solidFill>
              <w14:schemeClr w14:val="tx1"/>
            </w14:solidFill>
          </w14:textFill>
        </w:rPr>
      </w:pPr>
    </w:p>
    <w:p>
      <w:pPr>
        <w:keepNext w:val="0"/>
        <w:keepLines w:val="0"/>
        <w:widowControl/>
        <w:suppressLineNumbers w:val="0"/>
        <w:jc w:val="center"/>
        <w:rPr>
          <w:rFonts w:hint="eastAsia"/>
          <w:b/>
          <w:bCs/>
          <w:color w:val="000000" w:themeColor="text1"/>
          <w:sz w:val="36"/>
          <w:szCs w:val="36"/>
          <w:highlight w:val="none"/>
          <w:lang w:val="en-US" w:eastAsia="zh-CN"/>
          <w14:textFill>
            <w14:solidFill>
              <w14:schemeClr w14:val="tx1"/>
            </w14:solidFill>
          </w14:textFill>
        </w:rPr>
      </w:pPr>
      <w:r>
        <w:rPr>
          <w:rFonts w:hint="eastAsia"/>
          <w:b/>
          <w:bCs/>
          <w:color w:val="000000" w:themeColor="text1"/>
          <w:sz w:val="36"/>
          <w:szCs w:val="36"/>
          <w:highlight w:val="none"/>
          <w:lang w:val="en-US" w:eastAsia="zh-CN"/>
          <w14:textFill>
            <w14:solidFill>
              <w14:schemeClr w14:val="tx1"/>
            </w14:solidFill>
          </w14:textFill>
        </w:rPr>
        <w:t>Tomatskärare</w:t>
      </w:r>
    </w:p>
    <w:p>
      <w:pPr>
        <w:keepNext w:val="0"/>
        <w:keepLines w:val="0"/>
        <w:widowControl/>
        <w:suppressLineNumbers w:val="0"/>
        <w:jc w:val="center"/>
        <w:rPr>
          <w:rFonts w:hint="default" w:ascii="Arial" w:hAnsi="Arial" w:eastAsia="Arial Unicode MS" w:cs="Arial"/>
          <w:b/>
          <w:bCs/>
          <w:caps/>
          <w:smallCaps w:val="0"/>
          <w:color w:val="000000" w:themeColor="text1"/>
          <w:kern w:val="0"/>
          <w:sz w:val="36"/>
          <w:szCs w:val="36"/>
          <w:highlight w:val="none"/>
          <w:lang w:val="en-US" w:eastAsia="zh-CN" w:bidi="ar"/>
          <w14:textFill>
            <w14:solidFill>
              <w14:schemeClr w14:val="tx1"/>
            </w14:solidFill>
          </w14:textFill>
        </w:rPr>
      </w:pPr>
      <w:r>
        <w:rPr>
          <w:rFonts w:hint="default" w:ascii="Arial" w:hAnsi="Arial" w:eastAsia="Arial Unicode MS" w:cs="Arial"/>
          <w:b/>
          <w:bCs/>
          <w:caps/>
          <w:smallCaps w:val="0"/>
          <w:color w:val="000000" w:themeColor="text1"/>
          <w:kern w:val="0"/>
          <w:sz w:val="22"/>
          <w:szCs w:val="22"/>
          <w:highlight w:val="none"/>
          <w:lang w:val="en-US" w:eastAsia="zh-CN" w:bidi="ar"/>
          <w14:textFill>
            <w14:solidFill>
              <w14:schemeClr w14:val="tx1"/>
            </w14:solidFill>
          </w14:textFill>
        </w:rPr>
        <w:t xml:space="preserve">Modell: </w:t>
      </w:r>
      <w:r>
        <w:rPr>
          <w:rFonts w:hint="eastAsia" w:eastAsia="Arial Unicode MS" w:cs="Arial"/>
          <w:b/>
          <w:bCs/>
          <w:caps/>
          <w:smallCaps w:val="0"/>
          <w:color w:val="000000" w:themeColor="text1"/>
          <w:kern w:val="0"/>
          <w:sz w:val="22"/>
          <w:szCs w:val="22"/>
          <w:highlight w:val="none"/>
          <w:lang w:val="en-US" w:eastAsia="zh-CN" w:bidi="ar"/>
          <w14:textFill>
            <w14:solidFill>
              <w14:schemeClr w14:val="tx1"/>
            </w14:solidFill>
          </w14:textFill>
        </w:rPr>
        <w:t>AY450-1/AY450-2/AY450-3/AY450-4</w:t>
      </w:r>
    </w:p>
    <w:p>
      <w:pPr>
        <w:jc w:val="both"/>
        <w:rPr>
          <w:rFonts w:hint="default" w:ascii="Arial" w:hAnsi="Arial" w:eastAsia="宋体" w:cs="Arial"/>
          <w:color w:val="000000" w:themeColor="text1"/>
          <w:sz w:val="20"/>
          <w:highlight w:val="none"/>
          <w:lang w:eastAsia="zh-CN"/>
          <w14:textFill>
            <w14:solidFill>
              <w14:schemeClr w14:val="tx1"/>
            </w14:solidFill>
          </w14:textFill>
        </w:rPr>
      </w:pPr>
    </w:p>
    <w:p>
      <w:pPr>
        <w:jc w:val="both"/>
        <w:rPr>
          <w:rFonts w:hint="default" w:ascii="Arial" w:hAnsi="Arial" w:eastAsia="宋体" w:cs="Arial"/>
          <w:color w:val="000000" w:themeColor="text1"/>
          <w:sz w:val="20"/>
          <w:highlight w:val="none"/>
          <w:lang w:eastAsia="zh-CN"/>
          <w14:textFill>
            <w14:solidFill>
              <w14:schemeClr w14:val="tx1"/>
            </w14:solidFill>
          </w14:textFill>
        </w:rPr>
      </w:pPr>
    </w:p>
    <w:p>
      <w:pPr>
        <w:jc w:val="both"/>
        <w:rPr>
          <w:rFonts w:hint="default" w:ascii="Arial" w:hAnsi="Arial" w:eastAsia="宋体" w:cs="Arial"/>
          <w:color w:val="000000" w:themeColor="text1"/>
          <w:sz w:val="20"/>
          <w:highlight w:val="none"/>
          <w:lang w:eastAsia="zh-CN"/>
          <w14:textFill>
            <w14:solidFill>
              <w14:schemeClr w14:val="tx1"/>
            </w14:solidFill>
          </w14:textFill>
        </w:rPr>
      </w:pPr>
    </w:p>
    <w:p>
      <w:pPr>
        <w:jc w:val="both"/>
        <w:rPr>
          <w:rFonts w:hint="default" w:ascii="Arial" w:hAnsi="Arial" w:eastAsia="宋体" w:cs="Arial"/>
          <w:color w:val="000000" w:themeColor="text1"/>
          <w:sz w:val="20"/>
          <w:highlight w:val="none"/>
          <w:lang w:eastAsia="zh-CN"/>
          <w14:textFill>
            <w14:solidFill>
              <w14:schemeClr w14:val="tx1"/>
            </w14:solidFill>
          </w14:textFill>
        </w:rPr>
      </w:pPr>
    </w:p>
    <w:p>
      <w:pPr>
        <w:jc w:val="both"/>
        <w:rPr>
          <w:rFonts w:hint="default" w:ascii="Arial" w:hAnsi="Arial" w:cs="Arial"/>
          <w:color w:val="000000" w:themeColor="text1"/>
          <w:sz w:val="20"/>
          <w:highlight w:val="none"/>
          <w14:textFill>
            <w14:solidFill>
              <w14:schemeClr w14:val="tx1"/>
            </w14:solidFill>
          </w14:textFill>
        </w:rPr>
      </w:pPr>
      <w:r>
        <w:rPr>
          <w:rFonts w:hint="default" w:ascii="Arial" w:hAnsi="Arial" w:cs="Arial"/>
          <w:color w:val="000000" w:themeColor="text1"/>
          <w:sz w:val="20"/>
          <w:highlight w:val="none"/>
          <w14:textFill>
            <w14:solidFill>
              <w14:schemeClr w14:val="tx1"/>
            </w14:solidFill>
          </w14:textFill>
        </w:rPr>
        <mc:AlternateContent>
          <mc:Choice Requires="wps">
            <w:drawing>
              <wp:inline distT="0" distB="0" distL="114300" distR="114300">
                <wp:extent cx="4351020" cy="826770"/>
                <wp:effectExtent l="0" t="0" r="11430" b="11430"/>
                <wp:docPr id="148" name="文本框 148"/>
                <wp:cNvGraphicFramePr/>
                <a:graphic xmlns:a="http://schemas.openxmlformats.org/drawingml/2006/main">
                  <a:graphicData uri="http://schemas.microsoft.com/office/word/2010/wordprocessingShape">
                    <wps:wsp>
                      <wps:cNvSpPr txBox="1"/>
                      <wps:spPr>
                        <a:xfrm>
                          <a:off x="610235" y="944245"/>
                          <a:ext cx="4351020" cy="82677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Arial" w:hAnsi="Arial" w:eastAsia="宋体" w:cs="Arial"/>
                                <w:color w:val="000000" w:themeColor="text1"/>
                                <w:sz w:val="16"/>
                                <w:szCs w:val="16"/>
                                <w14:textFill>
                                  <w14:solidFill>
                                    <w14:schemeClr w14:val="tx1"/>
                                  </w14:solidFill>
                                </w14:textFill>
                              </w:rPr>
                            </w:pPr>
                            <w:r>
                              <w:rPr>
                                <w:rFonts w:hint="default" w:ascii="Arial" w:hAnsi="Arial" w:eastAsia="宋体" w:cs="Arial"/>
                                <w:color w:val="000000" w:themeColor="text1"/>
                                <w:sz w:val="16"/>
                                <w:szCs w:val="16"/>
                                <w14:textFill>
                                  <w14:solidFill>
                                    <w14:schemeClr w14:val="tx1"/>
                                  </w14:solidFill>
                                </w14:textFill>
                              </w:rPr>
                              <w:t>We continue to be committed to provide you tools with competitive price.</w:t>
                            </w:r>
                          </w:p>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Arial" w:hAnsi="Arial" w:cs="Arial"/>
                                <w:color w:val="000000" w:themeColor="text1"/>
                                <w:sz w:val="16"/>
                                <w:szCs w:val="16"/>
                                <w14:textFill>
                                  <w14:solidFill>
                                    <w14:schemeClr w14:val="tx1"/>
                                  </w14:solidFill>
                                </w14:textFill>
                              </w:rPr>
                            </w:pPr>
                            <w:r>
                              <w:rPr>
                                <w:rFonts w:hint="default" w:ascii="Arial" w:hAnsi="Arial" w:eastAsia="宋体" w:cs="Arial"/>
                                <w:color w:val="000000" w:themeColor="text1"/>
                                <w:sz w:val="16"/>
                                <w:szCs w:val="16"/>
                                <w14:textFill>
                                  <w14:solidFill>
                                    <w14:schemeClr w14:val="tx1"/>
                                  </w14:solidFill>
                                </w14:textFill>
                              </w:rPr>
                              <w:t xml:space="preserve"> "Save Half", "Half Price" or any other similar expressions used by us only represents an estimate of savings you might benefit from buying certain tools with us compared to the major top brands and does not necessarily mean to cover all categories of tools offered by us. You are kindly reminded to verify carefully when you are placing an order with us if you are actually saving half in comparison with the top major brands.</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inline>
            </w:drawing>
          </mc:Choice>
          <mc:Fallback>
            <w:pict>
              <v:shape id="_x0000_s1026" o:spid="_x0000_s1026" o:spt="202" type="#_x0000_t202" style="height:65.1pt;width:342.6pt;" fillcolor="#FFFFFF [3201]" filled="t" stroked="f" coordsize="21600,21600" o:gfxdata="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OmPE2PRAAAA&#10;BQEAAA8AAAAAAAAAAQAgAAAAIgAAAGRycy9kb3ducmV2LnhtbFBLAQIUABQAAAAIAIdO4kBkQorm&#10;XQIAAJ0EAAAOAAAAAAAAAAEAIAAAACABAABkcnMvZTJvRG9jLnhtbFBLBQYAAAAABgAGAFkBAADv&#10;BQAAAAA=&#10;">
                <v:fill on="t"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Arial" w:hAnsi="Arial" w:eastAsia="宋体" w:cs="Arial"/>
                          <w:color w:val="000000" w:themeColor="text1"/>
                          <w:sz w:val="16"/>
                          <w:szCs w:val="16"/>
                          <w14:textFill>
                            <w14:solidFill>
                              <w14:schemeClr w14:val="tx1"/>
                            </w14:solidFill>
                          </w14:textFill>
                        </w:rPr>
                      </w:pPr>
                      <w:r>
                        <w:rPr>
                          <w:rFonts w:hint="default" w:ascii="Arial" w:hAnsi="Arial" w:eastAsia="宋体" w:cs="Arial"/>
                          <w:color w:val="000000" w:themeColor="text1"/>
                          <w:sz w:val="16"/>
                          <w:szCs w:val="16"/>
                          <w14:textFill>
                            <w14:solidFill>
                              <w14:schemeClr w14:val="tx1"/>
                            </w14:solidFill>
                          </w14:textFill>
                        </w:rPr>
                        <w:t>We continue to be committed to provide you tools with competitive price.</w:t>
                      </w:r>
                    </w:p>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Arial" w:hAnsi="Arial" w:cs="Arial"/>
                          <w:color w:val="000000" w:themeColor="text1"/>
                          <w:sz w:val="16"/>
                          <w:szCs w:val="16"/>
                          <w14:textFill>
                            <w14:solidFill>
                              <w14:schemeClr w14:val="tx1"/>
                            </w14:solidFill>
                          </w14:textFill>
                        </w:rPr>
                      </w:pPr>
                      <w:r>
                        <w:rPr>
                          <w:rFonts w:hint="default" w:ascii="Arial" w:hAnsi="Arial" w:eastAsia="宋体" w:cs="Arial"/>
                          <w:color w:val="000000" w:themeColor="text1"/>
                          <w:sz w:val="16"/>
                          <w:szCs w:val="16"/>
                          <w14:textFill>
                            <w14:solidFill>
                              <w14:schemeClr w14:val="tx1"/>
                            </w14:solidFill>
                          </w14:textFill>
                        </w:rPr>
                        <w:t xml:space="preserve"> "Save Half", "Half Price" or any other similar expressions used by us only represents an estimate of savings you might benefit from buying certain tools with us compared to the major top brands and does not necessarily mean to cover all categories of tools offered by us. You are kindly reminded to verify carefully when you are placing an order with us if you are actually saving half in comparison with the top major brands.</w:t>
                      </w:r>
                    </w:p>
                  </w:txbxContent>
                </v:textbox>
                <w10:wrap type="none"/>
                <w10:anchorlock/>
              </v:shape>
            </w:pict>
          </mc:Fallback>
        </mc:AlternateContent>
      </w:r>
    </w:p>
    <w:p>
      <w:pPr>
        <w:jc w:val="both"/>
        <w:rPr>
          <w:rFonts w:hint="default" w:ascii="Arial" w:hAnsi="Arial" w:cs="Arial"/>
          <w:color w:val="000000" w:themeColor="text1"/>
          <w:sz w:val="20"/>
          <w:highlight w:val="none"/>
          <w14:textFill>
            <w14:solidFill>
              <w14:schemeClr w14:val="tx1"/>
            </w14:solidFill>
          </w14:textFill>
        </w:rPr>
      </w:pPr>
    </w:p>
    <w:p>
      <w:pPr>
        <w:jc w:val="both"/>
        <w:rPr>
          <w:rFonts w:hint="default" w:ascii="Arial" w:hAnsi="Arial" w:cs="Arial"/>
          <w:color w:val="000000" w:themeColor="text1"/>
          <w:sz w:val="20"/>
          <w:highlight w:val="none"/>
          <w14:textFill>
            <w14:solidFill>
              <w14:schemeClr w14:val="tx1"/>
            </w14:solidFill>
          </w14:textFill>
        </w:rPr>
      </w:pPr>
    </w:p>
    <w:p>
      <w:pPr>
        <w:jc w:val="both"/>
        <w:rPr>
          <w:rFonts w:hint="default" w:ascii="Arial" w:hAnsi="Arial" w:cs="Arial"/>
          <w:color w:val="000000" w:themeColor="text1"/>
          <w:sz w:val="20"/>
          <w:highlight w:val="none"/>
          <w14:textFill>
            <w14:solidFill>
              <w14:schemeClr w14:val="tx1"/>
            </w14:solidFill>
          </w14:textFill>
        </w:rPr>
      </w:pPr>
    </w:p>
    <w:p>
      <w:pPr>
        <w:jc w:val="both"/>
        <w:rPr>
          <w:rFonts w:hint="default" w:ascii="Arial" w:hAnsi="Arial" w:eastAsia="思源宋体 CN" w:cs="Arial"/>
          <w:color w:val="000000" w:themeColor="text1"/>
          <w:sz w:val="20"/>
          <w:highlight w:val="none"/>
          <w:lang w:eastAsia="zh-CN"/>
          <w14:textFill>
            <w14:solidFill>
              <w14:schemeClr w14:val="tx1"/>
            </w14:solidFill>
          </w14:textFill>
        </w:rPr>
      </w:pPr>
    </w:p>
    <w:p>
      <w:pPr>
        <w:jc w:val="both"/>
        <w:rPr>
          <w:rFonts w:hint="default" w:ascii="Arial" w:hAnsi="Arial" w:cs="Arial" w:eastAsiaTheme="minorEastAsia"/>
          <w:color w:val="000000" w:themeColor="text1"/>
          <w:sz w:val="20"/>
          <w:highlight w:val="none"/>
          <w:lang w:eastAsia="zh-CN"/>
          <w14:textFill>
            <w14:solidFill>
              <w14:schemeClr w14:val="tx1"/>
            </w14:solidFill>
          </w14:textFill>
        </w:rPr>
        <w:sectPr>
          <w:pgSz w:w="8390" w:h="11905"/>
          <w:pgMar w:top="567" w:right="567" w:bottom="567" w:left="567" w:header="0" w:footer="567" w:gutter="0"/>
          <w:pgNumType w:fmt="numberInDash"/>
          <w:cols w:space="425" w:num="1"/>
          <w:docGrid w:type="lines" w:linePitch="312" w:charSpace="0"/>
        </w:sectPr>
      </w:pPr>
    </w:p>
    <w:p>
      <w:pPr>
        <w:jc w:val="both"/>
        <w:rPr>
          <w:rFonts w:hint="default" w:ascii="Arial" w:hAnsi="Arial" w:cs="Arial" w:eastAsiaTheme="minorEastAsia"/>
          <w:color w:val="000000" w:themeColor="text1"/>
          <w:sz w:val="20"/>
          <w:highlight w:val="none"/>
          <w:lang w:eastAsia="zh-CN"/>
          <w14:textFill>
            <w14:solidFill>
              <w14:schemeClr w14:val="tx1"/>
            </w14:solidFill>
          </w14:textFill>
        </w:rPr>
      </w:pPr>
      <w:r>
        <w:rPr>
          <w:rFonts w:hint="default" w:ascii="Arial" w:hAnsi="Arial" w:eastAsia="思源宋体 CN" w:cs="Arial"/>
          <w:color w:val="000000" w:themeColor="text1"/>
          <w:sz w:val="22"/>
          <w:szCs w:val="22"/>
          <w:highlight w:val="none"/>
          <w:lang w:eastAsia="zh-CN"/>
          <w14:textFill>
            <w14:solidFill>
              <w14:schemeClr w14:val="tx1"/>
            </w14:solidFill>
          </w14:textFill>
        </w:rPr>
        <w:drawing>
          <wp:anchor distT="0" distB="0" distL="114300" distR="114300" simplePos="0" relativeHeight="251682816" behindDoc="0" locked="0" layoutInCell="1" allowOverlap="1">
            <wp:simplePos x="0" y="0"/>
            <wp:positionH relativeFrom="column">
              <wp:posOffset>116205</wp:posOffset>
            </wp:positionH>
            <wp:positionV relativeFrom="paragraph">
              <wp:posOffset>395605</wp:posOffset>
            </wp:positionV>
            <wp:extent cx="2057400" cy="614680"/>
            <wp:effectExtent l="0" t="0" r="0" b="13970"/>
            <wp:wrapNone/>
            <wp:docPr id="149" name="图片 149" descr="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149" descr="黑色"/>
                    <pic:cNvPicPr>
                      <a:picLocks noChangeAspect="1"/>
                    </pic:cNvPicPr>
                  </pic:nvPicPr>
                  <pic:blipFill>
                    <a:blip r:embed="rId21"/>
                    <a:stretch>
                      <a:fillRect/>
                    </a:stretch>
                  </pic:blipFill>
                  <pic:spPr>
                    <a:xfrm>
                      <a:off x="0" y="0"/>
                      <a:ext cx="2057400" cy="614680"/>
                    </a:xfrm>
                    <a:prstGeom prst="rect">
                      <a:avLst/>
                    </a:prstGeom>
                  </pic:spPr>
                </pic:pic>
              </a:graphicData>
            </a:graphic>
          </wp:anchor>
        </w:drawing>
      </w:r>
      <w:r>
        <w:rPr>
          <w:rFonts w:hint="default" w:ascii="Arial" w:hAnsi="Arial" w:cs="Arial"/>
          <w:color w:val="000000" w:themeColor="text1"/>
          <w:sz w:val="20"/>
          <w:highlight w:val="none"/>
          <w14:textFill>
            <w14:solidFill>
              <w14:schemeClr w14:val="tx1"/>
            </w14:solidFill>
          </w14:textFill>
        </w:rPr>
        <mc:AlternateContent>
          <mc:Choice Requires="wps">
            <w:drawing>
              <wp:anchor distT="0" distB="0" distL="114300" distR="114300" simplePos="0" relativeHeight="251681792" behindDoc="0" locked="0" layoutInCell="1" allowOverlap="1">
                <wp:simplePos x="0" y="0"/>
                <wp:positionH relativeFrom="column">
                  <wp:posOffset>2418715</wp:posOffset>
                </wp:positionH>
                <wp:positionV relativeFrom="paragraph">
                  <wp:posOffset>391795</wp:posOffset>
                </wp:positionV>
                <wp:extent cx="2075815" cy="518795"/>
                <wp:effectExtent l="0" t="0" r="0" b="0"/>
                <wp:wrapNone/>
                <wp:docPr id="150" name="文本框 150"/>
                <wp:cNvGraphicFramePr/>
                <a:graphic xmlns:a="http://schemas.openxmlformats.org/drawingml/2006/main">
                  <a:graphicData uri="http://schemas.microsoft.com/office/word/2010/wordprocessingShape">
                    <wps:wsp>
                      <wps:cNvSpPr txBox="1"/>
                      <wps:spPr>
                        <a:xfrm>
                          <a:off x="2761615" y="586105"/>
                          <a:ext cx="2075815" cy="5187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widowControl/>
                              <w:suppressLineNumbers w:val="0"/>
                              <w:jc w:val="center"/>
                              <w:rPr>
                                <w:rFonts w:hint="eastAsia"/>
                                <w:b/>
                                <w:bCs/>
                                <w:sz w:val="36"/>
                                <w:szCs w:val="36"/>
                                <w:lang w:val="en-US" w:eastAsia="zh-CN"/>
                              </w:rPr>
                            </w:pPr>
                            <w:r>
                              <w:rPr>
                                <w:rFonts w:hint="eastAsia"/>
                                <w:b/>
                                <w:bCs/>
                                <w:sz w:val="36"/>
                                <w:szCs w:val="36"/>
                                <w:lang w:val="en-US" w:eastAsia="zh-CN"/>
                              </w:rPr>
                              <w:t>Tomato Slicer</w:t>
                            </w:r>
                          </w:p>
                          <w:p>
                            <w:pPr>
                              <w:jc w:val="right"/>
                              <w:rPr>
                                <w:rFonts w:hint="eastAsia"/>
                                <w:b/>
                                <w:bCs/>
                                <w:sz w:val="24"/>
                                <w:szCs w:val="24"/>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0.45pt;margin-top:30.85pt;height:40.85pt;width:163.45pt;z-index:251681792;mso-width-relative:page;mso-height-relative:page;" filled="f" stroked="f" coordsize="21600,21600" o:gfxdata="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iL4HltsAAAAKAQAADwAAAAAAAAAB&#10;ACAAAAAiAAAAZHJzL2Rvd25yZXYueG1sUEsBAhQAFAAAAAgAh07iQJEdLaNGAgAAdQQAAA4AAAAA&#10;AAAAAQAgAAAAKgEAAGRycy9lMm9Eb2MueG1sUEsFBgAAAAAGAAYAWQEAAOIFAAAAAA==&#10;">
                <v:fill on="f" focussize="0,0"/>
                <v:stroke on="f" weight="0.5pt"/>
                <v:imagedata o:title=""/>
                <o:lock v:ext="edit" aspectratio="f"/>
                <v:textbox>
                  <w:txbxContent>
                    <w:p>
                      <w:pPr>
                        <w:keepNext w:val="0"/>
                        <w:keepLines w:val="0"/>
                        <w:widowControl/>
                        <w:suppressLineNumbers w:val="0"/>
                        <w:jc w:val="center"/>
                        <w:rPr>
                          <w:rFonts w:hint="eastAsia"/>
                          <w:b/>
                          <w:bCs/>
                          <w:sz w:val="36"/>
                          <w:szCs w:val="36"/>
                          <w:lang w:val="en-US" w:eastAsia="zh-CN"/>
                        </w:rPr>
                      </w:pPr>
                      <w:r>
                        <w:rPr>
                          <w:rFonts w:hint="eastAsia"/>
                          <w:b/>
                          <w:bCs/>
                          <w:sz w:val="36"/>
                          <w:szCs w:val="36"/>
                          <w:lang w:val="en-US" w:eastAsia="zh-CN"/>
                        </w:rPr>
                        <w:t>Tomato Slicer</w:t>
                      </w:r>
                    </w:p>
                    <w:p>
                      <w:pPr>
                        <w:jc w:val="right"/>
                        <w:rPr>
                          <w:rFonts w:hint="eastAsia"/>
                          <w:b/>
                          <w:bCs/>
                          <w:sz w:val="24"/>
                          <w:szCs w:val="24"/>
                          <w:lang w:val="en-US" w:eastAsia="zh-CN"/>
                        </w:rPr>
                      </w:pPr>
                    </w:p>
                  </w:txbxContent>
                </v:textbox>
              </v:shape>
            </w:pict>
          </mc:Fallback>
        </mc:AlternateContent>
      </w:r>
      <w:r>
        <w:rPr>
          <w:rFonts w:hint="default" w:ascii="Arial" w:hAnsi="Arial" w:cs="Arial" w:eastAsiaTheme="minorEastAsia"/>
          <w:color w:val="000000" w:themeColor="text1"/>
          <w:sz w:val="20"/>
          <w:highlight w:val="none"/>
          <w:lang w:eastAsia="zh-CN"/>
          <w14:textFill>
            <w14:solidFill>
              <w14:schemeClr w14:val="tx1"/>
            </w14:solidFill>
          </w14:textFill>
        </w:rPr>
        <w:drawing>
          <wp:inline distT="0" distB="0" distL="114300" distR="114300">
            <wp:extent cx="4603750" cy="1009650"/>
            <wp:effectExtent l="0" t="0" r="6350" b="0"/>
            <wp:docPr id="151" name="图片 151" descr="抬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151" descr="抬头"/>
                    <pic:cNvPicPr>
                      <a:picLocks noChangeAspect="1"/>
                    </pic:cNvPicPr>
                  </pic:nvPicPr>
                  <pic:blipFill>
                    <a:blip r:embed="rId22"/>
                    <a:stretch>
                      <a:fillRect/>
                    </a:stretch>
                  </pic:blipFill>
                  <pic:spPr>
                    <a:xfrm>
                      <a:off x="0" y="0"/>
                      <a:ext cx="4603750" cy="1009650"/>
                    </a:xfrm>
                    <a:prstGeom prst="rect">
                      <a:avLst/>
                    </a:prstGeom>
                  </pic:spPr>
                </pic:pic>
              </a:graphicData>
            </a:graphic>
          </wp:inline>
        </w:drawing>
      </w:r>
    </w:p>
    <w:p>
      <w:pPr>
        <w:jc w:val="both"/>
        <w:rPr>
          <w:rFonts w:hint="default" w:ascii="Arial" w:hAnsi="Arial" w:eastAsia="Arial Unicode MS" w:cs="Arial"/>
          <w:b/>
          <w:bCs/>
          <w:caps/>
          <w:smallCaps w:val="0"/>
          <w:color w:val="000000" w:themeColor="text1"/>
          <w:kern w:val="0"/>
          <w:sz w:val="22"/>
          <w:szCs w:val="22"/>
          <w:highlight w:val="none"/>
          <w:lang w:val="en-US" w:eastAsia="zh-CN" w:bidi="ar"/>
          <w14:textFill>
            <w14:solidFill>
              <w14:schemeClr w14:val="tx1"/>
            </w14:solidFill>
          </w14:textFill>
        </w:rPr>
      </w:pPr>
    </w:p>
    <w:p>
      <w:pPr>
        <w:keepNext w:val="0"/>
        <w:keepLines w:val="0"/>
        <w:widowControl/>
        <w:suppressLineNumbers w:val="0"/>
        <w:jc w:val="both"/>
        <w:rPr>
          <w:rFonts w:hint="eastAsia" w:eastAsia="Arial Unicode MS" w:cs="Arial"/>
          <w:b/>
          <w:bCs/>
          <w:caps/>
          <w:smallCaps w:val="0"/>
          <w:color w:val="000000" w:themeColor="text1"/>
          <w:kern w:val="0"/>
          <w:sz w:val="22"/>
          <w:szCs w:val="22"/>
          <w:highlight w:val="none"/>
          <w:lang w:val="en-US" w:eastAsia="zh-CN" w:bidi="ar"/>
          <w14:textFill>
            <w14:solidFill>
              <w14:schemeClr w14:val="tx1"/>
            </w14:solidFill>
          </w14:textFill>
        </w:rPr>
      </w:pPr>
      <w:r>
        <w:rPr>
          <w:rFonts w:hint="default" w:ascii="Arial" w:hAnsi="Arial" w:eastAsia="Arial Unicode MS" w:cs="Arial"/>
          <w:b/>
          <w:bCs/>
          <w:caps/>
          <w:smallCaps w:val="0"/>
          <w:color w:val="000000" w:themeColor="text1"/>
          <w:kern w:val="0"/>
          <w:sz w:val="22"/>
          <w:szCs w:val="22"/>
          <w:highlight w:val="none"/>
          <w:lang w:val="en-US" w:eastAsia="zh-CN" w:bidi="ar"/>
          <w14:textFill>
            <w14:solidFill>
              <w14:schemeClr w14:val="tx1"/>
            </w14:solidFill>
          </w14:textFill>
        </w:rPr>
        <w:t xml:space="preserve">Modell: </w:t>
      </w:r>
      <w:r>
        <w:rPr>
          <w:rFonts w:hint="eastAsia" w:eastAsia="Arial Unicode MS" w:cs="Arial"/>
          <w:b/>
          <w:bCs/>
          <w:caps/>
          <w:smallCaps w:val="0"/>
          <w:color w:val="000000" w:themeColor="text1"/>
          <w:kern w:val="0"/>
          <w:sz w:val="22"/>
          <w:szCs w:val="22"/>
          <w:highlight w:val="none"/>
          <w:lang w:val="en-US" w:eastAsia="zh-CN" w:bidi="ar"/>
          <w14:textFill>
            <w14:solidFill>
              <w14:schemeClr w14:val="tx1"/>
            </w14:solidFill>
          </w14:textFill>
        </w:rPr>
        <w:t>AY450-1/AY450-2/AY450-3/AY450-4</w:t>
      </w:r>
    </w:p>
    <w:p>
      <w:pPr>
        <w:jc w:val="center"/>
        <w:rPr>
          <w:rFonts w:hint="eastAsia" w:eastAsia="Arial Unicode MS" w:cs="Arial"/>
          <w:b/>
          <w:bCs/>
          <w:caps/>
          <w:smallCaps w:val="0"/>
          <w:color w:val="000000" w:themeColor="text1"/>
          <w:kern w:val="0"/>
          <w:sz w:val="22"/>
          <w:szCs w:val="22"/>
          <w:highlight w:val="none"/>
          <w:lang w:val="en-US" w:eastAsia="zh-CN" w:bidi="ar"/>
          <w14:textFill>
            <w14:solidFill>
              <w14:schemeClr w14:val="tx1"/>
            </w14:solidFill>
          </w14:textFill>
        </w:rPr>
      </w:pPr>
      <w:r>
        <w:rPr>
          <w:color w:val="000000" w:themeColor="text1"/>
          <w:highlight w:val="none"/>
          <w14:textFill>
            <w14:solidFill>
              <w14:schemeClr w14:val="tx1"/>
            </w14:solidFill>
          </w14:textFill>
        </w:rPr>
        <w:drawing>
          <wp:inline distT="0" distB="0" distL="114300" distR="114300">
            <wp:extent cx="3509010" cy="2131695"/>
            <wp:effectExtent l="0" t="0" r="15240" b="1905"/>
            <wp:docPr id="15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1"/>
                    <pic:cNvPicPr>
                      <a:picLocks noChangeAspect="1"/>
                    </pic:cNvPicPr>
                  </pic:nvPicPr>
                  <pic:blipFill>
                    <a:blip r:embed="rId23"/>
                    <a:stretch>
                      <a:fillRect/>
                    </a:stretch>
                  </pic:blipFill>
                  <pic:spPr>
                    <a:xfrm>
                      <a:off x="0" y="0"/>
                      <a:ext cx="3509010" cy="2131695"/>
                    </a:xfrm>
                    <a:prstGeom prst="rect">
                      <a:avLst/>
                    </a:prstGeom>
                    <a:noFill/>
                    <a:ln>
                      <a:noFill/>
                    </a:ln>
                  </pic:spPr>
                </pic:pic>
              </a:graphicData>
            </a:graphic>
          </wp:inline>
        </w:drawing>
      </w:r>
    </w:p>
    <w:p>
      <w:pPr>
        <w:ind w:left="801" w:hanging="883" w:hangingChars="400"/>
        <w:jc w:val="center"/>
        <w:rPr>
          <w:rFonts w:hint="default" w:ascii="Arial" w:hAnsi="Arial" w:cs="Arial"/>
          <w:snapToGrid/>
          <w:color w:val="000000" w:themeColor="text1"/>
          <w:highlight w:val="none"/>
          <w:lang w:val="en-US"/>
          <w14:textFill>
            <w14:solidFill>
              <w14:schemeClr w14:val="tx1"/>
            </w14:solidFill>
          </w14:textFill>
        </w:rPr>
      </w:pPr>
      <w:r>
        <w:rPr>
          <w:rFonts w:hint="eastAsia" w:eastAsia="Arial Unicode MS" w:cs="Arial"/>
          <w:b/>
          <w:bCs/>
          <w:caps/>
          <w:smallCaps w:val="0"/>
          <w:color w:val="000000" w:themeColor="text1"/>
          <w:kern w:val="0"/>
          <w:sz w:val="22"/>
          <w:szCs w:val="22"/>
          <w:highlight w:val="none"/>
          <w:lang w:val="en-US" w:eastAsia="zh-CN" w:bidi="ar"/>
          <w14:textFill>
            <w14:solidFill>
              <w14:schemeClr w14:val="tx1"/>
            </w14:solidFill>
          </w14:textFill>
        </w:rPr>
        <w:t xml:space="preserve">                             </w:t>
      </w:r>
      <w:r>
        <w:rPr>
          <w:rFonts w:hint="default" w:ascii="Arial" w:hAnsi="Arial" w:cs="Arial"/>
          <w:color w:val="000000" w:themeColor="text1"/>
          <w:spacing w:val="-1"/>
          <w:position w:val="3"/>
          <w:sz w:val="20"/>
          <w:szCs w:val="20"/>
          <w:highlight w:val="none"/>
          <w:lang w:val="en-US" w:eastAsia="zh-CN"/>
          <w14:textFill>
            <w14:solidFill>
              <w14:schemeClr w14:val="tx1"/>
            </w14:solidFill>
          </w14:textFill>
        </w:rPr>
        <w:t xml:space="preserve">    </w:t>
      </w:r>
    </w:p>
    <w:p>
      <w:pPr>
        <w:jc w:val="both"/>
        <w:rPr>
          <w:rFonts w:hint="default" w:ascii="Arial" w:hAnsi="Arial" w:cs="Arial"/>
          <w:color w:val="000000" w:themeColor="text1"/>
          <w:highlight w:val="none"/>
          <w14:textFill>
            <w14:solidFill>
              <w14:schemeClr w14:val="tx1"/>
            </w14:solidFill>
          </w14:textFill>
        </w:rPr>
      </w:pPr>
      <w:r>
        <w:rPr>
          <w:rFonts w:hint="default" w:ascii="Arial" w:hAnsi="Arial" w:cs="Arial"/>
          <w:color w:val="000000" w:themeColor="text1"/>
          <w:highlight w:val="none"/>
          <w14:textFill>
            <w14:solidFill>
              <w14:schemeClr w14:val="tx1"/>
            </w14:solidFill>
          </w14:textFill>
        </w:rPr>
        <mc:AlternateContent>
          <mc:Choice Requires="wpg">
            <w:drawing>
              <wp:inline distT="0" distB="0" distL="114300" distR="114300">
                <wp:extent cx="4600575" cy="1174115"/>
                <wp:effectExtent l="3810" t="0" r="5715" b="0"/>
                <wp:docPr id="153" name="组合 30"/>
                <wp:cNvGraphicFramePr/>
                <a:graphic xmlns:a="http://schemas.openxmlformats.org/drawingml/2006/main">
                  <a:graphicData uri="http://schemas.microsoft.com/office/word/2010/wordprocessingGroup">
                    <wpg:wgp>
                      <wpg:cNvGrpSpPr/>
                      <wpg:grpSpPr>
                        <a:xfrm>
                          <a:off x="0" y="0"/>
                          <a:ext cx="4600562" cy="1173804"/>
                          <a:chOff x="575" y="197"/>
                          <a:chExt cx="7282" cy="1549"/>
                        </a:xfrm>
                        <a:effectLst/>
                      </wpg:grpSpPr>
                      <wps:wsp>
                        <wps:cNvPr id="154" name="任意多边形 31"/>
                        <wps:cNvSpPr/>
                        <wps:spPr>
                          <a:xfrm>
                            <a:off x="579" y="423"/>
                            <a:ext cx="7262" cy="1242"/>
                          </a:xfrm>
                          <a:custGeom>
                            <a:avLst/>
                            <a:gdLst/>
                            <a:ahLst/>
                            <a:cxnLst/>
                            <a:pathLst>
                              <a:path w="7262" h="1063">
                                <a:moveTo>
                                  <a:pt x="0" y="0"/>
                                </a:moveTo>
                                <a:lnTo>
                                  <a:pt x="0" y="1038"/>
                                </a:lnTo>
                                <a:lnTo>
                                  <a:pt x="0" y="1063"/>
                                </a:lnTo>
                                <a:lnTo>
                                  <a:pt x="24" y="1063"/>
                                </a:lnTo>
                                <a:lnTo>
                                  <a:pt x="7237" y="1063"/>
                                </a:lnTo>
                                <a:lnTo>
                                  <a:pt x="7261" y="1063"/>
                                </a:lnTo>
                                <a:lnTo>
                                  <a:pt x="7261" y="1038"/>
                                </a:lnTo>
                                <a:lnTo>
                                  <a:pt x="7261" y="0"/>
                                </a:lnTo>
                                <a:lnTo>
                                  <a:pt x="0" y="0"/>
                                </a:lnTo>
                                <a:close/>
                              </a:path>
                            </a:pathLst>
                          </a:custGeom>
                          <a:noFill/>
                          <a:ln w="12700" cap="flat" cmpd="sng">
                            <a:solidFill>
                              <a:srgbClr val="D3D4D5"/>
                            </a:solidFill>
                            <a:prstDash val="solid"/>
                            <a:headEnd type="none" w="med" len="med"/>
                            <a:tailEnd type="none" w="med" len="med"/>
                          </a:ln>
                          <a:effectLst/>
                        </wps:spPr>
                        <wps:bodyPr vert="horz" anchor="t" anchorCtr="0" upright="1"/>
                      </wps:wsp>
                      <wps:wsp>
                        <wps:cNvPr id="155" name="文本框 33"/>
                        <wps:cNvSpPr txBox="1"/>
                        <wps:spPr>
                          <a:xfrm>
                            <a:off x="586" y="635"/>
                            <a:ext cx="7247" cy="1111"/>
                          </a:xfrm>
                          <a:prstGeom prst="rect">
                            <a:avLst/>
                          </a:prstGeom>
                          <a:noFill/>
                          <a:ln>
                            <a:noFill/>
                          </a:ln>
                          <a:effectLst/>
                        </wps:spPr>
                        <wps:txbx>
                          <w:txbxContent>
                            <w:p>
                              <w:pPr>
                                <w:spacing w:before="55"/>
                                <w:ind w:left="130" w:right="208" w:firstLine="0"/>
                                <w:jc w:val="both"/>
                                <w:rPr>
                                  <w:rFonts w:hint="eastAsia" w:ascii="Arial" w:hAnsi="Arial" w:eastAsia="宋体" w:cs="Arial"/>
                                  <w:color w:val="070101"/>
                                  <w:sz w:val="22"/>
                                  <w:lang w:val="en-US" w:eastAsia="zh-CN"/>
                                </w:rPr>
                              </w:pPr>
                              <w:r>
                                <w:rPr>
                                  <w:rFonts w:hint="default" w:ascii="Arial" w:hAnsi="Arial" w:cs="Arial"/>
                                  <w:color w:val="070101"/>
                                  <w:sz w:val="22"/>
                                </w:rPr>
                                <w:t>Have product questions? Need technical support? Please feel free to contact us:</w:t>
                              </w:r>
                              <w:r>
                                <w:rPr>
                                  <w:rFonts w:hint="eastAsia" w:ascii="Arial" w:hAnsi="Arial" w:eastAsia="宋体" w:cs="Arial"/>
                                  <w:color w:val="070101"/>
                                  <w:sz w:val="22"/>
                                  <w:lang w:val="en-US" w:eastAsia="zh-CN"/>
                                </w:rPr>
                                <w:t xml:space="preserve">                     </w:t>
                              </w:r>
                            </w:p>
                            <w:p>
                              <w:pPr>
                                <w:keepNext w:val="0"/>
                                <w:keepLines w:val="0"/>
                                <w:pageBreakBefore w:val="0"/>
                                <w:widowControl w:val="0"/>
                                <w:kinsoku/>
                                <w:wordWrap/>
                                <w:overflowPunct/>
                                <w:topLinePunct w:val="0"/>
                                <w:autoSpaceDE/>
                                <w:autoSpaceDN/>
                                <w:bidi w:val="0"/>
                                <w:adjustRightInd/>
                                <w:snapToGrid w:val="0"/>
                                <w:spacing w:line="240" w:lineRule="auto"/>
                                <w:ind w:left="130" w:right="210" w:firstLine="0"/>
                                <w:jc w:val="center"/>
                                <w:textAlignment w:val="auto"/>
                                <w:rPr>
                                  <w:rFonts w:hint="eastAsia" w:cs="Arial"/>
                                  <w:b/>
                                  <w:bCs/>
                                  <w:lang w:val="en-US" w:eastAsia="zh-CN"/>
                                </w:rPr>
                              </w:pPr>
                              <w:r>
                                <w:rPr>
                                  <w:rFonts w:hint="eastAsia" w:cs="Arial"/>
                                  <w:b/>
                                  <w:bCs/>
                                  <w:lang w:val="en-US" w:eastAsia="zh-CN"/>
                                </w:rPr>
                                <w:t xml:space="preserve">Technical Support and E-Warranty Certificate </w:t>
                              </w:r>
                            </w:p>
                            <w:p>
                              <w:pPr>
                                <w:keepNext w:val="0"/>
                                <w:keepLines w:val="0"/>
                                <w:pageBreakBefore w:val="0"/>
                                <w:widowControl w:val="0"/>
                                <w:kinsoku/>
                                <w:wordWrap/>
                                <w:overflowPunct/>
                                <w:topLinePunct w:val="0"/>
                                <w:autoSpaceDE/>
                                <w:autoSpaceDN/>
                                <w:bidi w:val="0"/>
                                <w:adjustRightInd/>
                                <w:snapToGrid w:val="0"/>
                                <w:spacing w:line="240" w:lineRule="auto"/>
                                <w:ind w:left="130" w:right="210" w:firstLine="0"/>
                                <w:jc w:val="center"/>
                                <w:textAlignment w:val="auto"/>
                                <w:rPr>
                                  <w:rFonts w:hint="eastAsia" w:ascii="Arial" w:hAnsi="Arial" w:cs="Arial"/>
                                  <w:b/>
                                  <w:bCs/>
                                  <w:sz w:val="22"/>
                                  <w:lang w:val="en-US" w:eastAsia="zh-CN"/>
                                </w:rPr>
                              </w:pPr>
                              <w:r>
                                <w:rPr>
                                  <w:rFonts w:hint="eastAsia" w:cs="Arial"/>
                                  <w:b/>
                                  <w:bCs/>
                                  <w:lang w:val="en-US" w:eastAsia="zh-CN"/>
                                </w:rPr>
                                <w:t>www.vevor.com/support</w:t>
                              </w:r>
                            </w:p>
                            <w:p>
                              <w:pPr>
                                <w:keepNext w:val="0"/>
                                <w:keepLines w:val="0"/>
                                <w:pageBreakBefore w:val="0"/>
                                <w:widowControl w:val="0"/>
                                <w:kinsoku/>
                                <w:wordWrap/>
                                <w:overflowPunct/>
                                <w:topLinePunct w:val="0"/>
                                <w:autoSpaceDE/>
                                <w:autoSpaceDN/>
                                <w:bidi w:val="0"/>
                                <w:adjustRightInd/>
                                <w:snapToGrid w:val="0"/>
                                <w:spacing w:line="240" w:lineRule="auto"/>
                                <w:ind w:left="130" w:right="210" w:firstLine="0"/>
                                <w:jc w:val="center"/>
                                <w:textAlignment w:val="auto"/>
                                <w:rPr>
                                  <w:rFonts w:hint="default" w:ascii="Oswald Light" w:hAnsi="Oswald Light" w:cs="Oswald Light"/>
                                  <w:b/>
                                  <w:sz w:val="22"/>
                                </w:rPr>
                              </w:pPr>
                            </w:p>
                          </w:txbxContent>
                        </wps:txbx>
                        <wps:bodyPr vert="horz" lIns="0" tIns="0" rIns="0" bIns="0" anchor="t" anchorCtr="0" upright="1"/>
                      </wps:wsp>
                      <wps:wsp>
                        <wps:cNvPr id="156" name="文本框 34"/>
                        <wps:cNvSpPr txBox="1"/>
                        <wps:spPr>
                          <a:xfrm>
                            <a:off x="575" y="197"/>
                            <a:ext cx="7282" cy="438"/>
                          </a:xfrm>
                          <a:prstGeom prst="rect">
                            <a:avLst/>
                          </a:prstGeom>
                          <a:solidFill>
                            <a:srgbClr val="D3D4D5"/>
                          </a:solidFill>
                          <a:ln>
                            <a:noFill/>
                          </a:ln>
                          <a:effectLst/>
                        </wps:spPr>
                        <wps:txbx>
                          <w:txbxContent>
                            <w:p>
                              <w:pPr>
                                <w:keepNext w:val="0"/>
                                <w:keepLines w:val="0"/>
                                <w:pageBreakBefore w:val="0"/>
                                <w:widowControl w:val="0"/>
                                <w:kinsoku/>
                                <w:wordWrap/>
                                <w:overflowPunct/>
                                <w:topLinePunct w:val="0"/>
                                <w:autoSpaceDE/>
                                <w:autoSpaceDN/>
                                <w:bidi w:val="0"/>
                                <w:adjustRightInd/>
                                <w:snapToGrid w:val="0"/>
                                <w:spacing w:before="100" w:line="360" w:lineRule="auto"/>
                                <w:ind w:left="130" w:right="51" w:firstLine="0"/>
                                <w:jc w:val="center"/>
                                <w:textAlignment w:val="auto"/>
                                <w:rPr>
                                  <w:rFonts w:hint="default" w:ascii="Arial" w:hAnsi="Arial" w:cs="Arial"/>
                                  <w:b/>
                                  <w:sz w:val="24"/>
                                </w:rPr>
                              </w:pPr>
                              <w:r>
                                <w:rPr>
                                  <w:rFonts w:hint="default" w:ascii="Arial" w:hAnsi="Arial" w:cs="Arial"/>
                                  <w:b/>
                                  <w:color w:val="070101"/>
                                  <w:sz w:val="24"/>
                                </w:rPr>
                                <w:t>NEED HELP? CONTACT US!</w:t>
                              </w:r>
                            </w:p>
                          </w:txbxContent>
                        </wps:txbx>
                        <wps:bodyPr vert="horz" lIns="0" tIns="0" rIns="0" bIns="0" anchor="t" anchorCtr="0" upright="1"/>
                      </wps:wsp>
                    </wpg:wgp>
                  </a:graphicData>
                </a:graphic>
              </wp:inline>
            </w:drawing>
          </mc:Choice>
          <mc:Fallback>
            <w:pict>
              <v:group id="组合 30" o:spid="_x0000_s1026" o:spt="203" style="height:92.45pt;width:362.25pt;" coordorigin="575,197" coordsize="7282,1549" o:gfxdata="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">
                <o:lock v:ext="edit" aspectratio="f"/>
                <v:shape id="任意多边形 31" o:spid="_x0000_s1026" o:spt="100" style="position:absolute;left:579;top:423;height:1242;width:7262;" filled="f" stroked="t" coordsize="7262,1063" o:gfxdata="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2xzTuugAAANwA&#10;AAAPAAAAAAAAAAEAIAAAACIAAABkcnMvZG93bnJldi54bWxQSwECFAAUAAAACACHTuJAMy8FnjsA&#10;AAA5AAAAEAAAAAAAAAABACAAAAAJAQAAZHJzL3NoYXBleG1sLnhtbFBLBQYAAAAABgAGAFsBAACz&#10;AwAAAAA=&#10;" path="m0,0l0,1038,0,1063,24,1063,7237,1063,7261,1063,7261,1038,7261,0,0,0xe">
                  <v:fill on="f" focussize="0,0"/>
                  <v:stroke weight="1pt" color="#D3D4D5" joinstyle="round"/>
                  <v:imagedata o:title=""/>
                  <o:lock v:ext="edit" aspectratio="f"/>
                </v:shape>
                <v:shape id="文本框 33" o:spid="_x0000_s1026" o:spt="202" type="#_x0000_t202" style="position:absolute;left:586;top:635;height:1111;width:7247;" filled="f" stroked="f" coordsize="21600,21600" o:gfxdata="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RNrnvQAA&#10;ANw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55"/>
                          <w:ind w:left="130" w:right="208" w:firstLine="0"/>
                          <w:jc w:val="both"/>
                          <w:rPr>
                            <w:rFonts w:hint="eastAsia" w:ascii="Arial" w:hAnsi="Arial" w:eastAsia="宋体" w:cs="Arial"/>
                            <w:color w:val="070101"/>
                            <w:sz w:val="22"/>
                            <w:lang w:val="en-US" w:eastAsia="zh-CN"/>
                          </w:rPr>
                        </w:pPr>
                        <w:r>
                          <w:rPr>
                            <w:rFonts w:hint="default" w:ascii="Arial" w:hAnsi="Arial" w:cs="Arial"/>
                            <w:color w:val="070101"/>
                            <w:sz w:val="22"/>
                          </w:rPr>
                          <w:t>Have product questions? Need technical support? Please feel free to contact us:</w:t>
                        </w:r>
                        <w:r>
                          <w:rPr>
                            <w:rFonts w:hint="eastAsia" w:ascii="Arial" w:hAnsi="Arial" w:eastAsia="宋体" w:cs="Arial"/>
                            <w:color w:val="070101"/>
                            <w:sz w:val="22"/>
                            <w:lang w:val="en-US" w:eastAsia="zh-CN"/>
                          </w:rPr>
                          <w:t xml:space="preserve">                     </w:t>
                        </w:r>
                      </w:p>
                      <w:p>
                        <w:pPr>
                          <w:keepNext w:val="0"/>
                          <w:keepLines w:val="0"/>
                          <w:pageBreakBefore w:val="0"/>
                          <w:widowControl w:val="0"/>
                          <w:kinsoku/>
                          <w:wordWrap/>
                          <w:overflowPunct/>
                          <w:topLinePunct w:val="0"/>
                          <w:autoSpaceDE/>
                          <w:autoSpaceDN/>
                          <w:bidi w:val="0"/>
                          <w:adjustRightInd/>
                          <w:snapToGrid w:val="0"/>
                          <w:spacing w:line="240" w:lineRule="auto"/>
                          <w:ind w:left="130" w:right="210" w:firstLine="0"/>
                          <w:jc w:val="center"/>
                          <w:textAlignment w:val="auto"/>
                          <w:rPr>
                            <w:rFonts w:hint="eastAsia" w:cs="Arial"/>
                            <w:b/>
                            <w:bCs/>
                            <w:lang w:val="en-US" w:eastAsia="zh-CN"/>
                          </w:rPr>
                        </w:pPr>
                        <w:r>
                          <w:rPr>
                            <w:rFonts w:hint="eastAsia" w:cs="Arial"/>
                            <w:b/>
                            <w:bCs/>
                            <w:lang w:val="en-US" w:eastAsia="zh-CN"/>
                          </w:rPr>
                          <w:t xml:space="preserve">Technical Support and E-Warranty Certificate </w:t>
                        </w:r>
                      </w:p>
                      <w:p>
                        <w:pPr>
                          <w:keepNext w:val="0"/>
                          <w:keepLines w:val="0"/>
                          <w:pageBreakBefore w:val="0"/>
                          <w:widowControl w:val="0"/>
                          <w:kinsoku/>
                          <w:wordWrap/>
                          <w:overflowPunct/>
                          <w:topLinePunct w:val="0"/>
                          <w:autoSpaceDE/>
                          <w:autoSpaceDN/>
                          <w:bidi w:val="0"/>
                          <w:adjustRightInd/>
                          <w:snapToGrid w:val="0"/>
                          <w:spacing w:line="240" w:lineRule="auto"/>
                          <w:ind w:left="130" w:right="210" w:firstLine="0"/>
                          <w:jc w:val="center"/>
                          <w:textAlignment w:val="auto"/>
                          <w:rPr>
                            <w:rFonts w:hint="eastAsia" w:ascii="Arial" w:hAnsi="Arial" w:cs="Arial"/>
                            <w:b/>
                            <w:bCs/>
                            <w:sz w:val="22"/>
                            <w:lang w:val="en-US" w:eastAsia="zh-CN"/>
                          </w:rPr>
                        </w:pPr>
                        <w:r>
                          <w:rPr>
                            <w:rFonts w:hint="eastAsia" w:cs="Arial"/>
                            <w:b/>
                            <w:bCs/>
                            <w:lang w:val="en-US" w:eastAsia="zh-CN"/>
                          </w:rPr>
                          <w:t>www.vevor.com/support</w:t>
                        </w:r>
                      </w:p>
                      <w:p>
                        <w:pPr>
                          <w:keepNext w:val="0"/>
                          <w:keepLines w:val="0"/>
                          <w:pageBreakBefore w:val="0"/>
                          <w:widowControl w:val="0"/>
                          <w:kinsoku/>
                          <w:wordWrap/>
                          <w:overflowPunct/>
                          <w:topLinePunct w:val="0"/>
                          <w:autoSpaceDE/>
                          <w:autoSpaceDN/>
                          <w:bidi w:val="0"/>
                          <w:adjustRightInd/>
                          <w:snapToGrid w:val="0"/>
                          <w:spacing w:line="240" w:lineRule="auto"/>
                          <w:ind w:left="130" w:right="210" w:firstLine="0"/>
                          <w:jc w:val="center"/>
                          <w:textAlignment w:val="auto"/>
                          <w:rPr>
                            <w:rFonts w:hint="default" w:ascii="Oswald Light" w:hAnsi="Oswald Light" w:cs="Oswald Light"/>
                            <w:b/>
                            <w:sz w:val="22"/>
                          </w:rPr>
                        </w:pPr>
                      </w:p>
                    </w:txbxContent>
                  </v:textbox>
                </v:shape>
                <v:shape id="文本框 34" o:spid="_x0000_s1026" o:spt="202" type="#_x0000_t202" style="position:absolute;left:575;top:197;height:438;width:7282;" fillcolor="#D3D4D5" filled="t" stroked="f" coordsize="21600,21600" o:gfxdata="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vPvK6/&#10;AAAA3AAAAA8AAAAAAAAAAQAgAAAAIgAAAGRycy9kb3ducmV2LnhtbFBLAQIUABQAAAAIAIdO4kAz&#10;LwWeOwAAADkAAAAQAAAAAAAAAAEAIAAAAA4BAABkcnMvc2hhcGV4bWwueG1sUEsFBgAAAAAGAAYA&#10;WwEAALgDAAAAAA==&#10;">
                  <v:fill on="t" focussize="0,0"/>
                  <v:stroke on="f"/>
                  <v:imagedata o:title=""/>
                  <o:lock v:ext="edit" aspectratio="f"/>
                  <v:textbox inset="0mm,0mm,0mm,0mm">
                    <w:txbxContent>
                      <w:p>
                        <w:pPr>
                          <w:keepNext w:val="0"/>
                          <w:keepLines w:val="0"/>
                          <w:pageBreakBefore w:val="0"/>
                          <w:widowControl w:val="0"/>
                          <w:kinsoku/>
                          <w:wordWrap/>
                          <w:overflowPunct/>
                          <w:topLinePunct w:val="0"/>
                          <w:autoSpaceDE/>
                          <w:autoSpaceDN/>
                          <w:bidi w:val="0"/>
                          <w:adjustRightInd/>
                          <w:snapToGrid w:val="0"/>
                          <w:spacing w:before="100" w:line="360" w:lineRule="auto"/>
                          <w:ind w:left="130" w:right="51" w:firstLine="0"/>
                          <w:jc w:val="center"/>
                          <w:textAlignment w:val="auto"/>
                          <w:rPr>
                            <w:rFonts w:hint="default" w:ascii="Arial" w:hAnsi="Arial" w:cs="Arial"/>
                            <w:b/>
                            <w:sz w:val="24"/>
                          </w:rPr>
                        </w:pPr>
                        <w:r>
                          <w:rPr>
                            <w:rFonts w:hint="default" w:ascii="Arial" w:hAnsi="Arial" w:cs="Arial"/>
                            <w:b/>
                            <w:color w:val="070101"/>
                            <w:sz w:val="24"/>
                          </w:rPr>
                          <w:t>NEED HELP? CONTACT US!</w:t>
                        </w:r>
                      </w:p>
                    </w:txbxContent>
                  </v:textbox>
                </v:shape>
                <w10:wrap type="none"/>
                <w10:anchorlock/>
              </v:group>
            </w:pict>
          </mc:Fallback>
        </mc:AlternateContent>
      </w:r>
      <w:r>
        <w:rPr>
          <w:rFonts w:hint="default" w:ascii="Arial" w:hAnsi="Arial" w:cs="Arial"/>
          <w:color w:val="000000" w:themeColor="text1"/>
          <w:highlight w:val="none"/>
          <w14:textFill>
            <w14:solidFill>
              <w14:schemeClr w14:val="tx1"/>
            </w14:solidFill>
          </w14:textFill>
        </w:rPr>
        <mc:AlternateContent>
          <mc:Choice Requires="wpg">
            <w:drawing>
              <wp:inline distT="0" distB="0" distL="114300" distR="114300">
                <wp:extent cx="4602480" cy="1049020"/>
                <wp:effectExtent l="0" t="0" r="7620" b="1270"/>
                <wp:docPr id="157" name="组合 35"/>
                <wp:cNvGraphicFramePr/>
                <a:graphic xmlns:a="http://schemas.openxmlformats.org/drawingml/2006/main">
                  <a:graphicData uri="http://schemas.microsoft.com/office/word/2010/wordprocessingGroup">
                    <wpg:wgp>
                      <wpg:cNvGrpSpPr/>
                      <wpg:grpSpPr>
                        <a:xfrm>
                          <a:off x="0" y="0"/>
                          <a:ext cx="4602480" cy="1049020"/>
                          <a:chOff x="563" y="173"/>
                          <a:chExt cx="7283" cy="1294"/>
                        </a:xfrm>
                        <a:effectLst/>
                      </wpg:grpSpPr>
                      <wps:wsp>
                        <wps:cNvPr id="158" name="直线 36"/>
                        <wps:cNvCnPr/>
                        <wps:spPr>
                          <a:xfrm>
                            <a:off x="563" y="1454"/>
                            <a:ext cx="7282" cy="0"/>
                          </a:xfrm>
                          <a:prstGeom prst="line">
                            <a:avLst/>
                          </a:prstGeom>
                          <a:ln w="16510" cap="flat" cmpd="sng">
                            <a:solidFill>
                              <a:srgbClr val="D3D4D5"/>
                            </a:solidFill>
                            <a:prstDash val="solid"/>
                            <a:headEnd type="none" w="med" len="med"/>
                            <a:tailEnd type="none" w="med" len="med"/>
                          </a:ln>
                          <a:effectLst/>
                        </wps:spPr>
                        <wps:bodyPr upright="1"/>
                      </wps:wsp>
                      <wps:wsp>
                        <wps:cNvPr id="159" name="直线 37"/>
                        <wps:cNvCnPr/>
                        <wps:spPr>
                          <a:xfrm>
                            <a:off x="573" y="199"/>
                            <a:ext cx="0" cy="1242"/>
                          </a:xfrm>
                          <a:prstGeom prst="line">
                            <a:avLst/>
                          </a:prstGeom>
                          <a:ln w="12662" cap="flat" cmpd="sng">
                            <a:solidFill>
                              <a:srgbClr val="D3D4D5"/>
                            </a:solidFill>
                            <a:prstDash val="solid"/>
                            <a:headEnd type="none" w="med" len="med"/>
                            <a:tailEnd type="none" w="med" len="med"/>
                          </a:ln>
                          <a:effectLst/>
                        </wps:spPr>
                        <wps:bodyPr upright="1"/>
                      </wps:wsp>
                      <wps:wsp>
                        <wps:cNvPr id="160" name="直线 38"/>
                        <wps:cNvCnPr/>
                        <wps:spPr>
                          <a:xfrm>
                            <a:off x="563" y="186"/>
                            <a:ext cx="7282" cy="0"/>
                          </a:xfrm>
                          <a:prstGeom prst="line">
                            <a:avLst/>
                          </a:prstGeom>
                          <a:ln w="16510" cap="flat" cmpd="sng">
                            <a:solidFill>
                              <a:srgbClr val="D3D4D5"/>
                            </a:solidFill>
                            <a:prstDash val="solid"/>
                            <a:headEnd type="none" w="med" len="med"/>
                            <a:tailEnd type="none" w="med" len="med"/>
                          </a:ln>
                          <a:effectLst/>
                        </wps:spPr>
                        <wps:bodyPr upright="1"/>
                      </wps:wsp>
                      <wps:wsp>
                        <wps:cNvPr id="161" name="直线 39"/>
                        <wps:cNvCnPr/>
                        <wps:spPr>
                          <a:xfrm>
                            <a:off x="7835" y="199"/>
                            <a:ext cx="0" cy="1243"/>
                          </a:xfrm>
                          <a:prstGeom prst="line">
                            <a:avLst/>
                          </a:prstGeom>
                          <a:ln w="12662" cap="flat" cmpd="sng">
                            <a:solidFill>
                              <a:srgbClr val="D3D4D5"/>
                            </a:solidFill>
                            <a:prstDash val="solid"/>
                            <a:headEnd type="none" w="med" len="med"/>
                            <a:tailEnd type="none" w="med" len="med"/>
                          </a:ln>
                          <a:effectLst/>
                        </wps:spPr>
                        <wps:bodyPr upright="1"/>
                      </wps:wsp>
                      <wps:wsp>
                        <wps:cNvPr id="162" name="文本框 40"/>
                        <wps:cNvSpPr txBox="1"/>
                        <wps:spPr>
                          <a:xfrm>
                            <a:off x="582" y="199"/>
                            <a:ext cx="7243" cy="1242"/>
                          </a:xfrm>
                          <a:prstGeom prst="rect">
                            <a:avLst/>
                          </a:prstGeom>
                          <a:noFill/>
                          <a:ln>
                            <a:noFill/>
                          </a:ln>
                          <a:effectLst/>
                        </wps:spPr>
                        <wps:txbx>
                          <w:txbxContent>
                            <w:p>
                              <w:pPr>
                                <w:keepNext w:val="0"/>
                                <w:keepLines w:val="0"/>
                                <w:pageBreakBefore w:val="0"/>
                                <w:widowControl w:val="0"/>
                                <w:kinsoku/>
                                <w:wordWrap/>
                                <w:overflowPunct/>
                                <w:topLinePunct w:val="0"/>
                                <w:autoSpaceDE w:val="0"/>
                                <w:autoSpaceDN w:val="0"/>
                                <w:bidi w:val="0"/>
                                <w:adjustRightInd/>
                                <w:snapToGrid w:val="0"/>
                                <w:spacing w:before="157" w:line="240" w:lineRule="auto"/>
                                <w:ind w:left="96" w:right="0" w:firstLine="0"/>
                                <w:jc w:val="left"/>
                                <w:textAlignment w:val="auto"/>
                                <w:rPr>
                                  <w:rFonts w:hint="default" w:ascii="Arial" w:hAnsi="Arial" w:cs="Arial"/>
                                  <w:sz w:val="22"/>
                                </w:rPr>
                              </w:pPr>
                              <w:r>
                                <w:rPr>
                                  <w:rFonts w:hint="default" w:ascii="Arial" w:hAnsi="Arial" w:cs="Arial"/>
                                  <w:color w:val="231A16"/>
                                  <w:sz w:val="22"/>
                                </w:rPr>
                                <w:t xml:space="preserve">This is the original instruction, please read all manual instructions carefully before operating. VEVOR reserves </w:t>
                              </w:r>
                              <w:r>
                                <w:rPr>
                                  <w:rFonts w:hint="default" w:ascii="Arial" w:hAnsi="Arial" w:eastAsia="宋体" w:cs="Arial"/>
                                  <w:color w:val="231A16"/>
                                  <w:sz w:val="22"/>
                                  <w:lang w:val="en-US" w:eastAsia="zh-CN"/>
                                </w:rPr>
                                <w:t xml:space="preserve">a </w:t>
                              </w:r>
                              <w:r>
                                <w:rPr>
                                  <w:rFonts w:hint="default" w:ascii="Arial" w:hAnsi="Arial" w:cs="Arial"/>
                                  <w:color w:val="231A16"/>
                                  <w:sz w:val="22"/>
                                </w:rPr>
                                <w:t xml:space="preserve">clear interpretation of our user manual. The appearance of the product shall be subject to the product you received. Please forgive us that we won't inform you again if there </w:t>
                              </w:r>
                              <w:r>
                                <w:rPr>
                                  <w:rFonts w:hint="default" w:ascii="Arial" w:hAnsi="Arial" w:eastAsia="宋体" w:cs="Arial"/>
                                  <w:color w:val="231A16"/>
                                  <w:sz w:val="22"/>
                                  <w:lang w:val="en-US" w:eastAsia="zh-CN"/>
                                </w:rPr>
                                <w:t>are</w:t>
                              </w:r>
                              <w:r>
                                <w:rPr>
                                  <w:rFonts w:hint="default" w:ascii="Arial" w:hAnsi="Arial" w:cs="Arial"/>
                                  <w:color w:val="231A16"/>
                                  <w:sz w:val="22"/>
                                </w:rPr>
                                <w:t xml:space="preserve"> any technology or software updates on our product.</w:t>
                              </w:r>
                            </w:p>
                          </w:txbxContent>
                        </wps:txbx>
                        <wps:bodyPr vert="horz" lIns="0" tIns="0" rIns="0" bIns="0" anchor="t" anchorCtr="0" upright="1"/>
                      </wps:wsp>
                    </wpg:wgp>
                  </a:graphicData>
                </a:graphic>
              </wp:inline>
            </w:drawing>
          </mc:Choice>
          <mc:Fallback>
            <w:pict>
              <v:group id="组合 35" o:spid="_x0000_s1026" o:spt="203" style="height:82.6pt;width:362.4pt;" coordorigin="563,173" coordsize="7283,1294" o:gfxdata="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&#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">
                <o:lock v:ext="edit" aspectratio="f"/>
                <v:line id="直线 36" o:spid="_x0000_s1026" o:spt="20" style="position:absolute;left:563;top:1454;height:0;width:7282;" filled="f" stroked="t" coordsize="21600,21600" o:gfxdata="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bMg/K/&#10;AAAA3AAAAA8AAAAAAAAAAQAgAAAAIgAAAGRycy9kb3ducmV2LnhtbFBLAQIUABQAAAAIAIdO4kAz&#10;LwWeOwAAADkAAAAQAAAAAAAAAAEAIAAAAA4BAABkcnMvc2hhcGV4bWwueG1sUEsFBgAAAAAGAAYA&#10;WwEAALgDAAAAAA==&#10;">
                  <v:fill on="f" focussize="0,0"/>
                  <v:stroke weight="1.3pt" color="#D3D4D5" joinstyle="round"/>
                  <v:imagedata o:title=""/>
                  <o:lock v:ext="edit" aspectratio="f"/>
                </v:line>
                <v:line id="直线 37" o:spid="_x0000_s1026" o:spt="20" style="position:absolute;left:573;top:199;height:1242;width:0;" filled="f" stroked="t" coordsize="21600,21600" o:gfxdata="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hNZ4rsAAADc&#10;AAAADwAAAAAAAAABACAAAAAiAAAAZHJzL2Rvd25yZXYueG1sUEsBAhQAFAAAAAgAh07iQDMvBZ47&#10;AAAAOQAAABAAAAAAAAAAAQAgAAAACgEAAGRycy9zaGFwZXhtbC54bWxQSwUGAAAAAAYABgBbAQAA&#10;tAMAAAAA&#10;">
                  <v:fill on="f" focussize="0,0"/>
                  <v:stroke weight="0.997007874015748pt" color="#D3D4D5" joinstyle="round"/>
                  <v:imagedata o:title=""/>
                  <o:lock v:ext="edit" aspectratio="f"/>
                </v:line>
                <v:line id="直线 38" o:spid="_x0000_s1026" o:spt="20" style="position:absolute;left:563;top:186;height:0;width:7282;" filled="f" stroked="t" coordsize="21600,21600" o:gfxdata="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bWRUm/&#10;AAAA3AAAAA8AAAAAAAAAAQAgAAAAIgAAAGRycy9kb3ducmV2LnhtbFBLAQIUABQAAAAIAIdO4kAz&#10;LwWeOwAAADkAAAAQAAAAAAAAAAEAIAAAAA4BAABkcnMvc2hhcGV4bWwueG1sUEsFBgAAAAAGAAYA&#10;WwEAALgDAAAAAA==&#10;">
                  <v:fill on="f" focussize="0,0"/>
                  <v:stroke weight="1.3pt" color="#D3D4D5" joinstyle="round"/>
                  <v:imagedata o:title=""/>
                  <o:lock v:ext="edit" aspectratio="f"/>
                </v:line>
                <v:line id="直线 39" o:spid="_x0000_s1026" o:spt="20" style="position:absolute;left:7835;top:199;height:1243;width:0;" filled="f" stroked="t" coordsize="21600,21600" o:gfxdata="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oJn1m8AAAA&#10;3AAAAA8AAAAAAAAAAQAgAAAAIgAAAGRycy9kb3ducmV2LnhtbFBLAQIUABQAAAAIAIdO4kAzLwWe&#10;OwAAADkAAAAQAAAAAAAAAAEAIAAAAAsBAABkcnMvc2hhcGV4bWwueG1sUEsFBgAAAAAGAAYAWwEA&#10;ALUDAAAAAA==&#10;">
                  <v:fill on="f" focussize="0,0"/>
                  <v:stroke weight="0.997007874015748pt" color="#D3D4D5" joinstyle="round"/>
                  <v:imagedata o:title=""/>
                  <o:lock v:ext="edit" aspectratio="f"/>
                </v:line>
                <v:shape id="文本框 40" o:spid="_x0000_s1026" o:spt="202" type="#_x0000_t202" style="position:absolute;left:582;top:199;height:1242;width:7243;" filled="f" stroked="f" coordsize="21600,21600" o:gfxdata="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XBiC6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val="0"/>
                          <w:spacing w:before="157" w:line="240" w:lineRule="auto"/>
                          <w:ind w:left="96" w:right="0" w:firstLine="0"/>
                          <w:jc w:val="left"/>
                          <w:textAlignment w:val="auto"/>
                          <w:rPr>
                            <w:rFonts w:hint="default" w:ascii="Arial" w:hAnsi="Arial" w:cs="Arial"/>
                            <w:sz w:val="22"/>
                          </w:rPr>
                        </w:pPr>
                        <w:r>
                          <w:rPr>
                            <w:rFonts w:hint="default" w:ascii="Arial" w:hAnsi="Arial" w:cs="Arial"/>
                            <w:color w:val="231A16"/>
                            <w:sz w:val="22"/>
                          </w:rPr>
                          <w:t xml:space="preserve">This is the original instruction, please read all manual instructions carefully before operating. VEVOR reserves </w:t>
                        </w:r>
                        <w:r>
                          <w:rPr>
                            <w:rFonts w:hint="default" w:ascii="Arial" w:hAnsi="Arial" w:eastAsia="宋体" w:cs="Arial"/>
                            <w:color w:val="231A16"/>
                            <w:sz w:val="22"/>
                            <w:lang w:val="en-US" w:eastAsia="zh-CN"/>
                          </w:rPr>
                          <w:t xml:space="preserve">a </w:t>
                        </w:r>
                        <w:r>
                          <w:rPr>
                            <w:rFonts w:hint="default" w:ascii="Arial" w:hAnsi="Arial" w:cs="Arial"/>
                            <w:color w:val="231A16"/>
                            <w:sz w:val="22"/>
                          </w:rPr>
                          <w:t xml:space="preserve">clear interpretation of our user manual. The appearance of the product shall be subject to the product you received. Please forgive us that we won't inform you again if there </w:t>
                        </w:r>
                        <w:r>
                          <w:rPr>
                            <w:rFonts w:hint="default" w:ascii="Arial" w:hAnsi="Arial" w:eastAsia="宋体" w:cs="Arial"/>
                            <w:color w:val="231A16"/>
                            <w:sz w:val="22"/>
                            <w:lang w:val="en-US" w:eastAsia="zh-CN"/>
                          </w:rPr>
                          <w:t>are</w:t>
                        </w:r>
                        <w:r>
                          <w:rPr>
                            <w:rFonts w:hint="default" w:ascii="Arial" w:hAnsi="Arial" w:cs="Arial"/>
                            <w:color w:val="231A16"/>
                            <w:sz w:val="22"/>
                          </w:rPr>
                          <w:t xml:space="preserve"> any technology or software updates on our product.</w:t>
                        </w:r>
                      </w:p>
                    </w:txbxContent>
                  </v:textbox>
                </v:shape>
                <w10:wrap type="none"/>
                <w10:anchorlock/>
              </v:group>
            </w:pict>
          </mc:Fallback>
        </mc:AlternateContent>
      </w:r>
    </w:p>
    <w:p>
      <w:pPr>
        <w:jc w:val="both"/>
        <w:rPr>
          <w:rFonts w:hint="default" w:ascii="Arial" w:hAnsi="Arial" w:cs="Arial"/>
          <w:color w:val="000000" w:themeColor="text1"/>
          <w:highlight w:val="none"/>
          <w14:textFill>
            <w14:solidFill>
              <w14:schemeClr w14:val="tx1"/>
            </w14:solidFill>
          </w14:textFill>
        </w:rPr>
      </w:pPr>
    </w:p>
    <w:p>
      <w:pPr>
        <w:jc w:val="center"/>
        <w:rPr>
          <w:rFonts w:hint="default" w:ascii="Arial" w:hAnsi="Arial" w:cs="Arial"/>
          <w:b/>
          <w:bCs/>
          <w:color w:val="000000" w:themeColor="text1"/>
          <w:sz w:val="28"/>
          <w:szCs w:val="28"/>
          <w:highlight w:val="none"/>
          <w14:textFill>
            <w14:solidFill>
              <w14:schemeClr w14:val="tx1"/>
            </w14:solidFill>
          </w14:textFill>
        </w:rPr>
      </w:pPr>
      <w:r>
        <w:rPr>
          <w:rFonts w:hint="default" w:cs="Arial"/>
          <w:b/>
          <w:bCs/>
          <w:color w:val="000000" w:themeColor="text1"/>
          <w:sz w:val="28"/>
          <w:szCs w:val="28"/>
          <w:highlight w:val="none"/>
          <w14:textFill>
            <w14:solidFill>
              <w14:schemeClr w14:val="tx1"/>
            </w14:solidFill>
          </w14:textFill>
        </w:rPr>
        <w:t>VIKTIGA SÄKERHETSÅTGÄRDER</w:t>
      </w:r>
    </w:p>
    <w:p>
      <w:pPr>
        <w:jc w:val="left"/>
        <w:rPr>
          <w:rFonts w:hint="default"/>
          <w:color w:val="000000" w:themeColor="text1"/>
          <w:sz w:val="22"/>
          <w:szCs w:val="22"/>
          <w:highlight w:val="none"/>
          <w14:textFill>
            <w14:solidFill>
              <w14:schemeClr w14:val="tx1"/>
            </w14:solidFill>
          </w14:textFill>
        </w:rPr>
      </w:pPr>
      <w:r>
        <w:rPr>
          <w:rFonts w:hint="default"/>
          <w:color w:val="000000" w:themeColor="text1"/>
          <w:sz w:val="22"/>
          <w:szCs w:val="22"/>
          <w:highlight w:val="none"/>
          <w14:textFill>
            <w14:solidFill>
              <w14:schemeClr w14:val="tx1"/>
            </w14:solidFill>
          </w14:textFill>
        </w:rPr>
        <w:drawing>
          <wp:anchor distT="0" distB="0" distL="114300" distR="114300" simplePos="0" relativeHeight="251683840" behindDoc="0" locked="0" layoutInCell="1" allowOverlap="1">
            <wp:simplePos x="0" y="0"/>
            <wp:positionH relativeFrom="column">
              <wp:posOffset>0</wp:posOffset>
            </wp:positionH>
            <wp:positionV relativeFrom="paragraph">
              <wp:posOffset>91440</wp:posOffset>
            </wp:positionV>
            <wp:extent cx="381635" cy="368300"/>
            <wp:effectExtent l="0" t="0" r="18415" b="12700"/>
            <wp:wrapSquare wrapText="bothSides"/>
            <wp:docPr id="16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图片 1"/>
                    <pic:cNvPicPr>
                      <a:picLocks noChangeAspect="1"/>
                    </pic:cNvPicPr>
                  </pic:nvPicPr>
                  <pic:blipFill>
                    <a:blip r:embed="rId24"/>
                    <a:stretch>
                      <a:fillRect/>
                    </a:stretch>
                  </pic:blipFill>
                  <pic:spPr>
                    <a:xfrm>
                      <a:off x="0" y="0"/>
                      <a:ext cx="381635" cy="368300"/>
                    </a:xfrm>
                    <a:prstGeom prst="rect">
                      <a:avLst/>
                    </a:prstGeom>
                    <a:noFill/>
                    <a:ln>
                      <a:noFill/>
                    </a:ln>
                  </pic:spPr>
                </pic:pic>
              </a:graphicData>
            </a:graphic>
          </wp:anchor>
        </w:drawing>
      </w:r>
      <w:r>
        <w:rPr>
          <w:rFonts w:hint="default"/>
          <w:color w:val="000000" w:themeColor="text1"/>
          <w:sz w:val="22"/>
          <w:szCs w:val="22"/>
          <w:highlight w:val="none"/>
          <w14:textFill>
            <w14:solidFill>
              <w14:schemeClr w14:val="tx1"/>
            </w14:solidFill>
          </w14:textFill>
        </w:rPr>
        <w:t>Varning - För att minska risken för skada måste användaren läsa instruktionerna noggrant. Följ alltid grundläggande säkerhetsföreskrifter när du använder dessa enheter. Dessa inkluderar:</w:t>
      </w:r>
    </w:p>
    <w:p>
      <w:pPr>
        <w:jc w:val="left"/>
        <w:rPr>
          <w:rFonts w:hint="default"/>
          <w:color w:val="000000" w:themeColor="text1"/>
          <w:sz w:val="22"/>
          <w:szCs w:val="22"/>
          <w:highlight w:val="none"/>
          <w14:textFill>
            <w14:solidFill>
              <w14:schemeClr w14:val="tx1"/>
            </w14:solidFill>
          </w14:textFill>
        </w:rPr>
      </w:pPr>
    </w:p>
    <w:p>
      <w:pPr>
        <w:jc w:val="left"/>
        <w:rPr>
          <w:rFonts w:hint="default"/>
          <w:b/>
          <w:bCs/>
          <w:color w:val="000000" w:themeColor="text1"/>
          <w:sz w:val="22"/>
          <w:szCs w:val="22"/>
          <w:highlight w:val="none"/>
          <w14:textFill>
            <w14:solidFill>
              <w14:schemeClr w14:val="tx1"/>
            </w14:solidFill>
          </w14:textFill>
        </w:rPr>
      </w:pPr>
      <w:r>
        <w:rPr>
          <w:rFonts w:hint="default"/>
          <w:b/>
          <w:bCs/>
          <w:color w:val="000000" w:themeColor="text1"/>
          <w:sz w:val="22"/>
          <w:szCs w:val="22"/>
          <w:highlight w:val="none"/>
          <w14:textFill>
            <w14:solidFill>
              <w14:schemeClr w14:val="tx1"/>
            </w14:solidFill>
          </w14:textFill>
        </w:rPr>
        <w:t>VÄNLIGEN NOTERA:</w:t>
      </w:r>
    </w:p>
    <w:p>
      <w:pPr>
        <w:jc w:val="left"/>
        <w:rPr>
          <w:rFonts w:hint="default"/>
          <w:color w:val="000000" w:themeColor="text1"/>
          <w:sz w:val="22"/>
          <w:szCs w:val="22"/>
          <w:highlight w:val="none"/>
          <w14:textFill>
            <w14:solidFill>
              <w14:schemeClr w14:val="tx1"/>
            </w14:solidFill>
          </w14:textFill>
        </w:rPr>
      </w:pPr>
      <w:r>
        <w:rPr>
          <w:rFonts w:hint="default"/>
          <w:color w:val="000000" w:themeColor="text1"/>
          <w:sz w:val="22"/>
          <w:szCs w:val="22"/>
          <w:highlight w:val="none"/>
          <w14:textFill>
            <w14:solidFill>
              <w14:schemeClr w14:val="tx1"/>
            </w14:solidFill>
          </w14:textFill>
        </w:rPr>
        <w:t>För att få maximal livslängd och mest effektiv drift av din utrustning, vänligen följ alla instruktionerna nedan. Rengör utrustningen noggrant före första användningen och efter varje användning. Undvik att använda rengöringsmedel med hög alkalinitet eftersom de kan göra att gjutgodset blir matt, missfärgat eller buckligt.</w:t>
      </w:r>
    </w:p>
    <w:p>
      <w:pPr>
        <w:jc w:val="left"/>
        <w:rPr>
          <w:rFonts w:hint="default"/>
          <w:color w:val="000000" w:themeColor="text1"/>
          <w:sz w:val="22"/>
          <w:szCs w:val="22"/>
          <w:highlight w:val="none"/>
          <w14:textFill>
            <w14:solidFill>
              <w14:schemeClr w14:val="tx1"/>
            </w14:solidFill>
          </w14:textFill>
        </w:rPr>
      </w:pPr>
    </w:p>
    <w:p>
      <w:pPr>
        <w:jc w:val="left"/>
        <w:rPr>
          <w:rFonts w:hint="default"/>
          <w:b/>
          <w:bCs/>
          <w:color w:val="000000" w:themeColor="text1"/>
          <w:sz w:val="22"/>
          <w:szCs w:val="22"/>
          <w:highlight w:val="none"/>
          <w14:textFill>
            <w14:solidFill>
              <w14:schemeClr w14:val="tx1"/>
            </w14:solidFill>
          </w14:textFill>
        </w:rPr>
      </w:pPr>
      <w:r>
        <w:rPr>
          <w:rFonts w:hint="default"/>
          <w:b/>
          <w:bCs/>
          <w:color w:val="000000" w:themeColor="text1"/>
          <w:sz w:val="22"/>
          <w:szCs w:val="22"/>
          <w:highlight w:val="none"/>
          <w14:textFill>
            <w14:solidFill>
              <w14:schemeClr w14:val="tx1"/>
            </w14:solidFill>
          </w14:textFill>
        </w:rPr>
        <w:t>SÄKERHETSANMÄRKNING:</w:t>
      </w:r>
    </w:p>
    <w:p>
      <w:pPr>
        <w:keepNext w:val="0"/>
        <w:keepLines w:val="0"/>
        <w:widowControl/>
        <w:suppressLineNumbers w:val="0"/>
        <w:jc w:val="left"/>
        <w:rPr>
          <w:rFonts w:hint="default"/>
          <w:color w:val="000000" w:themeColor="text1"/>
          <w:sz w:val="22"/>
          <w:szCs w:val="22"/>
          <w:highlight w:val="none"/>
          <w14:textFill>
            <w14:solidFill>
              <w14:schemeClr w14:val="tx1"/>
            </w14:solidFill>
          </w14:textFill>
        </w:rPr>
      </w:pPr>
      <w:r>
        <w:rPr>
          <w:rFonts w:hint="default"/>
          <w:color w:val="000000" w:themeColor="text1"/>
          <w:sz w:val="22"/>
          <w:szCs w:val="22"/>
          <w:highlight w:val="none"/>
          <w14:textFill>
            <w14:solidFill>
              <w14:schemeClr w14:val="tx1"/>
            </w14:solidFill>
          </w14:textFill>
        </w:rPr>
        <w:t>Bladen på den här utrustningen är VÄLDIGT SKÄRPA! Var extremt försiktig när du hanterar och använder denna utrustning, och håll alltid händerna borta från skärområdet när du använder denna utrustning!</w:t>
      </w:r>
    </w:p>
    <w:p>
      <w:pPr>
        <w:keepNext w:val="0"/>
        <w:keepLines w:val="0"/>
        <w:widowControl/>
        <w:suppressLineNumbers w:val="0"/>
        <w:jc w:val="left"/>
        <w:rPr>
          <w:rFonts w:hint="default"/>
          <w:color w:val="000000" w:themeColor="text1"/>
          <w:sz w:val="22"/>
          <w:szCs w:val="22"/>
          <w:highlight w:val="none"/>
          <w:lang w:val="en-US" w:eastAsia="zh-CN"/>
          <w14:textFill>
            <w14:solidFill>
              <w14:schemeClr w14:val="tx1"/>
            </w14:solidFill>
          </w14:textFill>
        </w:rPr>
      </w:pPr>
    </w:p>
    <w:p>
      <w:pPr>
        <w:keepNext w:val="0"/>
        <w:keepLines w:val="0"/>
        <w:widowControl/>
        <w:suppressLineNumbers w:val="0"/>
        <w:jc w:val="left"/>
        <w:rPr>
          <w:rFonts w:hint="default"/>
          <w:color w:val="000000" w:themeColor="text1"/>
          <w:sz w:val="22"/>
          <w:szCs w:val="22"/>
          <w:highlight w:val="none"/>
          <w:lang w:val="en-US" w:eastAsia="zh-CN"/>
          <w14:textFill>
            <w14:solidFill>
              <w14:schemeClr w14:val="tx1"/>
            </w14:solidFill>
          </w14:textFill>
        </w:rPr>
      </w:pPr>
    </w:p>
    <w:p>
      <w:pPr>
        <w:jc w:val="left"/>
        <w:rPr>
          <w:b/>
          <w:bCs/>
          <w:color w:val="000000" w:themeColor="text1"/>
          <w:sz w:val="22"/>
          <w:szCs w:val="22"/>
          <w:highlight w:val="none"/>
          <w14:textFill>
            <w14:solidFill>
              <w14:schemeClr w14:val="tx1"/>
            </w14:solidFill>
          </w14:textFill>
        </w:rPr>
      </w:pPr>
      <w:r>
        <w:rPr>
          <w:b/>
          <w:bCs/>
          <w:color w:val="000000" w:themeColor="text1"/>
          <w:sz w:val="22"/>
          <w:szCs w:val="22"/>
          <w:highlight w:val="none"/>
          <w:lang w:val="en-US" w:eastAsia="zh-CN"/>
          <w14:textFill>
            <w14:solidFill>
              <w14:schemeClr w14:val="tx1"/>
            </w14:solidFill>
          </w14:textFill>
        </w:rPr>
        <w:t>DRIFT:</w:t>
      </w:r>
    </w:p>
    <w:p>
      <w:pPr>
        <w:jc w:val="left"/>
        <w:rPr>
          <w:color w:val="000000" w:themeColor="text1"/>
          <w:sz w:val="22"/>
          <w:szCs w:val="22"/>
          <w:highlight w:val="none"/>
          <w14:textFill>
            <w14:solidFill>
              <w14:schemeClr w14:val="tx1"/>
            </w14:solidFill>
          </w14:textFill>
        </w:rPr>
      </w:pPr>
      <w:r>
        <w:rPr>
          <w:color w:val="000000" w:themeColor="text1"/>
          <w:sz w:val="22"/>
          <w:szCs w:val="22"/>
          <w:highlight w:val="none"/>
          <w:lang w:val="en-US" w:eastAsia="zh-CN"/>
          <w14:textFill>
            <w14:solidFill>
              <w14:schemeClr w14:val="tx1"/>
            </w14:solidFill>
          </w14:textFill>
        </w:rPr>
        <w:t xml:space="preserve">1. Montera bordstoppet </w:t>
      </w:r>
      <w:r>
        <w:rPr>
          <w:rFonts w:hint="eastAsia"/>
          <w:color w:val="000000" w:themeColor="text1"/>
          <w:sz w:val="22"/>
          <w:szCs w:val="22"/>
          <w:highlight w:val="none"/>
          <w:lang w:val="en-US" w:eastAsia="zh-CN"/>
          <w14:textFill>
            <w14:solidFill>
              <w14:schemeClr w14:val="tx1"/>
            </w14:solidFill>
          </w14:textFill>
        </w:rPr>
        <w:t xml:space="preserve">med </w:t>
      </w:r>
      <w:r>
        <w:rPr>
          <w:color w:val="000000" w:themeColor="text1"/>
          <w:sz w:val="22"/>
          <w:szCs w:val="22"/>
          <w:highlight w:val="none"/>
          <w:lang w:val="en-US" w:eastAsia="zh-CN"/>
          <w14:textFill>
            <w14:solidFill>
              <w14:schemeClr w14:val="tx1"/>
            </w14:solidFill>
          </w14:textFill>
        </w:rPr>
        <w:t>den medföljande skruven. Placera utrustningen på en stadig och stadig arbetsyta.</w:t>
      </w:r>
    </w:p>
    <w:p>
      <w:pPr>
        <w:jc w:val="left"/>
        <w:rPr>
          <w:color w:val="000000" w:themeColor="text1"/>
          <w:sz w:val="22"/>
          <w:szCs w:val="22"/>
          <w:highlight w:val="none"/>
          <w14:textFill>
            <w14:solidFill>
              <w14:schemeClr w14:val="tx1"/>
            </w14:solidFill>
          </w14:textFill>
        </w:rPr>
      </w:pPr>
      <w:r>
        <w:rPr>
          <w:rFonts w:hint="default"/>
          <w:color w:val="000000" w:themeColor="text1"/>
          <w:sz w:val="22"/>
          <w:szCs w:val="22"/>
          <w:highlight w:val="none"/>
          <w:lang w:val="en-US" w:eastAsia="zh-CN"/>
          <w14:textFill>
            <w14:solidFill>
              <w14:schemeClr w14:val="tx1"/>
            </w14:solidFill>
          </w14:textFill>
        </w:rPr>
        <w:t xml:space="preserve">2. Dra handtaget hela vägen mot dig tills </w:t>
      </w:r>
      <w:r>
        <w:rPr>
          <w:rFonts w:hint="eastAsia"/>
          <w:color w:val="000000" w:themeColor="text1"/>
          <w:sz w:val="22"/>
          <w:szCs w:val="22"/>
          <w:highlight w:val="none"/>
          <w:lang w:val="en-US" w:eastAsia="zh-CN"/>
          <w14:textFill>
            <w14:solidFill>
              <w14:schemeClr w14:val="tx1"/>
            </w14:solidFill>
          </w14:textFill>
        </w:rPr>
        <w:t xml:space="preserve">påskjutaren </w:t>
      </w:r>
      <w:r>
        <w:rPr>
          <w:rFonts w:hint="default"/>
          <w:color w:val="000000" w:themeColor="text1"/>
          <w:sz w:val="22"/>
          <w:szCs w:val="22"/>
          <w:highlight w:val="none"/>
          <w:lang w:val="en-US" w:eastAsia="zh-CN"/>
          <w14:textFill>
            <w14:solidFill>
              <w14:schemeClr w14:val="tx1"/>
            </w14:solidFill>
          </w14:textFill>
        </w:rPr>
        <w:t>kommer i kontakt med glidstoppet.</w:t>
      </w:r>
    </w:p>
    <w:p>
      <w:pPr>
        <w:jc w:val="left"/>
        <w:rPr>
          <w:color w:val="000000" w:themeColor="text1"/>
          <w:sz w:val="22"/>
          <w:szCs w:val="22"/>
          <w:highlight w:val="none"/>
          <w14:textFill>
            <w14:solidFill>
              <w14:schemeClr w14:val="tx1"/>
            </w14:solidFill>
          </w14:textFill>
        </w:rPr>
      </w:pPr>
      <w:r>
        <w:rPr>
          <w:rFonts w:hint="default"/>
          <w:color w:val="000000" w:themeColor="text1"/>
          <w:sz w:val="22"/>
          <w:szCs w:val="22"/>
          <w:highlight w:val="none"/>
          <w:lang w:val="en-US" w:eastAsia="zh-CN"/>
          <w14:textFill>
            <w14:solidFill>
              <w14:schemeClr w14:val="tx1"/>
            </w14:solidFill>
          </w14:textFill>
        </w:rPr>
        <w:t>3. Placera försiktigt en tomat på glidbrädan mellan påskjutarenheten och bladen.</w:t>
      </w:r>
    </w:p>
    <w:p>
      <w:pPr>
        <w:jc w:val="left"/>
        <w:rPr>
          <w:color w:val="000000" w:themeColor="text1"/>
          <w:sz w:val="22"/>
          <w:szCs w:val="22"/>
          <w:highlight w:val="none"/>
          <w14:textFill>
            <w14:solidFill>
              <w14:schemeClr w14:val="tx1"/>
            </w14:solidFill>
          </w14:textFill>
        </w:rPr>
      </w:pPr>
      <w:r>
        <w:rPr>
          <w:rFonts w:hint="default"/>
          <w:color w:val="000000" w:themeColor="text1"/>
          <w:sz w:val="22"/>
          <w:szCs w:val="22"/>
          <w:highlight w:val="none"/>
          <w:lang w:val="en-US" w:eastAsia="zh-CN"/>
          <w14:textFill>
            <w14:solidFill>
              <w14:schemeClr w14:val="tx1"/>
            </w14:solidFill>
          </w14:textFill>
        </w:rPr>
        <w:t>4. Ta bort handen från klippområdet och tryck snabbt och snabbt handtaget framåt med kraft</w:t>
      </w:r>
    </w:p>
    <w:p>
      <w:pPr>
        <w:jc w:val="left"/>
        <w:rPr>
          <w:rFonts w:hint="default"/>
          <w:color w:val="000000" w:themeColor="text1"/>
          <w:sz w:val="22"/>
          <w:szCs w:val="22"/>
          <w:highlight w:val="none"/>
          <w:lang w:val="en-US" w:eastAsia="zh-CN"/>
          <w14:textFill>
            <w14:solidFill>
              <w14:schemeClr w14:val="tx1"/>
            </w14:solidFill>
          </w14:textFill>
        </w:rPr>
      </w:pPr>
      <w:r>
        <w:rPr>
          <w:rFonts w:hint="default"/>
          <w:color w:val="000000" w:themeColor="text1"/>
          <w:sz w:val="22"/>
          <w:szCs w:val="22"/>
          <w:highlight w:val="none"/>
          <w:lang w:val="en-US" w:eastAsia="zh-CN"/>
          <w14:textFill>
            <w14:solidFill>
              <w14:schemeClr w14:val="tx1"/>
            </w14:solidFill>
          </w14:textFill>
        </w:rPr>
        <w:t xml:space="preserve">5. Fånga den skivade tomaten med handen eller skär </w:t>
      </w:r>
      <w:r>
        <w:rPr>
          <w:rFonts w:hint="eastAsia"/>
          <w:color w:val="000000" w:themeColor="text1"/>
          <w:sz w:val="22"/>
          <w:szCs w:val="22"/>
          <w:highlight w:val="none"/>
          <w:lang w:val="en-US" w:eastAsia="zh-CN"/>
          <w14:textFill>
            <w14:solidFill>
              <w14:schemeClr w14:val="tx1"/>
            </w14:solidFill>
          </w14:textFill>
        </w:rPr>
        <w:t xml:space="preserve">den </w:t>
      </w:r>
      <w:r>
        <w:rPr>
          <w:rFonts w:hint="default"/>
          <w:color w:val="000000" w:themeColor="text1"/>
          <w:sz w:val="22"/>
          <w:szCs w:val="22"/>
          <w:highlight w:val="none"/>
          <w:lang w:val="en-US" w:eastAsia="zh-CN"/>
          <w14:textFill>
            <w14:solidFill>
              <w14:schemeClr w14:val="tx1"/>
            </w14:solidFill>
          </w14:textFill>
        </w:rPr>
        <w:t>i en panna. Ta bort eventuell produkt som finns kvar på skivan innan du skivar nästa tomat och upprepa vid behov.</w:t>
      </w:r>
    </w:p>
    <w:p>
      <w:pPr>
        <w:jc w:val="left"/>
        <w:rPr>
          <w:rFonts w:hint="default"/>
          <w:color w:val="000000" w:themeColor="text1"/>
          <w:sz w:val="22"/>
          <w:szCs w:val="22"/>
          <w:highlight w:val="none"/>
          <w:lang w:val="en-US" w:eastAsia="zh-CN"/>
          <w14:textFill>
            <w14:solidFill>
              <w14:schemeClr w14:val="tx1"/>
            </w14:solidFill>
          </w14:textFill>
        </w:rPr>
      </w:pPr>
    </w:p>
    <w:p>
      <w:pPr>
        <w:jc w:val="left"/>
        <w:rPr>
          <w:rFonts w:hint="default"/>
          <w:b/>
          <w:bCs/>
          <w:color w:val="000000" w:themeColor="text1"/>
          <w:sz w:val="22"/>
          <w:szCs w:val="22"/>
          <w:highlight w:val="none"/>
          <w:lang w:val="en-US" w:eastAsia="zh-CN"/>
          <w14:textFill>
            <w14:solidFill>
              <w14:schemeClr w14:val="tx1"/>
            </w14:solidFill>
          </w14:textFill>
        </w:rPr>
      </w:pPr>
      <w:r>
        <w:rPr>
          <w:b/>
          <w:bCs/>
          <w:color w:val="000000" w:themeColor="text1"/>
          <w:sz w:val="22"/>
          <w:szCs w:val="22"/>
          <w:highlight w:val="none"/>
          <w:lang w:val="en-US" w:eastAsia="zh-CN"/>
          <w14:textFill>
            <w14:solidFill>
              <w14:schemeClr w14:val="tx1"/>
            </w14:solidFill>
          </w14:textFill>
        </w:rPr>
        <w:t xml:space="preserve">Byte av blad och propeller </w:t>
      </w:r>
      <w:r>
        <w:rPr>
          <w:rFonts w:hint="default"/>
          <w:b/>
          <w:bCs/>
          <w:color w:val="000000" w:themeColor="text1"/>
          <w:sz w:val="22"/>
          <w:szCs w:val="22"/>
          <w:highlight w:val="none"/>
          <w:lang w:val="en-US" w:eastAsia="zh-CN"/>
          <w14:textFill>
            <w14:solidFill>
              <w14:schemeClr w14:val="tx1"/>
            </w14:solidFill>
          </w14:textFill>
        </w:rPr>
        <w:t>:</w:t>
      </w:r>
    </w:p>
    <w:p>
      <w:pPr>
        <w:jc w:val="left"/>
        <w:rPr>
          <w:rFonts w:hint="default"/>
          <w:color w:val="000000" w:themeColor="text1"/>
          <w:sz w:val="22"/>
          <w:szCs w:val="22"/>
          <w:highlight w:val="none"/>
          <w:lang w:val="en-US" w:eastAsia="zh-CN"/>
          <w14:textFill>
            <w14:solidFill>
              <w14:schemeClr w14:val="tx1"/>
            </w14:solidFill>
          </w14:textFill>
        </w:rPr>
      </w:pPr>
      <w:r>
        <w:rPr>
          <w:color w:val="000000" w:themeColor="text1"/>
          <w:sz w:val="22"/>
          <w:szCs w:val="22"/>
          <w:highlight w:val="none"/>
          <w:lang w:val="en-US" w:eastAsia="zh-CN"/>
          <w14:textFill>
            <w14:solidFill>
              <w14:schemeClr w14:val="tx1"/>
            </w14:solidFill>
          </w14:textFill>
        </w:rPr>
        <w:t xml:space="preserve">Det finns tre </w:t>
      </w:r>
      <w:r>
        <w:rPr>
          <w:rFonts w:hint="eastAsia"/>
          <w:color w:val="000000" w:themeColor="text1"/>
          <w:sz w:val="22"/>
          <w:szCs w:val="22"/>
          <w:highlight w:val="none"/>
          <w:lang w:val="en-US" w:eastAsia="zh-CN"/>
          <w14:textFill>
            <w14:solidFill>
              <w14:schemeClr w14:val="tx1"/>
            </w14:solidFill>
          </w14:textFill>
        </w:rPr>
        <w:t xml:space="preserve">specifikationer </w:t>
      </w:r>
      <w:r>
        <w:rPr>
          <w:color w:val="000000" w:themeColor="text1"/>
          <w:sz w:val="22"/>
          <w:szCs w:val="22"/>
          <w:highlight w:val="none"/>
          <w:lang w:val="en-US" w:eastAsia="zh-CN"/>
          <w14:textFill>
            <w14:solidFill>
              <w14:schemeClr w14:val="tx1"/>
            </w14:solidFill>
          </w14:textFill>
        </w:rPr>
        <w:t xml:space="preserve">för bladkomponenterna i denna produkt, 3/16, 3/8, 1/4, och två typer av thrusters: </w:t>
      </w:r>
      <w:r>
        <w:rPr>
          <w:rFonts w:hint="default"/>
          <w:color w:val="000000" w:themeColor="text1"/>
          <w:sz w:val="22"/>
          <w:szCs w:val="22"/>
          <w:highlight w:val="none"/>
          <w:lang w:val="en-US" w:eastAsia="zh-CN"/>
          <w14:textFill>
            <w14:solidFill>
              <w14:schemeClr w14:val="tx1"/>
            </w14:solidFill>
          </w14:textFill>
        </w:rPr>
        <w:t>3/16, 3/8. Maskinen är som standard utrustad med en 3/16 thruster.</w:t>
      </w:r>
    </w:p>
    <w:p>
      <w:pPr>
        <w:jc w:val="left"/>
        <w:rPr>
          <w:rFonts w:hint="eastAsia"/>
          <w:color w:val="000000" w:themeColor="text1"/>
          <w:sz w:val="22"/>
          <w:szCs w:val="22"/>
          <w:highlight w:val="none"/>
          <w:lang w:val="en-US" w:eastAsia="zh-CN"/>
          <w14:textFill>
            <w14:solidFill>
              <w14:schemeClr w14:val="tx1"/>
            </w14:solidFill>
          </w14:textFill>
        </w:rPr>
      </w:pPr>
      <w:r>
        <w:rPr>
          <w:color w:val="000000" w:themeColor="text1"/>
          <w:sz w:val="22"/>
          <w:szCs w:val="22"/>
          <w:highlight w:val="none"/>
          <w:lang w:val="en-US" w:eastAsia="zh-CN"/>
          <w14:textFill>
            <w14:solidFill>
              <w14:schemeClr w14:val="tx1"/>
            </w14:solidFill>
          </w14:textFill>
        </w:rPr>
        <w:t xml:space="preserve">När du byter ut 3/16- eller 3/8-bladsenheten behöver du inte byta ut propellern. 3/16 och </w:t>
      </w:r>
      <w:r>
        <w:rPr>
          <w:rFonts w:hint="eastAsia"/>
          <w:color w:val="000000" w:themeColor="text1"/>
          <w:sz w:val="22"/>
          <w:szCs w:val="22"/>
          <w:highlight w:val="none"/>
          <w:lang w:val="en-US" w:eastAsia="zh-CN"/>
          <w14:textFill>
            <w14:solidFill>
              <w14:schemeClr w14:val="tx1"/>
            </w14:solidFill>
          </w14:textFill>
        </w:rPr>
        <w:t>3/8 kan användas tillsammans. Byt ut bladet genom att använda den medföljande skiftnyckeln för att ta bort skruvarna som fixerar bladet (som visas i figurerna 1, 2, 3 och 4), ta bort bladet och installera sedan bladet som behöver bytas ut.</w:t>
      </w:r>
    </w:p>
    <w:p>
      <w:pPr>
        <w:jc w:val="left"/>
        <w:rPr>
          <w:rFonts w:hint="eastAsia"/>
          <w:color w:val="000000" w:themeColor="text1"/>
          <w:sz w:val="22"/>
          <w:szCs w:val="22"/>
          <w:highlight w:val="none"/>
          <w:lang w:val="en-US" w:eastAsia="zh-CN"/>
          <w14:textFill>
            <w14:solidFill>
              <w14:schemeClr w14:val="tx1"/>
            </w14:solidFill>
          </w14:textFill>
        </w:rPr>
      </w:pPr>
      <w:r>
        <w:rPr>
          <w:rFonts w:hint="eastAsia"/>
          <w:color w:val="000000" w:themeColor="text1"/>
          <w:sz w:val="22"/>
          <w:szCs w:val="22"/>
          <w:highlight w:val="none"/>
          <w:lang w:val="en-US" w:eastAsia="zh-CN"/>
          <w14:textFill>
            <w14:solidFill>
              <w14:schemeClr w14:val="tx1"/>
            </w14:solidFill>
          </w14:textFill>
        </w:rPr>
        <w:t>När du byter ut 1/4-bladsenheten måste 3/16-propellern tas bort (som visas i figur 5, 6 skruvar kan tas bort). Packningen (som en gåva) måste bytas ut och justeras tills den inte rör bladet innan den kan bytas ut</w:t>
      </w:r>
    </w:p>
    <w:p>
      <w:pPr>
        <w:keepNext w:val="0"/>
        <w:keepLines w:val="0"/>
        <w:widowControl/>
        <w:numPr>
          <w:ilvl w:val="0"/>
          <w:numId w:val="0"/>
        </w:numPr>
        <w:suppressLineNumbers w:val="0"/>
        <w:jc w:val="left"/>
        <w:rPr>
          <w:rFonts w:hint="eastAsia" w:ascii="微软雅黑" w:hAnsi="微软雅黑" w:eastAsia="微软雅黑" w:cs="微软雅黑"/>
          <w:color w:val="000000" w:themeColor="text1"/>
          <w:kern w:val="0"/>
          <w:sz w:val="16"/>
          <w:szCs w:val="16"/>
          <w:highlight w:val="none"/>
          <w:lang w:val="en-US" w:eastAsia="zh-CN" w:bidi="ar"/>
          <w14:textFill>
            <w14:solidFill>
              <w14:schemeClr w14:val="tx1"/>
            </w14:solidFill>
          </w14:textFill>
        </w:rPr>
      </w:pPr>
    </w:p>
    <w:p>
      <w:pPr>
        <w:jc w:val="left"/>
        <w:rPr>
          <w:b/>
          <w:bCs/>
          <w:color w:val="000000" w:themeColor="text1"/>
          <w:sz w:val="22"/>
          <w:szCs w:val="22"/>
          <w:highlight w:val="none"/>
          <w14:textFill>
            <w14:solidFill>
              <w14:schemeClr w14:val="tx1"/>
            </w14:solidFill>
          </w14:textFill>
        </w:rPr>
      </w:pPr>
      <w:r>
        <w:rPr>
          <w:b/>
          <w:bCs/>
          <w:color w:val="000000" w:themeColor="text1"/>
          <w:sz w:val="22"/>
          <w:szCs w:val="22"/>
          <w:highlight w:val="none"/>
          <w:lang w:val="en-US" w:eastAsia="zh-CN"/>
          <w14:textFill>
            <w14:solidFill>
              <w14:schemeClr w14:val="tx1"/>
            </w14:solidFill>
          </w14:textFill>
        </w:rPr>
        <w:t xml:space="preserve">Byte av tryckluftspackning </w:t>
      </w:r>
      <w:r>
        <w:rPr>
          <w:rFonts w:hint="default"/>
          <w:b/>
          <w:bCs/>
          <w:color w:val="000000" w:themeColor="text1"/>
          <w:sz w:val="22"/>
          <w:szCs w:val="22"/>
          <w:highlight w:val="none"/>
          <w:lang w:val="en-US" w:eastAsia="zh-CN"/>
          <w14:textFill>
            <w14:solidFill>
              <w14:schemeClr w14:val="tx1"/>
            </w14:solidFill>
          </w14:textFill>
        </w:rPr>
        <w:t>:</w:t>
      </w:r>
    </w:p>
    <w:p>
      <w:pPr>
        <w:jc w:val="left"/>
        <w:rPr>
          <w:color w:val="000000" w:themeColor="text1"/>
          <w:sz w:val="22"/>
          <w:szCs w:val="22"/>
          <w:highlight w:val="none"/>
          <w14:textFill>
            <w14:solidFill>
              <w14:schemeClr w14:val="tx1"/>
            </w14:solidFill>
          </w14:textFill>
        </w:rPr>
      </w:pPr>
      <w:r>
        <w:rPr>
          <w:color w:val="000000" w:themeColor="text1"/>
          <w:sz w:val="22"/>
          <w:szCs w:val="22"/>
          <w:highlight w:val="none"/>
          <w:lang w:val="en-US" w:eastAsia="zh-CN"/>
          <w14:textFill>
            <w14:solidFill>
              <w14:schemeClr w14:val="tx1"/>
            </w14:solidFill>
          </w14:textFill>
        </w:rPr>
        <w:t xml:space="preserve">Ta bort skruvarna från den ursprungliga 3/16-propellern, ta bort aluminiumplattan och packningen i tur och ordning </w:t>
      </w:r>
      <w:r>
        <w:rPr>
          <w:rFonts w:hint="eastAsia"/>
          <w:color w:val="000000" w:themeColor="text1"/>
          <w:sz w:val="22"/>
          <w:szCs w:val="22"/>
          <w:highlight w:val="none"/>
          <w:lang w:val="en-US" w:eastAsia="zh-CN"/>
          <w14:textFill>
            <w14:solidFill>
              <w14:schemeClr w14:val="tx1"/>
            </w14:solidFill>
          </w14:textFill>
        </w:rPr>
        <w:t>och byt sedan ut 3/16-packningen med 1/4 av packningen (som en gåva) i storleksordningen en packning och en aluminiumplatta . Efter att ha bytt ut packningen, installera den på maskinen för att testa om propellern har rört vid bladenheten. Om det finns någon kontakt eller friktion, justera packningssekvensen tills det inte finns någon friktion mellan propellern och bladenheten före användning.</w:t>
      </w:r>
    </w:p>
    <w:p>
      <w:pPr>
        <w:keepNext w:val="0"/>
        <w:keepLines w:val="0"/>
        <w:widowControl/>
        <w:numPr>
          <w:ilvl w:val="0"/>
          <w:numId w:val="0"/>
        </w:numPr>
        <w:suppressLineNumbers w:val="0"/>
        <w:jc w:val="left"/>
        <w:rPr>
          <w:rFonts w:hint="eastAsia" w:ascii="微软雅黑" w:hAnsi="微软雅黑" w:eastAsia="微软雅黑" w:cs="微软雅黑"/>
          <w:color w:val="000000" w:themeColor="text1"/>
          <w:kern w:val="0"/>
          <w:sz w:val="16"/>
          <w:szCs w:val="16"/>
          <w:highlight w:val="none"/>
          <w:lang w:val="en-US" w:eastAsia="zh-CN" w:bidi="ar"/>
          <w14:textFill>
            <w14:solidFill>
              <w14:schemeClr w14:val="tx1"/>
            </w14:solidFill>
          </w14:textFill>
        </w:rPr>
      </w:pPr>
    </w:p>
    <w:p>
      <w:pPr>
        <w:jc w:val="left"/>
        <w:rPr>
          <w:rFonts w:hint="default"/>
          <w:b/>
          <w:bCs/>
          <w:color w:val="000000" w:themeColor="text1"/>
          <w:sz w:val="22"/>
          <w:szCs w:val="22"/>
          <w:highlight w:val="none"/>
          <w:lang w:val="en-US" w:eastAsia="zh-CN"/>
          <w14:textFill>
            <w14:solidFill>
              <w14:schemeClr w14:val="tx1"/>
            </w14:solidFill>
          </w14:textFill>
        </w:rPr>
      </w:pPr>
      <w:r>
        <w:rPr>
          <w:rFonts w:hint="default"/>
          <w:b/>
          <w:bCs/>
          <w:color w:val="000000" w:themeColor="text1"/>
          <w:sz w:val="22"/>
          <w:szCs w:val="22"/>
          <w:highlight w:val="none"/>
          <w:lang w:val="en-US" w:eastAsia="zh-CN"/>
          <w14:textFill>
            <w14:solidFill>
              <w14:schemeClr w14:val="tx1"/>
            </w14:solidFill>
          </w14:textFill>
        </w:rPr>
        <w:t>RENGÖRING:</w:t>
      </w:r>
    </w:p>
    <w:p>
      <w:pPr>
        <w:jc w:val="left"/>
        <w:rPr>
          <w:rFonts w:hint="default"/>
          <w:color w:val="000000" w:themeColor="text1"/>
          <w:sz w:val="22"/>
          <w:szCs w:val="22"/>
          <w:highlight w:val="none"/>
          <w:lang w:val="en-US" w:eastAsia="zh-CN"/>
          <w14:textFill>
            <w14:solidFill>
              <w14:schemeClr w14:val="tx1"/>
            </w14:solidFill>
          </w14:textFill>
        </w:rPr>
      </w:pPr>
      <w:r>
        <w:rPr>
          <w:rFonts w:hint="default"/>
          <w:color w:val="000000" w:themeColor="text1"/>
          <w:sz w:val="22"/>
          <w:szCs w:val="22"/>
          <w:highlight w:val="none"/>
          <w:lang w:val="en-US" w:eastAsia="zh-CN"/>
          <w14:textFill>
            <w14:solidFill>
              <w14:schemeClr w14:val="tx1"/>
            </w14:solidFill>
          </w14:textFill>
        </w:rPr>
        <w:t>1. Påskjutarenheten kan tas bort från glidplattan genom att ta bort tumskruvarna från änden av sliden</w:t>
      </w:r>
    </w:p>
    <w:p>
      <w:pPr>
        <w:jc w:val="left"/>
        <w:rPr>
          <w:rFonts w:hint="default"/>
          <w:color w:val="000000" w:themeColor="text1"/>
          <w:sz w:val="22"/>
          <w:szCs w:val="22"/>
          <w:highlight w:val="none"/>
          <w:lang w:val="en-US" w:eastAsia="zh-CN"/>
          <w14:textFill>
            <w14:solidFill>
              <w14:schemeClr w14:val="tx1"/>
            </w14:solidFill>
          </w14:textFill>
        </w:rPr>
      </w:pPr>
      <w:r>
        <w:rPr>
          <w:rFonts w:hint="default"/>
          <w:color w:val="000000" w:themeColor="text1"/>
          <w:sz w:val="22"/>
          <w:szCs w:val="22"/>
          <w:highlight w:val="none"/>
          <w:lang w:val="en-US" w:eastAsia="zh-CN"/>
          <w14:textFill>
            <w14:solidFill>
              <w14:schemeClr w14:val="tx1"/>
            </w14:solidFill>
          </w14:textFill>
        </w:rPr>
        <w:t>styrelse.</w:t>
      </w:r>
    </w:p>
    <w:p>
      <w:pPr>
        <w:jc w:val="left"/>
        <w:rPr>
          <w:rFonts w:hint="default"/>
          <w:color w:val="000000" w:themeColor="text1"/>
          <w:sz w:val="22"/>
          <w:szCs w:val="22"/>
          <w:highlight w:val="none"/>
          <w:lang w:val="en-US" w:eastAsia="zh-CN"/>
          <w14:textFill>
            <w14:solidFill>
              <w14:schemeClr w14:val="tx1"/>
            </w14:solidFill>
          </w14:textFill>
        </w:rPr>
      </w:pPr>
      <w:r>
        <w:rPr>
          <w:rFonts w:hint="default"/>
          <w:color w:val="000000" w:themeColor="text1"/>
          <w:sz w:val="22"/>
          <w:szCs w:val="22"/>
          <w:highlight w:val="none"/>
          <w:lang w:val="en-US" w:eastAsia="zh-CN"/>
          <w14:textFill>
            <w14:solidFill>
              <w14:schemeClr w14:val="tx1"/>
            </w14:solidFill>
          </w14:textFill>
        </w:rPr>
        <w:t>2. När de tagits bort, spraya ner komponenterna för att ta bort allt skräp och kvarvarande matprodukt.</w:t>
      </w:r>
    </w:p>
    <w:p>
      <w:pPr>
        <w:jc w:val="left"/>
        <w:rPr>
          <w:rFonts w:hint="default"/>
          <w:color w:val="000000" w:themeColor="text1"/>
          <w:sz w:val="22"/>
          <w:szCs w:val="22"/>
          <w:highlight w:val="none"/>
          <w:lang w:val="en-US" w:eastAsia="zh-CN"/>
          <w14:textFill>
            <w14:solidFill>
              <w14:schemeClr w14:val="tx1"/>
            </w14:solidFill>
          </w14:textFill>
        </w:rPr>
      </w:pPr>
      <w:r>
        <w:rPr>
          <w:rFonts w:hint="default"/>
          <w:color w:val="000000" w:themeColor="text1"/>
          <w:sz w:val="22"/>
          <w:szCs w:val="22"/>
          <w:highlight w:val="none"/>
          <w:lang w:val="en-US" w:eastAsia="zh-CN"/>
          <w14:textFill>
            <w14:solidFill>
              <w14:schemeClr w14:val="tx1"/>
            </w14:solidFill>
          </w14:textFill>
        </w:rPr>
        <w:t>3. Utrustningen kan också tvättas i ett handfat med ett milt rengöringsmedel. Skölj utrustningen noggrant efter tvätt.</w:t>
      </w:r>
    </w:p>
    <w:p>
      <w:pPr>
        <w:jc w:val="left"/>
        <w:rPr>
          <w:rFonts w:hint="default"/>
          <w:color w:val="000000" w:themeColor="text1"/>
          <w:sz w:val="22"/>
          <w:szCs w:val="22"/>
          <w:highlight w:val="none"/>
          <w:lang w:val="en-US" w:eastAsia="zh-CN"/>
          <w14:textFill>
            <w14:solidFill>
              <w14:schemeClr w14:val="tx1"/>
            </w14:solidFill>
          </w14:textFill>
        </w:rPr>
      </w:pPr>
      <w:r>
        <w:rPr>
          <w:rFonts w:hint="default"/>
          <w:color w:val="000000" w:themeColor="text1"/>
          <w:sz w:val="22"/>
          <w:szCs w:val="22"/>
          <w:highlight w:val="none"/>
          <w:lang w:val="en-US" w:eastAsia="zh-CN"/>
          <w14:textFill>
            <w14:solidFill>
              <w14:schemeClr w14:val="tx1"/>
            </w14:solidFill>
          </w14:textFill>
        </w:rPr>
        <w:t>4. Låt utrustningen lufttorka.</w:t>
      </w:r>
    </w:p>
    <w:p>
      <w:pPr>
        <w:jc w:val="left"/>
        <w:rPr>
          <w:rFonts w:hint="default"/>
          <w:color w:val="000000" w:themeColor="text1"/>
          <w:sz w:val="22"/>
          <w:szCs w:val="22"/>
          <w:highlight w:val="none"/>
          <w:lang w:val="en-US" w:eastAsia="zh-CN"/>
          <w14:textFill>
            <w14:solidFill>
              <w14:schemeClr w14:val="tx1"/>
            </w14:solidFill>
          </w14:textFill>
        </w:rPr>
      </w:pPr>
      <w:r>
        <w:rPr>
          <w:rFonts w:hint="default"/>
          <w:b/>
          <w:bCs/>
          <w:color w:val="000000" w:themeColor="text1"/>
          <w:sz w:val="22"/>
          <w:szCs w:val="22"/>
          <w:highlight w:val="none"/>
          <w:lang w:val="en-US" w:eastAsia="zh-CN"/>
          <w14:textFill>
            <w14:solidFill>
              <w14:schemeClr w14:val="tx1"/>
            </w14:solidFill>
          </w14:textFill>
        </w:rPr>
        <w:t xml:space="preserve">OBS: </w:t>
      </w:r>
      <w:r>
        <w:rPr>
          <w:rFonts w:hint="default"/>
          <w:color w:val="000000" w:themeColor="text1"/>
          <w:sz w:val="22"/>
          <w:szCs w:val="22"/>
          <w:highlight w:val="none"/>
          <w:lang w:val="en-US" w:eastAsia="zh-CN"/>
          <w14:textFill>
            <w14:solidFill>
              <w14:schemeClr w14:val="tx1"/>
            </w14:solidFill>
          </w14:textFill>
        </w:rPr>
        <w:t>Om du använder varmt vatten för att rengöra utrustningen kan det bli nödvändigt att skölja utrustningen med kallt eller varmt vatten. Varmvatten kan få plattan att expandera, vilket gör det svårt för propellern att glida på plattan tills den återgår till rumstemperatur.</w:t>
      </w:r>
    </w:p>
    <w:p>
      <w:pPr>
        <w:jc w:val="left"/>
        <w:rPr>
          <w:rFonts w:hint="eastAsia"/>
          <w:color w:val="000000" w:themeColor="text1"/>
          <w:sz w:val="22"/>
          <w:szCs w:val="22"/>
          <w:highlight w:val="none"/>
          <w:lang w:val="en-US" w:eastAsia="zh-CN"/>
          <w14:textFill>
            <w14:solidFill>
              <w14:schemeClr w14:val="tx1"/>
            </w14:solidFill>
          </w14:textFill>
        </w:rPr>
      </w:pPr>
      <w:r>
        <w:rPr>
          <w:rFonts w:hint="eastAsia"/>
          <w:color w:val="000000" w:themeColor="text1"/>
          <w:sz w:val="22"/>
          <w:szCs w:val="22"/>
          <w:highlight w:val="none"/>
          <w:lang w:val="en-US" w:eastAsia="zh-CN"/>
          <w14:textFill>
            <w14:solidFill>
              <w14:schemeClr w14:val="tx1"/>
            </w14:solidFill>
          </w14:textFill>
        </w:rPr>
        <w:t>Om pushern är svår att glida efter att den har torkat, kan du applicera ett livsmedelsgodkänt smörjmedel på styrstängerna. ANVÄND INTE vegetabilisk olja, eftersom det kan göra pushern klibbig och svår att glida.</w:t>
      </w:r>
    </w:p>
    <w:p>
      <w:pPr>
        <w:keepNext w:val="0"/>
        <w:keepLines w:val="0"/>
        <w:widowControl/>
        <w:suppressLineNumbers w:val="0"/>
        <w:jc w:val="center"/>
        <w:rPr>
          <w:rFonts w:hint="default" w:ascii="Calibri" w:hAnsi="Calibri" w:eastAsia="宋体" w:cs="Calibri"/>
          <w:color w:val="000000" w:themeColor="text1"/>
          <w:kern w:val="0"/>
          <w:sz w:val="18"/>
          <w:szCs w:val="18"/>
          <w:highlight w:val="none"/>
          <w:lang w:val="en-US" w:eastAsia="zh-CN" w:bidi="ar"/>
          <w14:textFill>
            <w14:solidFill>
              <w14:schemeClr w14:val="tx1"/>
            </w14:solidFill>
          </w14:textFill>
        </w:rPr>
      </w:pPr>
      <w:r>
        <w:rPr>
          <w:color w:val="000000" w:themeColor="text1"/>
          <w:highlight w:val="none"/>
          <w14:textFill>
            <w14:solidFill>
              <w14:schemeClr w14:val="tx1"/>
            </w14:solidFill>
          </w14:textFill>
        </w:rPr>
        <w:drawing>
          <wp:inline distT="0" distB="0" distL="114300" distR="114300">
            <wp:extent cx="1557020" cy="1567180"/>
            <wp:effectExtent l="0" t="0" r="5080" b="13970"/>
            <wp:docPr id="16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图片 1"/>
                    <pic:cNvPicPr>
                      <a:picLocks noChangeAspect="1"/>
                    </pic:cNvPicPr>
                  </pic:nvPicPr>
                  <pic:blipFill>
                    <a:blip r:embed="rId25"/>
                    <a:stretch>
                      <a:fillRect/>
                    </a:stretch>
                  </pic:blipFill>
                  <pic:spPr>
                    <a:xfrm>
                      <a:off x="0" y="0"/>
                      <a:ext cx="1557020" cy="1567180"/>
                    </a:xfrm>
                    <a:prstGeom prst="rect">
                      <a:avLst/>
                    </a:prstGeom>
                    <a:noFill/>
                    <a:ln>
                      <a:noFill/>
                    </a:ln>
                  </pic:spPr>
                </pic:pic>
              </a:graphicData>
            </a:graphic>
          </wp:inline>
        </w:drawing>
      </w:r>
    </w:p>
    <w:p>
      <w:pPr>
        <w:keepNext w:val="0"/>
        <w:keepLines w:val="0"/>
        <w:widowControl/>
        <w:suppressLineNumbers w:val="0"/>
        <w:jc w:val="left"/>
        <w:rPr>
          <w:rFonts w:hint="default" w:ascii="Calibri-Bold" w:hAnsi="Calibri-Bold" w:eastAsia="Calibri-Bold" w:cs="Calibri-Bold"/>
          <w:b/>
          <w:bCs/>
          <w:color w:val="000000" w:themeColor="text1"/>
          <w:kern w:val="0"/>
          <w:sz w:val="18"/>
          <w:szCs w:val="18"/>
          <w:highlight w:val="none"/>
          <w:lang w:val="en-US" w:eastAsia="zh-CN" w:bidi="ar"/>
          <w14:textFill>
            <w14:solidFill>
              <w14:schemeClr w14:val="tx1"/>
            </w14:solidFill>
          </w14:textFill>
        </w:rPr>
      </w:pPr>
    </w:p>
    <w:p>
      <w:pPr>
        <w:jc w:val="left"/>
        <w:rPr>
          <w:color w:val="000000" w:themeColor="text1"/>
          <w:sz w:val="22"/>
          <w:szCs w:val="22"/>
          <w:highlight w:val="none"/>
          <w14:textFill>
            <w14:solidFill>
              <w14:schemeClr w14:val="tx1"/>
            </w14:solidFill>
          </w14:textFill>
        </w:rPr>
      </w:pPr>
      <w:r>
        <w:rPr>
          <w:color w:val="000000" w:themeColor="text1"/>
          <w:sz w:val="22"/>
          <w:szCs w:val="22"/>
          <w:highlight w:val="none"/>
          <w:lang w:val="en-US" w:eastAsia="zh-CN"/>
          <w14:textFill>
            <w14:solidFill>
              <w14:schemeClr w14:val="tx1"/>
            </w14:solidFill>
          </w14:textFill>
        </w:rPr>
        <w:t>Tillgängliga servicedelar anges på ritningen nedan.</w:t>
      </w:r>
    </w:p>
    <w:p>
      <w:pPr>
        <w:keepNext w:val="0"/>
        <w:keepLines w:val="0"/>
        <w:widowControl/>
        <w:suppressLineNumbers w:val="0"/>
        <w:jc w:val="center"/>
        <w:rPr>
          <w:rFonts w:hint="default" w:ascii="Calibri-Bold" w:hAnsi="Calibri-Bold" w:eastAsia="Calibri-Bold" w:cs="Calibri-Bold"/>
          <w:b/>
          <w:bCs/>
          <w:color w:val="000000" w:themeColor="text1"/>
          <w:kern w:val="0"/>
          <w:sz w:val="18"/>
          <w:szCs w:val="18"/>
          <w:highlight w:val="none"/>
          <w:lang w:val="en-US" w:eastAsia="zh-CN" w:bidi="ar"/>
          <w14:textFill>
            <w14:solidFill>
              <w14:schemeClr w14:val="tx1"/>
            </w14:solidFill>
          </w14:textFill>
        </w:rPr>
      </w:pPr>
      <w:r>
        <w:rPr>
          <w:color w:val="000000" w:themeColor="text1"/>
          <w:highlight w:val="none"/>
          <w14:textFill>
            <w14:solidFill>
              <w14:schemeClr w14:val="tx1"/>
            </w14:solidFill>
          </w14:textFill>
        </w:rPr>
        <w:drawing>
          <wp:inline distT="0" distB="0" distL="114300" distR="114300">
            <wp:extent cx="4664710" cy="2238375"/>
            <wp:effectExtent l="0" t="0" r="2540" b="9525"/>
            <wp:docPr id="16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图片 2"/>
                    <pic:cNvPicPr>
                      <a:picLocks noChangeAspect="1"/>
                    </pic:cNvPicPr>
                  </pic:nvPicPr>
                  <pic:blipFill>
                    <a:blip r:embed="rId26"/>
                    <a:stretch>
                      <a:fillRect/>
                    </a:stretch>
                  </pic:blipFill>
                  <pic:spPr>
                    <a:xfrm>
                      <a:off x="0" y="0"/>
                      <a:ext cx="4664710" cy="2238375"/>
                    </a:xfrm>
                    <a:prstGeom prst="rect">
                      <a:avLst/>
                    </a:prstGeom>
                    <a:noFill/>
                    <a:ln>
                      <a:noFill/>
                    </a:ln>
                  </pic:spPr>
                </pic:pic>
              </a:graphicData>
            </a:graphic>
          </wp:inline>
        </w:drawing>
      </w:r>
    </w:p>
    <w:p>
      <w:pPr>
        <w:keepNext w:val="0"/>
        <w:keepLines w:val="0"/>
        <w:widowControl/>
        <w:suppressLineNumbers w:val="0"/>
        <w:jc w:val="left"/>
        <w:rPr>
          <w:rFonts w:hint="default" w:ascii="Calibri" w:hAnsi="Calibri" w:eastAsia="宋体" w:cs="Calibri"/>
          <w:color w:val="000000" w:themeColor="text1"/>
          <w:kern w:val="0"/>
          <w:sz w:val="18"/>
          <w:szCs w:val="18"/>
          <w:highlight w:val="none"/>
          <w:lang w:val="en-US" w:eastAsia="zh-CN" w:bidi="ar"/>
          <w14:textFill>
            <w14:solidFill>
              <w14:schemeClr w14:val="tx1"/>
            </w14:solidFill>
          </w14:textFill>
        </w:rPr>
      </w:pPr>
    </w:p>
    <w:p>
      <w:pPr>
        <w:jc w:val="left"/>
        <w:rPr>
          <w:rFonts w:hint="default"/>
          <w:color w:val="000000" w:themeColor="text1"/>
          <w:sz w:val="22"/>
          <w:szCs w:val="22"/>
          <w:highlight w:val="none"/>
          <w:lang w:eastAsia="zh-CN"/>
          <w14:textFill>
            <w14:solidFill>
              <w14:schemeClr w14:val="tx1"/>
            </w14:solidFill>
          </w14:textFill>
        </w:rPr>
      </w:pPr>
      <w:r>
        <w:rPr>
          <w:rFonts w:hint="default"/>
          <w:b/>
          <w:bCs/>
          <w:color w:val="000000" w:themeColor="text1"/>
          <w:sz w:val="22"/>
          <w:szCs w:val="22"/>
          <w:highlight w:val="none"/>
          <w:lang w:eastAsia="zh-CN"/>
          <w14:textFill>
            <w14:solidFill>
              <w14:schemeClr w14:val="tx1"/>
            </w14:solidFill>
          </w14:textFill>
        </w:rPr>
        <w:t xml:space="preserve">Tillverkare: </w:t>
      </w:r>
      <w:r>
        <w:rPr>
          <w:rFonts w:hint="default"/>
          <w:color w:val="000000" w:themeColor="text1"/>
          <w:sz w:val="22"/>
          <w:szCs w:val="22"/>
          <w:highlight w:val="none"/>
          <w:lang w:eastAsia="zh-CN"/>
          <w14:textFill>
            <w14:solidFill>
              <w14:schemeClr w14:val="tx1"/>
            </w14:solidFill>
          </w14:textFill>
        </w:rPr>
        <w:t>Shanghaimuxinmuyeyouxiangongsi</w:t>
      </w:r>
    </w:p>
    <w:p>
      <w:pPr>
        <w:jc w:val="left"/>
        <w:rPr>
          <w:rFonts w:hint="default"/>
          <w:color w:val="000000" w:themeColor="text1"/>
          <w:sz w:val="22"/>
          <w:szCs w:val="22"/>
          <w:highlight w:val="none"/>
          <w:lang w:eastAsia="zh-CN"/>
          <w14:textFill>
            <w14:solidFill>
              <w14:schemeClr w14:val="tx1"/>
            </w14:solidFill>
          </w14:textFill>
        </w:rPr>
      </w:pPr>
      <w:r>
        <w:rPr>
          <w:rFonts w:hint="default"/>
          <w:b/>
          <w:bCs/>
          <w:color w:val="000000" w:themeColor="text1"/>
          <w:sz w:val="22"/>
          <w:szCs w:val="22"/>
          <w:highlight w:val="none"/>
          <w:lang w:eastAsia="zh-CN"/>
          <w14:textFill>
            <w14:solidFill>
              <w14:schemeClr w14:val="tx1"/>
            </w14:solidFill>
          </w14:textFill>
        </w:rPr>
        <w:t xml:space="preserve">Adress: </w:t>
      </w:r>
      <w:r>
        <w:rPr>
          <w:rFonts w:hint="default"/>
          <w:color w:val="000000" w:themeColor="text1"/>
          <w:sz w:val="22"/>
          <w:szCs w:val="22"/>
          <w:highlight w:val="none"/>
          <w:lang w:eastAsia="zh-CN"/>
          <w14:textFill>
            <w14:solidFill>
              <w14:schemeClr w14:val="tx1"/>
            </w14:solidFill>
          </w14:textFill>
        </w:rPr>
        <w:t>Baoshanqu Shuangchenglu 803long 11hao 1602A-1609shi Shanghai</w:t>
      </w:r>
    </w:p>
    <w:p>
      <w:pPr>
        <w:jc w:val="left"/>
        <w:rPr>
          <w:rFonts w:hint="default"/>
          <w:color w:val="000000" w:themeColor="text1"/>
          <w:sz w:val="22"/>
          <w:szCs w:val="22"/>
          <w:highlight w:val="none"/>
          <w:lang w:eastAsia="zh-CN"/>
          <w14:textFill>
            <w14:solidFill>
              <w14:schemeClr w14:val="tx1"/>
            </w14:solidFill>
          </w14:textFill>
        </w:rPr>
      </w:pPr>
      <w:r>
        <w:rPr>
          <w:rFonts w:hint="default"/>
          <w:b/>
          <w:bCs/>
          <w:color w:val="000000" w:themeColor="text1"/>
          <w:sz w:val="22"/>
          <w:szCs w:val="22"/>
          <w:highlight w:val="none"/>
          <w:lang w:eastAsia="zh-CN"/>
          <w14:textFill>
            <w14:solidFill>
              <w14:schemeClr w14:val="tx1"/>
            </w14:solidFill>
          </w14:textFill>
        </w:rPr>
        <w:t xml:space="preserve">Importerad till AUS: </w:t>
      </w:r>
      <w:r>
        <w:rPr>
          <w:rFonts w:hint="default"/>
          <w:color w:val="000000" w:themeColor="text1"/>
          <w:sz w:val="22"/>
          <w:szCs w:val="22"/>
          <w:highlight w:val="none"/>
          <w:lang w:eastAsia="zh-CN"/>
          <w14:textFill>
            <w14:solidFill>
              <w14:schemeClr w14:val="tx1"/>
            </w14:solidFill>
          </w14:textFill>
        </w:rPr>
        <w:t>SIHAO PTY LTD. 1 ROKEVA STREETEASTWOOD NSW 2122 Australien</w:t>
      </w:r>
    </w:p>
    <w:p>
      <w:pPr>
        <w:jc w:val="left"/>
        <w:rPr>
          <w:rFonts w:hint="default"/>
          <w:color w:val="000000" w:themeColor="text1"/>
          <w:sz w:val="22"/>
          <w:szCs w:val="22"/>
          <w:highlight w:val="none"/>
          <w:lang w:eastAsia="zh-CN"/>
          <w14:textFill>
            <w14:solidFill>
              <w14:schemeClr w14:val="tx1"/>
            </w14:solidFill>
          </w14:textFill>
        </w:rPr>
      </w:pPr>
      <w:r>
        <w:rPr>
          <w:rFonts w:hint="default"/>
          <w:b/>
          <w:bCs/>
          <w:color w:val="000000" w:themeColor="text1"/>
          <w:sz w:val="22"/>
          <w:szCs w:val="22"/>
          <w:highlight w:val="none"/>
          <w:lang w:eastAsia="zh-CN"/>
          <w14:textFill>
            <w14:solidFill>
              <w14:schemeClr w14:val="tx1"/>
            </w14:solidFill>
          </w14:textFill>
        </w:rPr>
        <w:t xml:space="preserve">Importerad till USA: </w:t>
      </w:r>
      <w:r>
        <w:rPr>
          <w:rFonts w:hint="default"/>
          <w:color w:val="000000" w:themeColor="text1"/>
          <w:sz w:val="22"/>
          <w:szCs w:val="22"/>
          <w:highlight w:val="none"/>
          <w:lang w:eastAsia="zh-CN"/>
          <w14:textFill>
            <w14:solidFill>
              <w14:schemeClr w14:val="tx1"/>
            </w14:solidFill>
          </w14:textFill>
        </w:rPr>
        <w:t>Sanven Technology Ltd. Suite 250, 9166 Anaheim Place, Rancho Cucamonga, CA 91730</w:t>
      </w:r>
    </w:p>
    <w:p>
      <w:pPr>
        <w:jc w:val="left"/>
        <w:rPr>
          <w:rFonts w:hint="default"/>
          <w:color w:val="000000" w:themeColor="text1"/>
          <w:sz w:val="22"/>
          <w:szCs w:val="22"/>
          <w:highlight w:val="none"/>
          <w:lang w:eastAsia="zh-CN"/>
          <w14:textFill>
            <w14:solidFill>
              <w14:schemeClr w14:val="tx1"/>
            </w14:solidFill>
          </w14:textFill>
        </w:rPr>
      </w:pPr>
    </w:p>
    <w:p>
      <w:pPr>
        <w:numPr>
          <w:ilvl w:val="0"/>
          <w:numId w:val="0"/>
        </w:num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drawing>
          <wp:inline distT="0" distB="0" distL="114300" distR="114300">
            <wp:extent cx="3056890" cy="1851660"/>
            <wp:effectExtent l="0" t="0" r="10160" b="15240"/>
            <wp:docPr id="16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图片 1"/>
                    <pic:cNvPicPr>
                      <a:picLocks noChangeAspect="1"/>
                    </pic:cNvPicPr>
                  </pic:nvPicPr>
                  <pic:blipFill>
                    <a:blip r:embed="rId27"/>
                    <a:stretch>
                      <a:fillRect/>
                    </a:stretch>
                  </pic:blipFill>
                  <pic:spPr>
                    <a:xfrm>
                      <a:off x="0" y="0"/>
                      <a:ext cx="3056890" cy="1851660"/>
                    </a:xfrm>
                    <a:prstGeom prst="rect">
                      <a:avLst/>
                    </a:prstGeom>
                    <a:noFill/>
                    <a:ln>
                      <a:noFill/>
                    </a:ln>
                  </pic:spPr>
                </pic:pic>
              </a:graphicData>
            </a:graphic>
          </wp:inline>
        </w:drawing>
      </w:r>
    </w:p>
    <w:p>
      <w:pPr>
        <w:numPr>
          <w:ilvl w:val="0"/>
          <w:numId w:val="0"/>
        </w:numPr>
        <w:rPr>
          <w:rFonts w:hint="default"/>
          <w:color w:val="000000" w:themeColor="text1"/>
          <w:highlight w:val="none"/>
          <w:lang w:eastAsia="zh-CN"/>
          <w14:textFill>
            <w14:solidFill>
              <w14:schemeClr w14:val="tx1"/>
            </w14:solidFill>
          </w14:textFill>
        </w:rPr>
      </w:pPr>
    </w:p>
    <w:p>
      <w:pPr>
        <w:numPr>
          <w:ilvl w:val="0"/>
          <w:numId w:val="0"/>
        </w:numPr>
        <w:spacing w:after="0"/>
        <w:ind w:leftChars="0" w:right="0" w:rightChars="0"/>
        <w:rPr>
          <w:rFonts w:hint="default" w:ascii="Arial" w:hAnsi="Arial" w:cs="Arial"/>
          <w:b/>
          <w:bCs/>
          <w:color w:val="000000" w:themeColor="text1"/>
          <w:sz w:val="22"/>
          <w:szCs w:val="22"/>
          <w:highlight w:val="none"/>
          <w:lang w:val="en-US" w:eastAsia="zh-CN"/>
          <w14:textFill>
            <w14:solidFill>
              <w14:schemeClr w14:val="tx1"/>
            </w14:solidFill>
          </w14:textFill>
        </w:rPr>
      </w:pPr>
      <w:r>
        <w:rPr>
          <w:rFonts w:hint="default" w:ascii="Arial" w:hAnsi="Arial" w:cs="Arial"/>
          <w:b/>
          <w:bCs/>
          <w:color w:val="000000" w:themeColor="text1"/>
          <w:sz w:val="22"/>
          <w:szCs w:val="22"/>
          <w:highlight w:val="none"/>
          <w:lang w:val="en-US" w:eastAsia="zh-CN"/>
          <w14:textFill>
            <w14:solidFill>
              <w14:schemeClr w14:val="tx1"/>
            </w14:solidFill>
          </w14:textFill>
        </w:rPr>
        <w:t>Tillverkad i Kina</w:t>
      </w:r>
    </w:p>
    <w:p>
      <w:pPr>
        <w:numPr>
          <w:ilvl w:val="0"/>
          <w:numId w:val="0"/>
        </w:numPr>
        <w:spacing w:after="0"/>
        <w:ind w:leftChars="0" w:right="0" w:rightChars="0"/>
        <w:rPr>
          <w:rFonts w:hint="default" w:ascii="Arial" w:hAnsi="Arial" w:cs="Arial"/>
          <w:b/>
          <w:bCs/>
          <w:color w:val="000000" w:themeColor="text1"/>
          <w:sz w:val="22"/>
          <w:szCs w:val="22"/>
          <w:highlight w:val="none"/>
          <w:lang w:val="en-US" w:eastAsia="zh-CN"/>
          <w14:textFill>
            <w14:solidFill>
              <w14:schemeClr w14:val="tx1"/>
            </w14:solidFill>
          </w14:textFill>
        </w:rPr>
        <w:sectPr>
          <w:footerReference r:id="rId17" w:type="default"/>
          <w:pgSz w:w="8390" w:h="11905"/>
          <w:pgMar w:top="567" w:right="567" w:bottom="567" w:left="567" w:header="0" w:footer="567" w:gutter="0"/>
          <w:pgNumType w:fmt="numberInDash" w:start="1"/>
          <w:cols w:space="425" w:num="1"/>
          <w:docGrid w:type="lines" w:linePitch="312" w:charSpace="0"/>
        </w:sectPr>
      </w:pPr>
    </w:p>
    <w:p>
      <w:pPr>
        <w:numPr>
          <w:ilvl w:val="0"/>
          <w:numId w:val="0"/>
        </w:numPr>
        <w:spacing w:after="0"/>
        <w:ind w:leftChars="0" w:right="0" w:rightChars="0"/>
        <w:rPr>
          <w:rFonts w:hint="default" w:ascii="Arial" w:hAnsi="Arial" w:cs="Arial"/>
          <w:b/>
          <w:bCs/>
          <w:color w:val="000000" w:themeColor="text1"/>
          <w:sz w:val="22"/>
          <w:szCs w:val="22"/>
          <w:highlight w:val="none"/>
          <w:lang w:val="en-US" w:eastAsia="zh-CN"/>
          <w14:textFill>
            <w14:solidFill>
              <w14:schemeClr w14:val="tx1"/>
            </w14:solidFill>
          </w14:textFill>
        </w:rPr>
      </w:pPr>
    </w:p>
    <w:p>
      <w:pPr>
        <w:numPr>
          <w:ilvl w:val="0"/>
          <w:numId w:val="0"/>
        </w:numPr>
        <w:spacing w:after="0"/>
        <w:ind w:leftChars="0" w:right="0" w:rightChars="0"/>
        <w:rPr>
          <w:rFonts w:hint="default" w:ascii="Arial" w:hAnsi="Arial" w:cs="Arial"/>
          <w:b/>
          <w:bCs/>
          <w:color w:val="000000" w:themeColor="text1"/>
          <w:sz w:val="22"/>
          <w:szCs w:val="22"/>
          <w:highlight w:val="none"/>
          <w:lang w:val="en-US" w:eastAsia="zh-CN"/>
          <w14:textFill>
            <w14:solidFill>
              <w14:schemeClr w14:val="tx1"/>
            </w14:solidFill>
          </w14:textFill>
        </w:rPr>
      </w:pPr>
    </w:p>
    <w:p>
      <w:pPr>
        <w:numPr>
          <w:ilvl w:val="0"/>
          <w:numId w:val="0"/>
        </w:numPr>
        <w:spacing w:after="0"/>
        <w:ind w:leftChars="0" w:right="0" w:rightChars="0"/>
        <w:rPr>
          <w:rFonts w:hint="default" w:ascii="Arial" w:hAnsi="Arial" w:cs="Arial"/>
          <w:b/>
          <w:bCs/>
          <w:color w:val="000000" w:themeColor="text1"/>
          <w:sz w:val="22"/>
          <w:szCs w:val="22"/>
          <w:highlight w:val="none"/>
          <w:lang w:val="en-US" w:eastAsia="zh-CN"/>
          <w14:textFill>
            <w14:solidFill>
              <w14:schemeClr w14:val="tx1"/>
            </w14:solidFill>
          </w14:textFill>
        </w:rPr>
      </w:pPr>
    </w:p>
    <w:p>
      <w:pPr>
        <w:numPr>
          <w:ilvl w:val="0"/>
          <w:numId w:val="0"/>
        </w:numPr>
        <w:spacing w:after="0"/>
        <w:ind w:leftChars="0" w:right="0" w:rightChars="0"/>
        <w:rPr>
          <w:rFonts w:hint="default" w:ascii="Arial" w:hAnsi="Arial" w:cs="Arial"/>
          <w:b/>
          <w:bCs/>
          <w:color w:val="000000" w:themeColor="text1"/>
          <w:sz w:val="22"/>
          <w:szCs w:val="22"/>
          <w:highlight w:val="none"/>
          <w:lang w:val="en-US" w:eastAsia="zh-CN"/>
          <w14:textFill>
            <w14:solidFill>
              <w14:schemeClr w14:val="tx1"/>
            </w14:solidFill>
          </w14:textFill>
        </w:rPr>
      </w:pPr>
    </w:p>
    <w:p>
      <w:pPr>
        <w:numPr>
          <w:ilvl w:val="0"/>
          <w:numId w:val="0"/>
        </w:numPr>
        <w:spacing w:after="0"/>
        <w:ind w:leftChars="0" w:right="0" w:rightChars="0"/>
        <w:rPr>
          <w:rFonts w:hint="default" w:ascii="Arial" w:hAnsi="Arial" w:cs="Arial"/>
          <w:b/>
          <w:bCs/>
          <w:color w:val="000000" w:themeColor="text1"/>
          <w:sz w:val="22"/>
          <w:szCs w:val="22"/>
          <w:highlight w:val="none"/>
          <w:lang w:val="en-US" w:eastAsia="zh-CN"/>
          <w14:textFill>
            <w14:solidFill>
              <w14:schemeClr w14:val="tx1"/>
            </w14:solidFill>
          </w14:textFill>
        </w:rPr>
      </w:pPr>
    </w:p>
    <w:p>
      <w:pPr>
        <w:numPr>
          <w:ilvl w:val="0"/>
          <w:numId w:val="0"/>
        </w:numPr>
        <w:spacing w:after="0"/>
        <w:ind w:leftChars="0" w:right="0" w:rightChars="0"/>
        <w:rPr>
          <w:rFonts w:hint="default" w:ascii="Arial" w:hAnsi="Arial" w:cs="Arial"/>
          <w:b/>
          <w:bCs/>
          <w:color w:val="000000" w:themeColor="text1"/>
          <w:sz w:val="22"/>
          <w:szCs w:val="22"/>
          <w:highlight w:val="none"/>
          <w:lang w:val="en-US" w:eastAsia="zh-CN"/>
          <w14:textFill>
            <w14:solidFill>
              <w14:schemeClr w14:val="tx1"/>
            </w14:solidFill>
          </w14:textFill>
        </w:rPr>
      </w:pPr>
    </w:p>
    <w:p>
      <w:pPr>
        <w:numPr>
          <w:ilvl w:val="0"/>
          <w:numId w:val="0"/>
        </w:numPr>
        <w:spacing w:after="0"/>
        <w:ind w:leftChars="0" w:right="0" w:rightChars="0"/>
        <w:rPr>
          <w:rFonts w:hint="default" w:ascii="Arial" w:hAnsi="Arial" w:cs="Arial"/>
          <w:b/>
          <w:bCs/>
          <w:color w:val="000000" w:themeColor="text1"/>
          <w:sz w:val="22"/>
          <w:szCs w:val="22"/>
          <w:highlight w:val="none"/>
          <w:lang w:val="en-US" w:eastAsia="zh-CN"/>
          <w14:textFill>
            <w14:solidFill>
              <w14:schemeClr w14:val="tx1"/>
            </w14:solidFill>
          </w14:textFill>
        </w:rPr>
      </w:pPr>
    </w:p>
    <w:p>
      <w:pPr>
        <w:numPr>
          <w:ilvl w:val="0"/>
          <w:numId w:val="0"/>
        </w:numPr>
        <w:spacing w:after="0"/>
        <w:ind w:leftChars="0" w:right="0" w:rightChars="0"/>
        <w:rPr>
          <w:rFonts w:hint="default" w:ascii="Arial" w:hAnsi="Arial" w:cs="Arial"/>
          <w:b/>
          <w:bCs/>
          <w:color w:val="000000" w:themeColor="text1"/>
          <w:sz w:val="22"/>
          <w:szCs w:val="22"/>
          <w:highlight w:val="none"/>
          <w:lang w:val="en-US" w:eastAsia="zh-CN"/>
          <w14:textFill>
            <w14:solidFill>
              <w14:schemeClr w14:val="tx1"/>
            </w14:solidFill>
          </w14:textFill>
        </w:rPr>
      </w:pPr>
    </w:p>
    <w:p>
      <w:pPr>
        <w:numPr>
          <w:ilvl w:val="0"/>
          <w:numId w:val="0"/>
        </w:numPr>
        <w:spacing w:after="0"/>
        <w:ind w:leftChars="0" w:right="0" w:rightChars="0"/>
        <w:rPr>
          <w:rFonts w:hint="default" w:ascii="Arial" w:hAnsi="Arial" w:cs="Arial"/>
          <w:b/>
          <w:bCs/>
          <w:color w:val="000000" w:themeColor="text1"/>
          <w:sz w:val="22"/>
          <w:szCs w:val="22"/>
          <w:highlight w:val="none"/>
          <w:lang w:val="en-US" w:eastAsia="zh-CN"/>
          <w14:textFill>
            <w14:solidFill>
              <w14:schemeClr w14:val="tx1"/>
            </w14:solidFill>
          </w14:textFill>
        </w:rPr>
      </w:pPr>
    </w:p>
    <w:p>
      <w:pPr>
        <w:numPr>
          <w:ilvl w:val="0"/>
          <w:numId w:val="0"/>
        </w:numPr>
        <w:spacing w:after="0"/>
        <w:ind w:leftChars="0" w:right="0" w:rightChars="0"/>
        <w:rPr>
          <w:rFonts w:hint="default" w:ascii="Arial" w:hAnsi="Arial" w:cs="Arial"/>
          <w:b/>
          <w:bCs/>
          <w:color w:val="000000" w:themeColor="text1"/>
          <w:sz w:val="22"/>
          <w:szCs w:val="22"/>
          <w:highlight w:val="none"/>
          <w:lang w:val="en-US" w:eastAsia="zh-CN"/>
          <w14:textFill>
            <w14:solidFill>
              <w14:schemeClr w14:val="tx1"/>
            </w14:solidFill>
          </w14:textFill>
        </w:rPr>
      </w:pPr>
    </w:p>
    <w:p>
      <w:pPr>
        <w:numPr>
          <w:ilvl w:val="0"/>
          <w:numId w:val="0"/>
        </w:numPr>
        <w:spacing w:after="0"/>
        <w:ind w:leftChars="0" w:right="0" w:rightChars="0"/>
        <w:rPr>
          <w:rFonts w:hint="default" w:ascii="Arial" w:hAnsi="Arial" w:cs="Arial"/>
          <w:b/>
          <w:bCs/>
          <w:color w:val="000000" w:themeColor="text1"/>
          <w:sz w:val="22"/>
          <w:szCs w:val="22"/>
          <w:highlight w:val="none"/>
          <w:lang w:val="en-US" w:eastAsia="zh-CN"/>
          <w14:textFill>
            <w14:solidFill>
              <w14:schemeClr w14:val="tx1"/>
            </w14:solidFill>
          </w14:textFill>
        </w:rPr>
      </w:pPr>
    </w:p>
    <w:p>
      <w:pPr>
        <w:numPr>
          <w:ilvl w:val="0"/>
          <w:numId w:val="0"/>
        </w:numPr>
        <w:spacing w:after="0"/>
        <w:ind w:leftChars="0" w:right="0" w:rightChars="0"/>
        <w:rPr>
          <w:rFonts w:hint="default" w:ascii="Arial" w:hAnsi="Arial" w:cs="Arial"/>
          <w:b/>
          <w:bCs/>
          <w:color w:val="000000" w:themeColor="text1"/>
          <w:sz w:val="22"/>
          <w:szCs w:val="22"/>
          <w:highlight w:val="none"/>
          <w:lang w:val="en-US" w:eastAsia="zh-CN"/>
          <w14:textFill>
            <w14:solidFill>
              <w14:schemeClr w14:val="tx1"/>
            </w14:solidFill>
          </w14:textFill>
        </w:rPr>
      </w:pPr>
    </w:p>
    <w:p>
      <w:pPr>
        <w:numPr>
          <w:ilvl w:val="0"/>
          <w:numId w:val="0"/>
        </w:numPr>
        <w:spacing w:after="0"/>
        <w:ind w:leftChars="0" w:right="0" w:rightChars="0"/>
        <w:rPr>
          <w:rFonts w:hint="default" w:ascii="Arial" w:hAnsi="Arial" w:cs="Arial"/>
          <w:b/>
          <w:bCs/>
          <w:color w:val="000000" w:themeColor="text1"/>
          <w:sz w:val="22"/>
          <w:szCs w:val="22"/>
          <w:highlight w:val="none"/>
          <w:lang w:val="en-US" w:eastAsia="zh-CN"/>
          <w14:textFill>
            <w14:solidFill>
              <w14:schemeClr w14:val="tx1"/>
            </w14:solidFill>
          </w14:textFill>
        </w:rPr>
      </w:pPr>
    </w:p>
    <w:p>
      <w:pPr>
        <w:numPr>
          <w:ilvl w:val="0"/>
          <w:numId w:val="0"/>
        </w:numPr>
        <w:spacing w:after="0"/>
        <w:ind w:leftChars="0" w:right="0" w:rightChars="0"/>
        <w:rPr>
          <w:rFonts w:hint="default" w:ascii="Arial" w:hAnsi="Arial" w:cs="Arial"/>
          <w:b/>
          <w:bCs/>
          <w:color w:val="000000" w:themeColor="text1"/>
          <w:sz w:val="22"/>
          <w:szCs w:val="22"/>
          <w:highlight w:val="none"/>
          <w:lang w:val="en-US" w:eastAsia="zh-CN"/>
          <w14:textFill>
            <w14:solidFill>
              <w14:schemeClr w14:val="tx1"/>
            </w14:solidFill>
          </w14:textFill>
        </w:rPr>
      </w:pPr>
    </w:p>
    <w:p>
      <w:pPr>
        <w:numPr>
          <w:ilvl w:val="0"/>
          <w:numId w:val="0"/>
        </w:numPr>
        <w:spacing w:after="0"/>
        <w:ind w:leftChars="0" w:right="0" w:rightChars="0"/>
        <w:rPr>
          <w:rFonts w:hint="default" w:ascii="Arial" w:hAnsi="Arial" w:cs="Arial"/>
          <w:b/>
          <w:bCs/>
          <w:color w:val="000000" w:themeColor="text1"/>
          <w:sz w:val="22"/>
          <w:szCs w:val="22"/>
          <w:highlight w:val="none"/>
          <w:lang w:val="en-US" w:eastAsia="zh-CN"/>
          <w14:textFill>
            <w14:solidFill>
              <w14:schemeClr w14:val="tx1"/>
            </w14:solidFill>
          </w14:textFill>
        </w:rPr>
      </w:pPr>
    </w:p>
    <w:p>
      <w:pPr>
        <w:numPr>
          <w:ilvl w:val="0"/>
          <w:numId w:val="0"/>
        </w:numPr>
        <w:spacing w:after="0"/>
        <w:ind w:leftChars="0" w:right="0" w:rightChars="0"/>
        <w:rPr>
          <w:rFonts w:hint="default" w:ascii="Arial" w:hAnsi="Arial" w:cs="Arial"/>
          <w:b/>
          <w:bCs/>
          <w:color w:val="000000" w:themeColor="text1"/>
          <w:sz w:val="22"/>
          <w:szCs w:val="22"/>
          <w:highlight w:val="none"/>
          <w:lang w:val="en-US" w:eastAsia="zh-CN"/>
          <w14:textFill>
            <w14:solidFill>
              <w14:schemeClr w14:val="tx1"/>
            </w14:solidFill>
          </w14:textFill>
        </w:rPr>
      </w:pPr>
    </w:p>
    <w:p>
      <w:pPr>
        <w:numPr>
          <w:ilvl w:val="0"/>
          <w:numId w:val="0"/>
        </w:numPr>
        <w:spacing w:after="0"/>
        <w:ind w:leftChars="0" w:right="0" w:rightChars="0"/>
        <w:rPr>
          <w:rFonts w:hint="default" w:ascii="Arial" w:hAnsi="Arial" w:cs="Arial"/>
          <w:b/>
          <w:bCs/>
          <w:color w:val="000000" w:themeColor="text1"/>
          <w:sz w:val="22"/>
          <w:szCs w:val="22"/>
          <w:highlight w:val="none"/>
          <w:lang w:val="en-US" w:eastAsia="zh-CN"/>
          <w14:textFill>
            <w14:solidFill>
              <w14:schemeClr w14:val="tx1"/>
            </w14:solidFill>
          </w14:textFill>
        </w:rPr>
      </w:pPr>
    </w:p>
    <w:p>
      <w:pPr>
        <w:numPr>
          <w:ilvl w:val="0"/>
          <w:numId w:val="0"/>
        </w:numPr>
        <w:spacing w:after="0"/>
        <w:ind w:leftChars="0" w:right="0" w:rightChars="0"/>
        <w:rPr>
          <w:rFonts w:hint="default" w:ascii="Arial" w:hAnsi="Arial" w:cs="Arial"/>
          <w:b/>
          <w:bCs/>
          <w:color w:val="000000" w:themeColor="text1"/>
          <w:sz w:val="22"/>
          <w:szCs w:val="22"/>
          <w:highlight w:val="none"/>
          <w:lang w:val="en-US" w:eastAsia="zh-CN"/>
          <w14:textFill>
            <w14:solidFill>
              <w14:schemeClr w14:val="tx1"/>
            </w14:solidFill>
          </w14:textFill>
        </w:rPr>
      </w:pPr>
    </w:p>
    <w:p>
      <w:pPr>
        <w:numPr>
          <w:ilvl w:val="0"/>
          <w:numId w:val="0"/>
        </w:numPr>
        <w:spacing w:after="0"/>
        <w:ind w:leftChars="0" w:right="0" w:rightChars="0"/>
        <w:rPr>
          <w:rFonts w:hint="default" w:ascii="Arial" w:hAnsi="Arial" w:cs="Arial"/>
          <w:b/>
          <w:bCs/>
          <w:color w:val="000000" w:themeColor="text1"/>
          <w:sz w:val="22"/>
          <w:szCs w:val="22"/>
          <w:highlight w:val="none"/>
          <w:lang w:val="en-US" w:eastAsia="zh-CN"/>
          <w14:textFill>
            <w14:solidFill>
              <w14:schemeClr w14:val="tx1"/>
            </w14:solidFill>
          </w14:textFill>
        </w:rPr>
      </w:pPr>
    </w:p>
    <w:p>
      <w:pPr>
        <w:numPr>
          <w:ilvl w:val="0"/>
          <w:numId w:val="0"/>
        </w:numPr>
        <w:spacing w:after="0"/>
        <w:ind w:leftChars="0" w:right="0" w:rightChars="0"/>
        <w:rPr>
          <w:rFonts w:hint="default" w:ascii="Arial" w:hAnsi="Arial" w:cs="Arial"/>
          <w:b/>
          <w:bCs/>
          <w:color w:val="000000" w:themeColor="text1"/>
          <w:sz w:val="22"/>
          <w:szCs w:val="22"/>
          <w:highlight w:val="none"/>
          <w:lang w:val="en-US" w:eastAsia="zh-CN"/>
          <w14:textFill>
            <w14:solidFill>
              <w14:schemeClr w14:val="tx1"/>
            </w14:solidFill>
          </w14:textFill>
        </w:rPr>
      </w:pPr>
    </w:p>
    <w:p>
      <w:pPr>
        <w:numPr>
          <w:ilvl w:val="0"/>
          <w:numId w:val="0"/>
        </w:numPr>
        <w:spacing w:after="0"/>
        <w:ind w:leftChars="0" w:right="0" w:rightChars="0"/>
        <w:rPr>
          <w:rFonts w:hint="default" w:ascii="Arial" w:hAnsi="Arial" w:cs="Arial"/>
          <w:b/>
          <w:bCs/>
          <w:color w:val="000000" w:themeColor="text1"/>
          <w:sz w:val="22"/>
          <w:szCs w:val="22"/>
          <w:highlight w:val="none"/>
          <w:lang w:val="en-US" w:eastAsia="zh-CN"/>
          <w14:textFill>
            <w14:solidFill>
              <w14:schemeClr w14:val="tx1"/>
            </w14:solidFill>
          </w14:textFill>
        </w:rPr>
      </w:pPr>
    </w:p>
    <w:p>
      <w:pPr>
        <w:numPr>
          <w:ilvl w:val="0"/>
          <w:numId w:val="0"/>
        </w:numPr>
        <w:spacing w:after="0"/>
        <w:ind w:leftChars="0" w:right="0" w:rightChars="0"/>
        <w:rPr>
          <w:rFonts w:hint="default" w:ascii="Arial" w:hAnsi="Arial" w:cs="Arial"/>
          <w:b/>
          <w:bCs/>
          <w:color w:val="000000" w:themeColor="text1"/>
          <w:sz w:val="22"/>
          <w:szCs w:val="22"/>
          <w:highlight w:val="none"/>
          <w:lang w:val="en-US" w:eastAsia="zh-CN"/>
          <w14:textFill>
            <w14:solidFill>
              <w14:schemeClr w14:val="tx1"/>
            </w14:solidFill>
          </w14:textFill>
        </w:rPr>
      </w:pPr>
    </w:p>
    <w:p>
      <w:pPr>
        <w:numPr>
          <w:ilvl w:val="0"/>
          <w:numId w:val="0"/>
        </w:numPr>
        <w:spacing w:after="0"/>
        <w:ind w:leftChars="0" w:right="0" w:rightChars="0"/>
        <w:rPr>
          <w:rFonts w:hint="default" w:ascii="Arial" w:hAnsi="Arial" w:cs="Arial"/>
          <w:b/>
          <w:bCs/>
          <w:color w:val="000000" w:themeColor="text1"/>
          <w:sz w:val="22"/>
          <w:szCs w:val="22"/>
          <w:highlight w:val="none"/>
          <w:lang w:val="en-US" w:eastAsia="zh-CN"/>
          <w14:textFill>
            <w14:solidFill>
              <w14:schemeClr w14:val="tx1"/>
            </w14:solidFill>
          </w14:textFill>
        </w:rPr>
      </w:pPr>
    </w:p>
    <w:p>
      <w:pPr>
        <w:numPr>
          <w:ilvl w:val="0"/>
          <w:numId w:val="0"/>
        </w:numPr>
        <w:spacing w:after="0"/>
        <w:ind w:leftChars="0" w:right="0" w:rightChars="0"/>
        <w:rPr>
          <w:rFonts w:hint="default" w:ascii="Arial" w:hAnsi="Arial" w:cs="Arial"/>
          <w:b/>
          <w:bCs/>
          <w:color w:val="000000" w:themeColor="text1"/>
          <w:sz w:val="22"/>
          <w:szCs w:val="22"/>
          <w:highlight w:val="none"/>
          <w:lang w:val="en-US" w:eastAsia="zh-CN"/>
          <w14:textFill>
            <w14:solidFill>
              <w14:schemeClr w14:val="tx1"/>
            </w14:solidFill>
          </w14:textFill>
        </w:rPr>
      </w:pPr>
    </w:p>
    <w:p>
      <w:pPr>
        <w:numPr>
          <w:ilvl w:val="0"/>
          <w:numId w:val="0"/>
        </w:numPr>
        <w:spacing w:after="0"/>
        <w:ind w:leftChars="0" w:right="0" w:rightChars="0"/>
        <w:rPr>
          <w:rFonts w:hint="default" w:ascii="Arial" w:hAnsi="Arial" w:cs="Arial"/>
          <w:b/>
          <w:bCs/>
          <w:color w:val="000000" w:themeColor="text1"/>
          <w:sz w:val="22"/>
          <w:szCs w:val="22"/>
          <w:highlight w:val="none"/>
          <w:lang w:val="en-US" w:eastAsia="zh-CN"/>
          <w14:textFill>
            <w14:solidFill>
              <w14:schemeClr w14:val="tx1"/>
            </w14:solidFill>
          </w14:textFill>
        </w:rPr>
      </w:pPr>
    </w:p>
    <w:p>
      <w:pPr>
        <w:numPr>
          <w:ilvl w:val="0"/>
          <w:numId w:val="0"/>
        </w:numPr>
        <w:spacing w:after="0"/>
        <w:ind w:leftChars="0" w:right="0" w:rightChars="0"/>
        <w:rPr>
          <w:rFonts w:hint="default" w:ascii="Arial" w:hAnsi="Arial" w:cs="Arial"/>
          <w:b/>
          <w:bCs/>
          <w:color w:val="000000" w:themeColor="text1"/>
          <w:sz w:val="22"/>
          <w:szCs w:val="22"/>
          <w:highlight w:val="none"/>
          <w:lang w:val="en-US" w:eastAsia="zh-CN"/>
          <w14:textFill>
            <w14:solidFill>
              <w14:schemeClr w14:val="tx1"/>
            </w14:solidFill>
          </w14:textFill>
        </w:rPr>
      </w:pPr>
    </w:p>
    <w:p>
      <w:pPr>
        <w:numPr>
          <w:ilvl w:val="0"/>
          <w:numId w:val="0"/>
        </w:numPr>
        <w:spacing w:after="0"/>
        <w:ind w:leftChars="0" w:right="0" w:rightChars="0"/>
        <w:rPr>
          <w:rFonts w:hint="default" w:ascii="Arial" w:hAnsi="Arial" w:cs="Arial"/>
          <w:b/>
          <w:bCs/>
          <w:color w:val="000000" w:themeColor="text1"/>
          <w:sz w:val="22"/>
          <w:szCs w:val="22"/>
          <w:highlight w:val="none"/>
          <w:lang w:val="en-US" w:eastAsia="zh-CN"/>
          <w14:textFill>
            <w14:solidFill>
              <w14:schemeClr w14:val="tx1"/>
            </w14:solidFill>
          </w14:textFill>
        </w:rPr>
      </w:pPr>
    </w:p>
    <w:p>
      <w:pPr>
        <w:numPr>
          <w:ilvl w:val="0"/>
          <w:numId w:val="0"/>
        </w:numPr>
        <w:spacing w:after="0"/>
        <w:ind w:leftChars="0" w:right="0" w:rightChars="0"/>
        <w:rPr>
          <w:rFonts w:hint="default" w:ascii="Arial" w:hAnsi="Arial" w:cs="Arial"/>
          <w:b/>
          <w:bCs/>
          <w:color w:val="000000" w:themeColor="text1"/>
          <w:sz w:val="22"/>
          <w:szCs w:val="22"/>
          <w:highlight w:val="none"/>
          <w:lang w:val="en-US" w:eastAsia="zh-CN"/>
          <w14:textFill>
            <w14:solidFill>
              <w14:schemeClr w14:val="tx1"/>
            </w14:solidFill>
          </w14:textFill>
        </w:rPr>
      </w:pPr>
    </w:p>
    <w:p>
      <w:pPr>
        <w:numPr>
          <w:ilvl w:val="0"/>
          <w:numId w:val="0"/>
        </w:numPr>
        <w:spacing w:after="0"/>
        <w:ind w:leftChars="0" w:right="0" w:rightChars="0"/>
        <w:rPr>
          <w:rFonts w:hint="default" w:ascii="Arial" w:hAnsi="Arial" w:cs="Arial"/>
          <w:b/>
          <w:bCs/>
          <w:color w:val="000000" w:themeColor="text1"/>
          <w:sz w:val="22"/>
          <w:szCs w:val="22"/>
          <w:highlight w:val="none"/>
          <w:lang w:val="en-US" w:eastAsia="zh-CN"/>
          <w14:textFill>
            <w14:solidFill>
              <w14:schemeClr w14:val="tx1"/>
            </w14:solidFill>
          </w14:textFill>
        </w:rPr>
      </w:pPr>
    </w:p>
    <w:p>
      <w:pPr>
        <w:numPr>
          <w:ilvl w:val="0"/>
          <w:numId w:val="0"/>
        </w:numPr>
        <w:spacing w:after="0"/>
        <w:ind w:leftChars="0" w:right="0" w:rightChars="0"/>
        <w:rPr>
          <w:rFonts w:hint="default" w:ascii="Arial" w:hAnsi="Arial" w:cs="Arial"/>
          <w:b/>
          <w:bCs/>
          <w:color w:val="000000" w:themeColor="text1"/>
          <w:sz w:val="22"/>
          <w:szCs w:val="22"/>
          <w:highlight w:val="none"/>
          <w:lang w:val="en-US" w:eastAsia="zh-CN"/>
          <w14:textFill>
            <w14:solidFill>
              <w14:schemeClr w14:val="tx1"/>
            </w14:solidFill>
          </w14:textFill>
        </w:rPr>
      </w:pPr>
    </w:p>
    <w:p>
      <w:pPr>
        <w:numPr>
          <w:ilvl w:val="0"/>
          <w:numId w:val="0"/>
        </w:numPr>
        <w:spacing w:after="0"/>
        <w:ind w:leftChars="0" w:right="0" w:rightChars="0"/>
        <w:rPr>
          <w:rFonts w:hint="default" w:ascii="Arial" w:hAnsi="Arial" w:cs="Arial"/>
          <w:b/>
          <w:bCs/>
          <w:color w:val="000000" w:themeColor="text1"/>
          <w:sz w:val="22"/>
          <w:szCs w:val="22"/>
          <w:highlight w:val="none"/>
          <w:lang w:val="en-US" w:eastAsia="zh-CN"/>
          <w14:textFill>
            <w14:solidFill>
              <w14:schemeClr w14:val="tx1"/>
            </w14:solidFill>
          </w14:textFill>
        </w:rPr>
      </w:pPr>
    </w:p>
    <w:p>
      <w:pPr>
        <w:numPr>
          <w:ilvl w:val="0"/>
          <w:numId w:val="0"/>
        </w:numPr>
        <w:spacing w:after="0"/>
        <w:ind w:leftChars="0" w:right="0" w:rightChars="0"/>
        <w:rPr>
          <w:rFonts w:hint="default" w:ascii="Arial" w:hAnsi="Arial" w:cs="Arial"/>
          <w:b/>
          <w:bCs/>
          <w:color w:val="000000" w:themeColor="text1"/>
          <w:sz w:val="22"/>
          <w:szCs w:val="22"/>
          <w:highlight w:val="none"/>
          <w:lang w:val="en-US" w:eastAsia="zh-CN"/>
          <w14:textFill>
            <w14:solidFill>
              <w14:schemeClr w14:val="tx1"/>
            </w14:solidFill>
          </w14:textFill>
        </w:rPr>
      </w:pPr>
    </w:p>
    <w:p>
      <w:pPr>
        <w:numPr>
          <w:ilvl w:val="0"/>
          <w:numId w:val="0"/>
        </w:numPr>
        <w:spacing w:after="0"/>
        <w:ind w:leftChars="0" w:right="0" w:rightChars="0"/>
        <w:rPr>
          <w:rFonts w:hint="default" w:ascii="Arial" w:hAnsi="Arial" w:cs="Arial"/>
          <w:b/>
          <w:bCs/>
          <w:color w:val="000000" w:themeColor="text1"/>
          <w:sz w:val="22"/>
          <w:szCs w:val="22"/>
          <w:highlight w:val="none"/>
          <w:lang w:val="en-US" w:eastAsia="zh-CN"/>
          <w14:textFill>
            <w14:solidFill>
              <w14:schemeClr w14:val="tx1"/>
            </w14:solidFill>
          </w14:textFill>
        </w:rPr>
      </w:pPr>
    </w:p>
    <w:p>
      <w:pPr>
        <w:numPr>
          <w:ilvl w:val="0"/>
          <w:numId w:val="0"/>
        </w:numPr>
        <w:spacing w:after="0"/>
        <w:ind w:leftChars="0" w:right="0" w:rightChars="0"/>
        <w:rPr>
          <w:rFonts w:hint="default" w:ascii="Arial" w:hAnsi="Arial" w:cs="Arial"/>
          <w:b/>
          <w:bCs/>
          <w:color w:val="000000" w:themeColor="text1"/>
          <w:sz w:val="22"/>
          <w:szCs w:val="22"/>
          <w:highlight w:val="none"/>
          <w:lang w:val="en-US" w:eastAsia="zh-CN"/>
          <w14:textFill>
            <w14:solidFill>
              <w14:schemeClr w14:val="tx1"/>
            </w14:solidFill>
          </w14:textFill>
        </w:rPr>
        <w:sectPr>
          <w:footerReference r:id="rId18" w:type="default"/>
          <w:pgSz w:w="8390" w:h="11905"/>
          <w:pgMar w:top="567" w:right="567" w:bottom="567" w:left="567" w:header="0" w:footer="567" w:gutter="0"/>
          <w:pgNumType w:fmt="numberInDash"/>
          <w:cols w:space="425" w:num="1"/>
          <w:docGrid w:type="lines" w:linePitch="312" w:charSpace="0"/>
        </w:sectPr>
      </w:pPr>
    </w:p>
    <w:p>
      <w:pPr>
        <w:numPr>
          <w:ilvl w:val="0"/>
          <w:numId w:val="0"/>
        </w:numPr>
        <w:spacing w:after="0"/>
        <w:ind w:leftChars="0" w:right="0" w:rightChars="0"/>
        <w:rPr>
          <w:rFonts w:hint="default" w:ascii="Arial" w:hAnsi="Arial" w:cs="Arial"/>
          <w:b/>
          <w:bCs/>
          <w:color w:val="000000" w:themeColor="text1"/>
          <w:sz w:val="22"/>
          <w:szCs w:val="22"/>
          <w:highlight w:val="none"/>
          <w:lang w:val="en-US" w:eastAsia="zh-CN"/>
          <w14:textFill>
            <w14:solidFill>
              <w14:schemeClr w14:val="tx1"/>
            </w14:solidFill>
          </w14:textFill>
        </w:rPr>
      </w:pPr>
    </w:p>
    <w:p>
      <w:pPr>
        <w:numPr>
          <w:ilvl w:val="0"/>
          <w:numId w:val="0"/>
        </w:numPr>
        <w:spacing w:after="0"/>
        <w:ind w:leftChars="0" w:right="0" w:rightChars="0"/>
        <w:rPr>
          <w:rFonts w:hint="default" w:ascii="Arial" w:hAnsi="Arial" w:cs="Arial"/>
          <w:b/>
          <w:bCs/>
          <w:color w:val="000000" w:themeColor="text1"/>
          <w:sz w:val="22"/>
          <w:szCs w:val="22"/>
          <w:highlight w:val="none"/>
          <w:lang w:val="en-US" w:eastAsia="zh-CN"/>
          <w14:textFill>
            <w14:solidFill>
              <w14:schemeClr w14:val="tx1"/>
            </w14:solidFill>
          </w14:textFill>
        </w:rPr>
      </w:pPr>
    </w:p>
    <w:p>
      <w:pPr>
        <w:numPr>
          <w:ilvl w:val="0"/>
          <w:numId w:val="0"/>
        </w:numPr>
        <w:spacing w:after="0"/>
        <w:ind w:leftChars="0" w:right="0" w:rightChars="0"/>
        <w:rPr>
          <w:rFonts w:hint="default" w:ascii="Arial" w:hAnsi="Arial" w:cs="Arial"/>
          <w:b/>
          <w:bCs/>
          <w:color w:val="000000" w:themeColor="text1"/>
          <w:sz w:val="22"/>
          <w:szCs w:val="22"/>
          <w:highlight w:val="none"/>
          <w:lang w:val="en-US" w:eastAsia="zh-CN"/>
          <w14:textFill>
            <w14:solidFill>
              <w14:schemeClr w14:val="tx1"/>
            </w14:solidFill>
          </w14:textFill>
        </w:rPr>
      </w:pPr>
    </w:p>
    <w:p>
      <w:pPr>
        <w:numPr>
          <w:ilvl w:val="0"/>
          <w:numId w:val="0"/>
        </w:numPr>
        <w:spacing w:after="0"/>
        <w:ind w:leftChars="0" w:right="0" w:rightChars="0"/>
        <w:rPr>
          <w:rFonts w:hint="default" w:ascii="Arial" w:hAnsi="Arial" w:cs="Arial"/>
          <w:b/>
          <w:bCs/>
          <w:color w:val="000000" w:themeColor="text1"/>
          <w:sz w:val="22"/>
          <w:szCs w:val="22"/>
          <w:highlight w:val="none"/>
          <w:lang w:val="en-US" w:eastAsia="zh-CN"/>
          <w14:textFill>
            <w14:solidFill>
              <w14:schemeClr w14:val="tx1"/>
            </w14:solidFill>
          </w14:textFill>
        </w:rPr>
      </w:pPr>
    </w:p>
    <w:p>
      <w:pPr>
        <w:numPr>
          <w:ilvl w:val="0"/>
          <w:numId w:val="0"/>
        </w:numPr>
        <w:spacing w:after="0"/>
        <w:ind w:leftChars="0" w:right="0" w:rightChars="0"/>
        <w:rPr>
          <w:rFonts w:hint="default" w:ascii="Arial" w:hAnsi="Arial" w:cs="Arial"/>
          <w:b/>
          <w:bCs/>
          <w:color w:val="000000" w:themeColor="text1"/>
          <w:sz w:val="22"/>
          <w:szCs w:val="22"/>
          <w:highlight w:val="none"/>
          <w:lang w:val="en-US" w:eastAsia="zh-CN"/>
          <w14:textFill>
            <w14:solidFill>
              <w14:schemeClr w14:val="tx1"/>
            </w14:solidFill>
          </w14:textFill>
        </w:rPr>
      </w:pPr>
    </w:p>
    <w:p>
      <w:pPr>
        <w:numPr>
          <w:ilvl w:val="0"/>
          <w:numId w:val="0"/>
        </w:numPr>
        <w:spacing w:after="0"/>
        <w:ind w:leftChars="0" w:right="0" w:rightChars="0"/>
        <w:rPr>
          <w:rFonts w:hint="default" w:ascii="Arial" w:hAnsi="Arial" w:cs="Arial"/>
          <w:b/>
          <w:bCs/>
          <w:color w:val="000000" w:themeColor="text1"/>
          <w:sz w:val="22"/>
          <w:szCs w:val="22"/>
          <w:highlight w:val="none"/>
          <w:lang w:val="en-US" w:eastAsia="zh-CN"/>
          <w14:textFill>
            <w14:solidFill>
              <w14:schemeClr w14:val="tx1"/>
            </w14:solidFill>
          </w14:textFill>
        </w:rPr>
      </w:pPr>
    </w:p>
    <w:p>
      <w:pPr>
        <w:numPr>
          <w:ilvl w:val="0"/>
          <w:numId w:val="0"/>
        </w:numPr>
        <w:spacing w:after="0"/>
        <w:ind w:leftChars="0" w:right="0" w:rightChars="0"/>
        <w:rPr>
          <w:rFonts w:hint="default" w:ascii="Arial" w:hAnsi="Arial" w:cs="Arial"/>
          <w:b/>
          <w:bCs/>
          <w:color w:val="000000" w:themeColor="text1"/>
          <w:sz w:val="22"/>
          <w:szCs w:val="22"/>
          <w:highlight w:val="none"/>
          <w:lang w:val="en-US" w:eastAsia="zh-CN"/>
          <w14:textFill>
            <w14:solidFill>
              <w14:schemeClr w14:val="tx1"/>
            </w14:solidFill>
          </w14:textFill>
        </w:rPr>
      </w:pPr>
    </w:p>
    <w:p>
      <w:pPr>
        <w:numPr>
          <w:ilvl w:val="0"/>
          <w:numId w:val="0"/>
        </w:numPr>
        <w:spacing w:after="0"/>
        <w:ind w:leftChars="0" w:right="0" w:rightChars="0"/>
        <w:rPr>
          <w:rFonts w:hint="default" w:ascii="Arial" w:hAnsi="Arial" w:cs="Arial"/>
          <w:b/>
          <w:bCs/>
          <w:color w:val="000000" w:themeColor="text1"/>
          <w:sz w:val="22"/>
          <w:szCs w:val="22"/>
          <w:highlight w:val="none"/>
          <w:lang w:val="en-US" w:eastAsia="zh-CN"/>
          <w14:textFill>
            <w14:solidFill>
              <w14:schemeClr w14:val="tx1"/>
            </w14:solidFill>
          </w14:textFill>
        </w:rPr>
      </w:pPr>
    </w:p>
    <w:p>
      <w:pPr>
        <w:numPr>
          <w:ilvl w:val="0"/>
          <w:numId w:val="0"/>
        </w:numPr>
        <w:spacing w:after="0"/>
        <w:ind w:leftChars="0" w:right="0" w:rightChars="0"/>
        <w:rPr>
          <w:rFonts w:hint="default" w:ascii="Arial" w:hAnsi="Arial" w:cs="Arial"/>
          <w:b/>
          <w:bCs/>
          <w:color w:val="000000" w:themeColor="text1"/>
          <w:sz w:val="22"/>
          <w:szCs w:val="22"/>
          <w:highlight w:val="none"/>
          <w:lang w:val="en-US" w:eastAsia="zh-CN"/>
          <w14:textFill>
            <w14:solidFill>
              <w14:schemeClr w14:val="tx1"/>
            </w14:solidFill>
          </w14:textFill>
        </w:rPr>
      </w:pPr>
    </w:p>
    <w:p>
      <w:pPr>
        <w:numPr>
          <w:ilvl w:val="0"/>
          <w:numId w:val="0"/>
        </w:numPr>
        <w:spacing w:after="0"/>
        <w:ind w:leftChars="0" w:right="0" w:rightChars="0"/>
        <w:rPr>
          <w:rFonts w:hint="default" w:ascii="Arial" w:hAnsi="Arial" w:cs="Arial"/>
          <w:b/>
          <w:bCs/>
          <w:color w:val="000000" w:themeColor="text1"/>
          <w:sz w:val="22"/>
          <w:szCs w:val="22"/>
          <w:highlight w:val="none"/>
          <w:lang w:val="en-US" w:eastAsia="zh-CN"/>
          <w14:textFill>
            <w14:solidFill>
              <w14:schemeClr w14:val="tx1"/>
            </w14:solidFill>
          </w14:textFill>
        </w:rPr>
      </w:pPr>
    </w:p>
    <w:p>
      <w:pPr>
        <w:numPr>
          <w:ilvl w:val="0"/>
          <w:numId w:val="0"/>
        </w:numPr>
        <w:spacing w:after="0"/>
        <w:ind w:leftChars="0" w:right="0" w:rightChars="0"/>
        <w:rPr>
          <w:rFonts w:hint="default" w:ascii="Arial" w:hAnsi="Arial" w:cs="Arial"/>
          <w:b/>
          <w:bCs/>
          <w:color w:val="000000" w:themeColor="text1"/>
          <w:sz w:val="22"/>
          <w:szCs w:val="22"/>
          <w:highlight w:val="none"/>
          <w:lang w:val="en-US" w:eastAsia="zh-CN"/>
          <w14:textFill>
            <w14:solidFill>
              <w14:schemeClr w14:val="tx1"/>
            </w14:solidFill>
          </w14:textFill>
        </w:rPr>
      </w:pPr>
    </w:p>
    <w:p>
      <w:pPr>
        <w:numPr>
          <w:ilvl w:val="0"/>
          <w:numId w:val="0"/>
        </w:numPr>
        <w:spacing w:after="0"/>
        <w:ind w:leftChars="0" w:right="0" w:rightChars="0"/>
        <w:rPr>
          <w:rFonts w:hint="default" w:ascii="Arial" w:hAnsi="Arial" w:cs="Arial"/>
          <w:b/>
          <w:bCs/>
          <w:color w:val="000000" w:themeColor="text1"/>
          <w:sz w:val="22"/>
          <w:szCs w:val="22"/>
          <w:highlight w:val="none"/>
          <w:lang w:val="en-US" w:eastAsia="zh-CN"/>
          <w14:textFill>
            <w14:solidFill>
              <w14:schemeClr w14:val="tx1"/>
            </w14:solidFill>
          </w14:textFill>
        </w:rPr>
      </w:pPr>
    </w:p>
    <w:p>
      <w:pPr>
        <w:numPr>
          <w:ilvl w:val="0"/>
          <w:numId w:val="0"/>
        </w:numPr>
        <w:spacing w:after="0"/>
        <w:ind w:leftChars="0" w:right="0" w:rightChars="0"/>
        <w:rPr>
          <w:rFonts w:hint="default" w:ascii="Arial" w:hAnsi="Arial" w:cs="Arial"/>
          <w:b/>
          <w:bCs/>
          <w:color w:val="000000" w:themeColor="text1"/>
          <w:sz w:val="22"/>
          <w:szCs w:val="22"/>
          <w:highlight w:val="none"/>
          <w:lang w:val="en-US" w:eastAsia="zh-CN"/>
          <w14:textFill>
            <w14:solidFill>
              <w14:schemeClr w14:val="tx1"/>
            </w14:solidFill>
          </w14:textFill>
        </w:rPr>
      </w:pPr>
    </w:p>
    <w:p>
      <w:pPr>
        <w:numPr>
          <w:ilvl w:val="0"/>
          <w:numId w:val="0"/>
        </w:numPr>
        <w:spacing w:after="0"/>
        <w:ind w:leftChars="0" w:right="0" w:rightChars="0"/>
        <w:rPr>
          <w:rFonts w:hint="default" w:ascii="Arial" w:hAnsi="Arial" w:cs="Arial"/>
          <w:b/>
          <w:bCs/>
          <w:color w:val="000000" w:themeColor="text1"/>
          <w:sz w:val="22"/>
          <w:szCs w:val="22"/>
          <w:highlight w:val="none"/>
          <w:lang w:val="en-US" w:eastAsia="zh-CN"/>
          <w14:textFill>
            <w14:solidFill>
              <w14:schemeClr w14:val="tx1"/>
            </w14:solidFill>
          </w14:textFill>
        </w:rPr>
      </w:pPr>
    </w:p>
    <w:p>
      <w:pPr>
        <w:numPr>
          <w:ilvl w:val="0"/>
          <w:numId w:val="0"/>
        </w:numPr>
        <w:spacing w:after="0"/>
        <w:ind w:leftChars="0" w:right="0" w:rightChars="0"/>
        <w:rPr>
          <w:rFonts w:hint="default" w:ascii="Arial" w:hAnsi="Arial" w:cs="Arial"/>
          <w:b/>
          <w:bCs/>
          <w:color w:val="000000" w:themeColor="text1"/>
          <w:sz w:val="22"/>
          <w:szCs w:val="22"/>
          <w:highlight w:val="none"/>
          <w:lang w:val="en-US" w:eastAsia="zh-CN"/>
          <w14:textFill>
            <w14:solidFill>
              <w14:schemeClr w14:val="tx1"/>
            </w14:solidFill>
          </w14:textFill>
        </w:rPr>
      </w:pPr>
    </w:p>
    <w:p>
      <w:pPr>
        <w:numPr>
          <w:ilvl w:val="0"/>
          <w:numId w:val="0"/>
        </w:numPr>
        <w:spacing w:after="0"/>
        <w:ind w:leftChars="0" w:right="0" w:rightChars="0"/>
        <w:rPr>
          <w:rFonts w:hint="default" w:ascii="Arial" w:hAnsi="Arial" w:cs="Arial"/>
          <w:b/>
          <w:bCs/>
          <w:color w:val="000000" w:themeColor="text1"/>
          <w:sz w:val="22"/>
          <w:szCs w:val="22"/>
          <w:highlight w:val="none"/>
          <w:lang w:val="en-US" w:eastAsia="zh-CN"/>
          <w14:textFill>
            <w14:solidFill>
              <w14:schemeClr w14:val="tx1"/>
            </w14:solidFill>
          </w14:textFill>
        </w:rPr>
      </w:pPr>
    </w:p>
    <w:p>
      <w:pPr>
        <w:numPr>
          <w:ilvl w:val="0"/>
          <w:numId w:val="0"/>
        </w:numPr>
        <w:spacing w:after="0"/>
        <w:ind w:leftChars="0" w:right="0" w:rightChars="0"/>
        <w:rPr>
          <w:rFonts w:hint="default" w:ascii="Arial" w:hAnsi="Arial" w:cs="Arial"/>
          <w:b/>
          <w:bCs/>
          <w:color w:val="000000" w:themeColor="text1"/>
          <w:sz w:val="22"/>
          <w:szCs w:val="22"/>
          <w:highlight w:val="none"/>
          <w:lang w:val="en-US" w:eastAsia="zh-CN"/>
          <w14:textFill>
            <w14:solidFill>
              <w14:schemeClr w14:val="tx1"/>
            </w14:solidFill>
          </w14:textFill>
        </w:rPr>
      </w:pPr>
    </w:p>
    <w:p>
      <w:pPr>
        <w:numPr>
          <w:ilvl w:val="0"/>
          <w:numId w:val="0"/>
        </w:numPr>
        <w:spacing w:after="0"/>
        <w:ind w:leftChars="0" w:right="0" w:rightChars="0"/>
        <w:rPr>
          <w:rFonts w:hint="default" w:ascii="Arial" w:hAnsi="Arial" w:cs="Arial"/>
          <w:b/>
          <w:bCs/>
          <w:color w:val="000000" w:themeColor="text1"/>
          <w:sz w:val="22"/>
          <w:szCs w:val="22"/>
          <w:highlight w:val="none"/>
          <w:lang w:val="en-US" w:eastAsia="zh-CN"/>
          <w14:textFill>
            <w14:solidFill>
              <w14:schemeClr w14:val="tx1"/>
            </w14:solidFill>
          </w14:textFill>
        </w:rPr>
      </w:pPr>
    </w:p>
    <w:p>
      <w:pPr>
        <w:numPr>
          <w:ilvl w:val="0"/>
          <w:numId w:val="0"/>
        </w:numPr>
        <w:spacing w:after="0"/>
        <w:ind w:leftChars="0" w:right="0" w:rightChars="0"/>
        <w:rPr>
          <w:rFonts w:hint="default" w:ascii="Arial" w:hAnsi="Arial" w:cs="Arial"/>
          <w:b/>
          <w:bCs/>
          <w:color w:val="000000" w:themeColor="text1"/>
          <w:sz w:val="22"/>
          <w:szCs w:val="22"/>
          <w:highlight w:val="none"/>
          <w:lang w:val="en-US" w:eastAsia="zh-CN"/>
          <w14:textFill>
            <w14:solidFill>
              <w14:schemeClr w14:val="tx1"/>
            </w14:solidFill>
          </w14:textFill>
        </w:rPr>
      </w:pPr>
    </w:p>
    <w:p>
      <w:pPr>
        <w:numPr>
          <w:ilvl w:val="0"/>
          <w:numId w:val="0"/>
        </w:numPr>
        <w:spacing w:after="0"/>
        <w:ind w:leftChars="0" w:right="0" w:rightChars="0"/>
        <w:rPr>
          <w:rFonts w:hint="default" w:ascii="Arial" w:hAnsi="Arial" w:cs="Arial"/>
          <w:b/>
          <w:bCs/>
          <w:color w:val="000000" w:themeColor="text1"/>
          <w:sz w:val="22"/>
          <w:szCs w:val="22"/>
          <w:highlight w:val="none"/>
          <w:lang w:val="en-US" w:eastAsia="zh-CN"/>
          <w14:textFill>
            <w14:solidFill>
              <w14:schemeClr w14:val="tx1"/>
            </w14:solidFill>
          </w14:textFill>
        </w:rPr>
      </w:pPr>
    </w:p>
    <w:p>
      <w:pPr>
        <w:numPr>
          <w:ilvl w:val="0"/>
          <w:numId w:val="0"/>
        </w:numPr>
        <w:spacing w:after="0"/>
        <w:ind w:leftChars="0" w:right="0" w:rightChars="0"/>
        <w:rPr>
          <w:rFonts w:hint="default" w:ascii="Arial" w:hAnsi="Arial" w:cs="Arial"/>
          <w:b/>
          <w:bCs/>
          <w:color w:val="000000" w:themeColor="text1"/>
          <w:sz w:val="22"/>
          <w:szCs w:val="22"/>
          <w:highlight w:val="none"/>
          <w:lang w:val="en-US" w:eastAsia="zh-CN"/>
          <w14:textFill>
            <w14:solidFill>
              <w14:schemeClr w14:val="tx1"/>
            </w14:solidFill>
          </w14:textFill>
        </w:rPr>
      </w:pPr>
    </w:p>
    <w:p>
      <w:pPr>
        <w:numPr>
          <w:ilvl w:val="0"/>
          <w:numId w:val="0"/>
        </w:numPr>
        <w:spacing w:after="0"/>
        <w:ind w:leftChars="0" w:right="0" w:rightChars="0"/>
        <w:rPr>
          <w:rFonts w:hint="default" w:ascii="Arial" w:hAnsi="Arial" w:cs="Arial"/>
          <w:b/>
          <w:bCs/>
          <w:color w:val="000000" w:themeColor="text1"/>
          <w:sz w:val="22"/>
          <w:szCs w:val="22"/>
          <w:highlight w:val="none"/>
          <w:lang w:val="en-US" w:eastAsia="zh-CN"/>
          <w14:textFill>
            <w14:solidFill>
              <w14:schemeClr w14:val="tx1"/>
            </w14:solidFill>
          </w14:textFill>
        </w:rPr>
      </w:pPr>
    </w:p>
    <w:p>
      <w:pPr>
        <w:numPr>
          <w:ilvl w:val="0"/>
          <w:numId w:val="0"/>
        </w:numPr>
        <w:spacing w:after="0"/>
        <w:ind w:leftChars="0" w:right="0" w:rightChars="0"/>
        <w:rPr>
          <w:rFonts w:hint="default" w:ascii="Arial" w:hAnsi="Arial" w:cs="Arial"/>
          <w:b/>
          <w:bCs/>
          <w:color w:val="000000" w:themeColor="text1"/>
          <w:sz w:val="22"/>
          <w:szCs w:val="22"/>
          <w:highlight w:val="none"/>
          <w:lang w:val="en-US" w:eastAsia="zh-CN"/>
          <w14:textFill>
            <w14:solidFill>
              <w14:schemeClr w14:val="tx1"/>
            </w14:solidFill>
          </w14:textFill>
        </w:rPr>
      </w:pPr>
    </w:p>
    <w:p>
      <w:pPr>
        <w:ind w:left="0" w:leftChars="0" w:right="0" w:firstLine="0" w:firstLineChars="0"/>
        <w:jc w:val="left"/>
        <w:rPr>
          <w:rFonts w:hint="default" w:ascii="Arial" w:hAnsi="Arial" w:eastAsia="思源宋体 CN" w:cs="Arial"/>
          <w:b/>
          <w:bCs/>
          <w:color w:val="000000" w:themeColor="text1"/>
          <w:sz w:val="22"/>
          <w:szCs w:val="22"/>
          <w:highlight w:val="none"/>
          <w:lang w:eastAsia="zh-CN"/>
          <w14:textFill>
            <w14:solidFill>
              <w14:schemeClr w14:val="tx1"/>
            </w14:solidFill>
          </w14:textFill>
        </w:rPr>
      </w:pPr>
      <w:r>
        <w:rPr>
          <w:rFonts w:hint="default" w:ascii="Arial" w:hAnsi="Arial" w:eastAsia="思源宋体 CN" w:cs="Arial"/>
          <w:b/>
          <w:bCs/>
          <w:color w:val="000000" w:themeColor="text1"/>
          <w:sz w:val="22"/>
          <w:szCs w:val="22"/>
          <w:highlight w:val="none"/>
          <w:lang w:eastAsia="zh-CN"/>
          <w14:textFill>
            <w14:solidFill>
              <w14:schemeClr w14:val="tx1"/>
            </w14:solidFill>
          </w14:textFill>
        </w:rPr>
        <w:drawing>
          <wp:inline distT="0" distB="0" distL="114300" distR="114300">
            <wp:extent cx="2295525" cy="685800"/>
            <wp:effectExtent l="0" t="0" r="9525" b="0"/>
            <wp:docPr id="168" name="图片 168" descr="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图片 168" descr="黑色"/>
                    <pic:cNvPicPr>
                      <a:picLocks noChangeAspect="1"/>
                    </pic:cNvPicPr>
                  </pic:nvPicPr>
                  <pic:blipFill>
                    <a:blip r:embed="rId21"/>
                    <a:stretch>
                      <a:fillRect/>
                    </a:stretch>
                  </pic:blipFill>
                  <pic:spPr>
                    <a:xfrm>
                      <a:off x="0" y="0"/>
                      <a:ext cx="2295525" cy="685800"/>
                    </a:xfrm>
                    <a:prstGeom prst="rect">
                      <a:avLst/>
                    </a:prstGeom>
                  </pic:spPr>
                </pic:pic>
              </a:graphicData>
            </a:graphic>
          </wp:inline>
        </w:drawing>
      </w:r>
    </w:p>
    <w:p>
      <w:pPr>
        <w:keepNext w:val="0"/>
        <w:keepLines w:val="0"/>
        <w:widowControl/>
        <w:suppressLineNumbers w:val="0"/>
        <w:ind w:left="0" w:leftChars="0"/>
        <w:jc w:val="both"/>
        <w:rPr>
          <w:rFonts w:hint="default" w:ascii="Arial" w:hAnsi="Arial" w:eastAsia="宋体" w:cs="Arial"/>
          <w:b/>
          <w:bCs/>
          <w:color w:val="000000" w:themeColor="text1"/>
          <w:sz w:val="20"/>
          <w:szCs w:val="20"/>
          <w:highlight w:val="none"/>
          <w:u w:val="none"/>
          <w14:textFill>
            <w14:solidFill>
              <w14:schemeClr w14:val="tx1"/>
            </w14:solidFill>
          </w14:textFill>
        </w:rPr>
      </w:pPr>
      <w:r>
        <w:rPr>
          <w:rFonts w:hint="default" w:ascii="Arial" w:hAnsi="Arial" w:eastAsia="宋体" w:cs="Arial"/>
          <w:b/>
          <w:bCs/>
          <w:color w:val="000000" w:themeColor="text1"/>
          <w:sz w:val="20"/>
          <w:szCs w:val="20"/>
          <w:highlight w:val="none"/>
          <w:u w:val="none"/>
          <w14:textFill>
            <w14:solidFill>
              <w14:schemeClr w14:val="tx1"/>
            </w14:solidFill>
          </w14:textFill>
        </w:rPr>
        <w:t>Teknisk</w:t>
      </w:r>
      <w:r>
        <w:rPr>
          <w:rFonts w:hint="default" w:ascii="Arial" w:hAnsi="Arial" w:eastAsia="宋体" w:cs="Arial"/>
          <w:b/>
          <w:bCs/>
          <w:color w:val="000000" w:themeColor="text1"/>
          <w:sz w:val="20"/>
          <w:szCs w:val="20"/>
          <w:highlight w:val="none"/>
          <w:u w:val="none"/>
          <w:lang w:val="en-US" w:eastAsia="zh-CN"/>
          <w14:textFill>
            <w14:solidFill>
              <w14:schemeClr w14:val="tx1"/>
            </w14:solidFill>
          </w14:textFill>
        </w:rPr>
        <w:t xml:space="preserve"> </w:t>
      </w:r>
      <w:r>
        <w:rPr>
          <w:rFonts w:hint="default" w:ascii="Arial" w:hAnsi="Arial" w:eastAsia="宋体" w:cs="Arial"/>
          <w:b/>
          <w:bCs/>
          <w:color w:val="000000" w:themeColor="text1"/>
          <w:sz w:val="20"/>
          <w:szCs w:val="20"/>
          <w:highlight w:val="none"/>
          <w:u w:val="none"/>
          <w14:textFill>
            <w14:solidFill>
              <w14:schemeClr w14:val="tx1"/>
            </w14:solidFill>
          </w14:textFill>
        </w:rPr>
        <w:t>Support och e-garanticertifikat</w:t>
      </w:r>
    </w:p>
    <w:p>
      <w:pPr>
        <w:keepNext w:val="0"/>
        <w:keepLines w:val="0"/>
        <w:widowControl/>
        <w:suppressLineNumbers w:val="0"/>
        <w:ind w:left="0" w:leftChars="0"/>
        <w:jc w:val="both"/>
        <w:rPr>
          <w:rFonts w:hint="default" w:ascii="Arial" w:hAnsi="Arial" w:cs="Arial"/>
          <w:color w:val="000000" w:themeColor="text1"/>
          <w:highlight w:val="none"/>
          <w:lang w:eastAsia="zh-CN"/>
          <w14:textFill>
            <w14:solidFill>
              <w14:schemeClr w14:val="tx1"/>
            </w14:solidFill>
          </w14:textFill>
        </w:rPr>
      </w:pPr>
      <w:r>
        <w:rPr>
          <w:rFonts w:hint="default" w:ascii="Arial" w:hAnsi="Arial" w:eastAsia="宋体" w:cs="Arial"/>
          <w:b/>
          <w:bCs/>
          <w:color w:val="000000" w:themeColor="text1"/>
          <w:sz w:val="20"/>
          <w:szCs w:val="20"/>
          <w:highlight w:val="none"/>
          <w:u w:val="none"/>
          <w14:textFill>
            <w14:solidFill>
              <w14:schemeClr w14:val="tx1"/>
            </w14:solidFill>
          </w14:textFill>
        </w:rPr>
        <w:fldChar w:fldCharType="begin"/>
      </w:r>
      <w:r>
        <w:rPr>
          <w:rFonts w:hint="default" w:ascii="Arial" w:hAnsi="Arial" w:eastAsia="宋体" w:cs="Arial"/>
          <w:b/>
          <w:bCs/>
          <w:color w:val="000000" w:themeColor="text1"/>
          <w:sz w:val="20"/>
          <w:szCs w:val="20"/>
          <w:highlight w:val="none"/>
          <w:u w:val="none"/>
          <w14:textFill>
            <w14:solidFill>
              <w14:schemeClr w14:val="tx1"/>
            </w14:solidFill>
          </w14:textFill>
        </w:rPr>
        <w:instrText xml:space="preserve"> HYPERLINK "https://www.vevor.com/support" \t "_blank" </w:instrText>
      </w:r>
      <w:r>
        <w:rPr>
          <w:rFonts w:hint="default" w:ascii="Arial" w:hAnsi="Arial" w:eastAsia="宋体" w:cs="Arial"/>
          <w:b/>
          <w:bCs/>
          <w:color w:val="000000" w:themeColor="text1"/>
          <w:sz w:val="20"/>
          <w:szCs w:val="20"/>
          <w:highlight w:val="none"/>
          <w:u w:val="none"/>
          <w14:textFill>
            <w14:solidFill>
              <w14:schemeClr w14:val="tx1"/>
            </w14:solidFill>
          </w14:textFill>
        </w:rPr>
        <w:fldChar w:fldCharType="separate"/>
      </w:r>
      <w:r>
        <w:rPr>
          <w:rStyle w:val="11"/>
          <w:rFonts w:hint="default" w:ascii="Arial" w:hAnsi="Arial" w:eastAsia="宋体" w:cs="Arial"/>
          <w:b/>
          <w:bCs/>
          <w:color w:val="000000" w:themeColor="text1"/>
          <w:sz w:val="20"/>
          <w:szCs w:val="20"/>
          <w:highlight w:val="none"/>
          <w:u w:val="none"/>
          <w14:textFill>
            <w14:solidFill>
              <w14:schemeClr w14:val="tx1"/>
            </w14:solidFill>
          </w14:textFill>
        </w:rPr>
        <w:t>www.vevor.com/support</w:t>
      </w:r>
      <w:r>
        <w:rPr>
          <w:rFonts w:hint="default" w:ascii="Arial" w:hAnsi="Arial" w:eastAsia="宋体" w:cs="Arial"/>
          <w:b/>
          <w:bCs/>
          <w:color w:val="000000" w:themeColor="text1"/>
          <w:sz w:val="20"/>
          <w:szCs w:val="20"/>
          <w:highlight w:val="none"/>
          <w:u w:val="none"/>
          <w14:textFill>
            <w14:solidFill>
              <w14:schemeClr w14:val="tx1"/>
            </w14:solidFill>
          </w14:textFill>
        </w:rPr>
        <w:fldChar w:fldCharType="end"/>
      </w:r>
    </w:p>
    <w:sectPr>
      <w:footerReference r:id="rId19" w:type="default"/>
      <w:pgSz w:w="8390" w:h="11905"/>
      <w:pgMar w:top="567" w:right="567" w:bottom="567" w:left="567" w:header="0" w:footer="567" w:gutter="0"/>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CC"/>
    <w:family w:val="roma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思源宋体 CN">
    <w:altName w:val="宋体"/>
    <w:panose1 w:val="02020400000000000000"/>
    <w:charset w:val="86"/>
    <w:family w:val="auto"/>
    <w:pitch w:val="default"/>
    <w:sig w:usb0="00000000" w:usb1="00000000" w:usb2="00000016" w:usb3="00000000" w:csb0="60060107" w:csb1="00000000"/>
  </w:font>
  <w:font w:name="Oswald Medium">
    <w:panose1 w:val="00000600000000000000"/>
    <w:charset w:val="00"/>
    <w:family w:val="auto"/>
    <w:pitch w:val="default"/>
    <w:sig w:usb0="2000020F" w:usb1="00000000" w:usb2="00000000" w:usb3="00000000" w:csb0="20000197" w:csb1="00000000"/>
  </w:font>
  <w:font w:name="Arial Black">
    <w:panose1 w:val="020B0A04020102020204"/>
    <w:charset w:val="00"/>
    <w:family w:val="swiss"/>
    <w:pitch w:val="default"/>
    <w:sig w:usb0="A00002AF" w:usb1="400078FB" w:usb2="00000000" w:usb3="00000000" w:csb0="6000009F" w:csb1="DFD70000"/>
  </w:font>
  <w:font w:name="HarmonyOS Sans Condensed">
    <w:panose1 w:val="00000500000000000000"/>
    <w:charset w:val="00"/>
    <w:family w:val="auto"/>
    <w:pitch w:val="default"/>
    <w:sig w:usb0="A0000287" w:usb1="00000011" w:usb2="00000000" w:usb3="00000000" w:csb0="00000001" w:csb1="00000000"/>
  </w:font>
  <w:font w:name="Arial Unicode MS">
    <w:altName w:val="宋体"/>
    <w:panose1 w:val="020B0604020202020204"/>
    <w:charset w:val="86"/>
    <w:family w:val="auto"/>
    <w:pitch w:val="default"/>
    <w:sig w:usb0="00000000" w:usb1="00000000" w:usb2="0000003F" w:usb3="00000000" w:csb0="603F01FF" w:csb1="FFFF0000"/>
  </w:font>
  <w:font w:name="Oswald Light">
    <w:panose1 w:val="00000400000000000000"/>
    <w:charset w:val="00"/>
    <w:family w:val="auto"/>
    <w:pitch w:val="default"/>
    <w:sig w:usb0="2000020F" w:usb1="00000000" w:usb2="00000000" w:usb3="00000000" w:csb0="20000197" w:csb1="00000000"/>
  </w:font>
  <w:font w:name="微软雅黑">
    <w:panose1 w:val="020B0503020204020204"/>
    <w:charset w:val="86"/>
    <w:family w:val="auto"/>
    <w:pitch w:val="default"/>
    <w:sig w:usb0="80000287" w:usb1="2ACF3C50" w:usb2="00000016" w:usb3="00000000" w:csb0="0004001F" w:csb1="00000000"/>
  </w:font>
  <w:font w:name="Calibri-Bold">
    <w:altName w:val="Times New Roman"/>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- 2 -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AOHo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rADh6MQIAAGMEAAAOAAAAAAAAAAEAIAAAAB8BAABkcnMvZTJvRG9jLnhtbFBLBQYA&#10;AAAABgAGAFkBAADCBQ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- 2 -</w:t>
                    </w:r>
                    <w: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sz w:val="18"/>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123" name="文本框 1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- 2 -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FvUZ8zAgAAZQ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FvUZ8zAgAAZQQAAA4AAAAAAAAAAQAgAAAAHwEAAGRycy9lMm9Eb2MueG1sUEsF&#10;BgAAAAAGAAYAWQEAAMQFA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- 2 -</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sz w:val="18"/>
      </w:rP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145" name="文本框 14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- 2 -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8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I1b9E0AgAAZQQAAA4AAABkcnMvZTJvRG9jLnhtbK1UzY7TMBC+I/EO&#10;lu80aWFX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SNW/RNAIAAGUEAAAOAAAAAAAAAAEAIAAAAB8BAABkcnMvZTJvRG9jLnhtbFBL&#10;BQYAAAAABgAGAFkBAADFBQ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- 2 -</w:t>
                    </w:r>
                    <w: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sz w:val="18"/>
      </w:rPr>
      <mc:AlternateContent>
        <mc:Choice Requires="wps">
          <w:drawing>
            <wp:anchor distT="0" distB="0" distL="114300" distR="114300" simplePos="0" relativeHeight="251681792" behindDoc="0" locked="0" layoutInCell="1" allowOverlap="1">
              <wp:simplePos x="0" y="0"/>
              <wp:positionH relativeFrom="margin">
                <wp:align>center</wp:align>
              </wp:positionH>
              <wp:positionV relativeFrom="paragraph">
                <wp:posOffset>0</wp:posOffset>
              </wp:positionV>
              <wp:extent cx="1828800" cy="1828800"/>
              <wp:effectExtent l="0" t="0" r="0" b="0"/>
              <wp:wrapNone/>
              <wp:docPr id="167" name="文本框 16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- 2 -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17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wBql0zAgAAZQQAAA4AAAAAAAAAAQAgAAAAHwEAAGRycy9lMm9Eb2MueG1sUEsF&#10;BgAAAAAGAAYAWQEAAMQFA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- 2 -</w:t>
                    </w:r>
                    <w: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35" name="文本框 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- 2 -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jFjpkzAgAAYwQAAA4AAAAAAAAAAQAgAAAAHwEAAGRycy9lMm9Eb2MueG1sUEsF&#10;BgAAAAAGAAYAWQEAAMQFA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- 2 -</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57" name="文本框 5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- 2 -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tv3szAgAAYw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Dctv3szAgAAYwQAAA4AAAAAAAAAAQAgAAAAHwEAAGRycy9lMm9Eb2MueG1sUEsF&#10;BgAAAAAGAAYAWQEAAMQFA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- 2 -</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sz w:val="1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79" name="文本框 7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- 2 -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XlLo0zAgAAYwQAAA4AAABkcnMvZTJvRG9jLnhtbK1UzY7TMBC+I/EO&#10;lu80aRFLqZ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XlLo0zAgAAYwQAAA4AAAAAAAAAAQAgAAAAHwEAAGRycy9lMm9Eb2MueG1sUEsF&#10;BgAAAAAGAAYAWQEAAMQFA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- 2 -</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sz w:val="18"/>
      </w:rP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1" name="文本框 10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- 2 -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T1uUEzICAABlBAAADgAAAAAAAAABACAAAAAfAQAAZHJzL2Uyb0RvYy54bWxQSwUG&#10;AAAAAAYABgBZAQAAwwU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- 2 -</w:t>
                    </w:r>
                    <w: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E1ZGE5YzIxMmUwZDgzZDZhZDE4OWM4NzVlNjU5M2EifQ=="/>
  </w:docVars>
  <w:rsids>
    <w:rsidRoot w:val="77A067BC"/>
    <w:rsid w:val="01DB0687"/>
    <w:rsid w:val="03D1124B"/>
    <w:rsid w:val="03D7686E"/>
    <w:rsid w:val="03EF7222"/>
    <w:rsid w:val="049C16D0"/>
    <w:rsid w:val="08872419"/>
    <w:rsid w:val="0ABF262B"/>
    <w:rsid w:val="0B887CB7"/>
    <w:rsid w:val="0BEA391B"/>
    <w:rsid w:val="0C1464BD"/>
    <w:rsid w:val="0CCA47F3"/>
    <w:rsid w:val="0CCD0C4F"/>
    <w:rsid w:val="0CEB0BE9"/>
    <w:rsid w:val="0D7534FB"/>
    <w:rsid w:val="0DC527E7"/>
    <w:rsid w:val="0DC72968"/>
    <w:rsid w:val="11CC4490"/>
    <w:rsid w:val="11EA3742"/>
    <w:rsid w:val="12176D07"/>
    <w:rsid w:val="1246139A"/>
    <w:rsid w:val="1305038D"/>
    <w:rsid w:val="14206DCB"/>
    <w:rsid w:val="14496661"/>
    <w:rsid w:val="174E2C5A"/>
    <w:rsid w:val="17AA2EAA"/>
    <w:rsid w:val="1A271BF7"/>
    <w:rsid w:val="1ADE1E1A"/>
    <w:rsid w:val="1B024511"/>
    <w:rsid w:val="1B4C2C1A"/>
    <w:rsid w:val="1D3624F1"/>
    <w:rsid w:val="20A34A1A"/>
    <w:rsid w:val="22235360"/>
    <w:rsid w:val="22CB2899"/>
    <w:rsid w:val="280775D3"/>
    <w:rsid w:val="2C614DF9"/>
    <w:rsid w:val="2D49294C"/>
    <w:rsid w:val="2EB5143F"/>
    <w:rsid w:val="300D0C43"/>
    <w:rsid w:val="30A82194"/>
    <w:rsid w:val="30DD197C"/>
    <w:rsid w:val="30E43688"/>
    <w:rsid w:val="329A4B48"/>
    <w:rsid w:val="32E74A59"/>
    <w:rsid w:val="35DD26B3"/>
    <w:rsid w:val="373C7A6E"/>
    <w:rsid w:val="37BC0BA5"/>
    <w:rsid w:val="3A074B51"/>
    <w:rsid w:val="3A1F40FB"/>
    <w:rsid w:val="3A61420E"/>
    <w:rsid w:val="3AB9035D"/>
    <w:rsid w:val="3F5D1B39"/>
    <w:rsid w:val="3FCA68B7"/>
    <w:rsid w:val="40253533"/>
    <w:rsid w:val="405D1C74"/>
    <w:rsid w:val="40E14F9E"/>
    <w:rsid w:val="41AD1350"/>
    <w:rsid w:val="424105F6"/>
    <w:rsid w:val="42B735ED"/>
    <w:rsid w:val="42F12016"/>
    <w:rsid w:val="431D7FFC"/>
    <w:rsid w:val="44934598"/>
    <w:rsid w:val="481E3F03"/>
    <w:rsid w:val="48A07F71"/>
    <w:rsid w:val="49320345"/>
    <w:rsid w:val="49FD62EB"/>
    <w:rsid w:val="49FE62F7"/>
    <w:rsid w:val="4A9326C8"/>
    <w:rsid w:val="4BDB4754"/>
    <w:rsid w:val="4D4B0CD9"/>
    <w:rsid w:val="4D7BC49B"/>
    <w:rsid w:val="50A545DB"/>
    <w:rsid w:val="527E19EA"/>
    <w:rsid w:val="53553006"/>
    <w:rsid w:val="53FB16D5"/>
    <w:rsid w:val="54F476EE"/>
    <w:rsid w:val="56690780"/>
    <w:rsid w:val="57143900"/>
    <w:rsid w:val="57AB2437"/>
    <w:rsid w:val="57E04FA8"/>
    <w:rsid w:val="58893556"/>
    <w:rsid w:val="58C66808"/>
    <w:rsid w:val="5BDC19F5"/>
    <w:rsid w:val="5BFFF6D9"/>
    <w:rsid w:val="5CAE755C"/>
    <w:rsid w:val="5E122DF9"/>
    <w:rsid w:val="5F3D03A4"/>
    <w:rsid w:val="629A555D"/>
    <w:rsid w:val="656A07D7"/>
    <w:rsid w:val="65E16737"/>
    <w:rsid w:val="667512A3"/>
    <w:rsid w:val="678628F4"/>
    <w:rsid w:val="69E77935"/>
    <w:rsid w:val="6B956B6E"/>
    <w:rsid w:val="6D893E22"/>
    <w:rsid w:val="6F847F62"/>
    <w:rsid w:val="70232161"/>
    <w:rsid w:val="7042205F"/>
    <w:rsid w:val="70765B1C"/>
    <w:rsid w:val="70901834"/>
    <w:rsid w:val="70F44ECD"/>
    <w:rsid w:val="74466952"/>
    <w:rsid w:val="74F1ED44"/>
    <w:rsid w:val="7681793D"/>
    <w:rsid w:val="76E66069"/>
    <w:rsid w:val="777F8D40"/>
    <w:rsid w:val="77A067BC"/>
    <w:rsid w:val="77F40AE9"/>
    <w:rsid w:val="78A3354B"/>
    <w:rsid w:val="78A82C57"/>
    <w:rsid w:val="7B0C59FB"/>
    <w:rsid w:val="7BFBE7A6"/>
    <w:rsid w:val="7BFF6535"/>
    <w:rsid w:val="7C1F56A1"/>
    <w:rsid w:val="7C787B5D"/>
    <w:rsid w:val="7CE85E56"/>
    <w:rsid w:val="7D102799"/>
    <w:rsid w:val="7E766BDB"/>
    <w:rsid w:val="7EC362CE"/>
    <w:rsid w:val="DDFDA7B1"/>
    <w:rsid w:val="F7BE80BE"/>
    <w:rsid w:val="FF768629"/>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Arial" w:hAnsi="Arial" w:eastAsia="思源宋体 CN" w:cs="Oswald Medium"/>
      <w:kern w:val="2"/>
      <w:sz w:val="20"/>
      <w:szCs w:val="24"/>
      <w:lang w:val="en-US" w:eastAsia="zh-CN" w:bidi="ar-SA"/>
    </w:rPr>
  </w:style>
  <w:style w:type="paragraph" w:styleId="2">
    <w:name w:val="heading 2"/>
    <w:basedOn w:val="1"/>
    <w:next w:val="1"/>
    <w:autoRedefine/>
    <w:qFormat/>
    <w:uiPriority w:val="0"/>
    <w:pPr>
      <w:keepNext/>
      <w:spacing w:line="560" w:lineRule="exact"/>
      <w:jc w:val="left"/>
      <w:outlineLvl w:val="1"/>
    </w:pPr>
    <w:rPr>
      <w:rFonts w:ascii="Arial Black" w:hAnsi="Arial Black"/>
      <w:i/>
      <w:sz w:val="36"/>
    </w:rPr>
  </w:style>
  <w:style w:type="character" w:default="1" w:styleId="10">
    <w:name w:val="Default Paragraph Font"/>
    <w:semiHidden/>
    <w:qFormat/>
    <w:uiPriority w:val="0"/>
  </w:style>
  <w:style w:type="table" w:default="1" w:styleId="8">
    <w:name w:val="Normal Table"/>
    <w:autoRedefine/>
    <w:semiHidden/>
    <w:qFormat/>
    <w:uiPriority w:val="0"/>
    <w:tblPr>
      <w:tblCellMar>
        <w:top w:w="0" w:type="dxa"/>
        <w:left w:w="108" w:type="dxa"/>
        <w:bottom w:w="0" w:type="dxa"/>
        <w:right w:w="108" w:type="dxa"/>
      </w:tblCellMar>
    </w:tblPr>
  </w:style>
  <w:style w:type="paragraph" w:styleId="3">
    <w:name w:val="annotation text"/>
    <w:basedOn w:val="1"/>
    <w:autoRedefine/>
    <w:qFormat/>
    <w:uiPriority w:val="0"/>
    <w:pPr>
      <w:jc w:val="left"/>
    </w:pPr>
  </w:style>
  <w:style w:type="paragraph" w:styleId="4">
    <w:name w:val="Body Text"/>
    <w:basedOn w:val="1"/>
    <w:autoRedefine/>
    <w:qFormat/>
    <w:uiPriority w:val="1"/>
    <w:rPr>
      <w:rFonts w:ascii="HarmonyOS Sans Condensed" w:hAnsi="HarmonyOS Sans Condensed" w:eastAsia="HarmonyOS Sans Condensed" w:cs="HarmonyOS Sans Condensed"/>
      <w:sz w:val="22"/>
      <w:szCs w:val="22"/>
      <w:lang w:val="en-US" w:eastAsia="en-US" w:bidi="en-US"/>
    </w:rPr>
  </w:style>
  <w:style w:type="paragraph" w:styleId="5">
    <w:name w:val="footer"/>
    <w:basedOn w:val="1"/>
    <w:autoRedefine/>
    <w:qFormat/>
    <w:uiPriority w:val="0"/>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7">
    <w:name w:val="Normal (Web)"/>
    <w:basedOn w:val="1"/>
    <w:autoRedefine/>
    <w:qFormat/>
    <w:uiPriority w:val="0"/>
    <w:pPr>
      <w:spacing w:before="0" w:beforeAutospacing="1" w:after="0" w:afterAutospacing="1"/>
      <w:ind w:left="0" w:right="0"/>
      <w:jc w:val="left"/>
    </w:pPr>
    <w:rPr>
      <w:kern w:val="0"/>
      <w:sz w:val="24"/>
      <w:lang w:val="en-US" w:eastAsia="zh-CN" w:bidi="ar"/>
    </w:rPr>
  </w:style>
  <w:style w:type="table" w:styleId="9">
    <w:name w:val="Table Grid"/>
    <w:basedOn w:val="8"/>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Hyperlink"/>
    <w:basedOn w:val="10"/>
    <w:autoRedefine/>
    <w:qFormat/>
    <w:uiPriority w:val="0"/>
    <w:rPr>
      <w:color w:val="0000FF"/>
      <w:u w:val="single"/>
    </w:rPr>
  </w:style>
  <w:style w:type="table" w:customStyle="1" w:styleId="12">
    <w:name w:val="Table Normal"/>
    <w:semiHidden/>
    <w:unhideWhenUsed/>
    <w:qFormat/>
    <w:uiPriority w:val="0"/>
    <w:tblPr>
      <w:tblCellMar>
        <w:top w:w="0" w:type="dxa"/>
        <w:left w:w="0" w:type="dxa"/>
        <w:bottom w:w="0" w:type="dxa"/>
        <w:right w:w="0" w:type="dxa"/>
      </w:tblCellMar>
    </w:tblPr>
  </w:style>
  <w:style w:type="character" w:customStyle="1" w:styleId="13">
    <w:name w:val="font31"/>
    <w:basedOn w:val="10"/>
    <w:autoRedefine/>
    <w:qFormat/>
    <w:uiPriority w:val="0"/>
    <w:rPr>
      <w:rFonts w:hint="default" w:ascii="Arial" w:hAnsi="Arial" w:cs="Arial"/>
      <w:color w:val="000000"/>
      <w:sz w:val="22"/>
      <w:szCs w:val="22"/>
      <w:u w:val="none"/>
    </w:rPr>
  </w:style>
  <w:style w:type="character" w:customStyle="1" w:styleId="14">
    <w:name w:val="font51"/>
    <w:basedOn w:val="10"/>
    <w:autoRedefine/>
    <w:qFormat/>
    <w:uiPriority w:val="0"/>
    <w:rPr>
      <w:rFonts w:hint="default" w:ascii="Arial" w:hAnsi="Arial" w:cs="Arial"/>
      <w:color w:val="000000"/>
      <w:sz w:val="22"/>
      <w:szCs w:val="22"/>
      <w:u w:val="none"/>
    </w:rPr>
  </w:style>
  <w:style w:type="paragraph" w:customStyle="1" w:styleId="15">
    <w:name w:val="Table Text"/>
    <w:basedOn w:val="1"/>
    <w:autoRedefine/>
    <w:semiHidden/>
    <w:qFormat/>
    <w:uiPriority w:val="0"/>
    <w:rPr>
      <w:rFonts w:ascii="Times New Roman" w:hAnsi="Times New Roman" w:eastAsia="Times New Roman" w:cs="Times New Roman"/>
      <w:sz w:val="22"/>
      <w:szCs w:val="22"/>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7.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9" Type="http://schemas.openxmlformats.org/officeDocument/2006/relationships/fontTable" Target="fontTable.xml"/><Relationship Id="rId28" Type="http://schemas.openxmlformats.org/officeDocument/2006/relationships/customXml" Target="../customXml/item1.xml"/><Relationship Id="rId27" Type="http://schemas.openxmlformats.org/officeDocument/2006/relationships/image" Target="media/image7.png"/><Relationship Id="rId26" Type="http://schemas.openxmlformats.org/officeDocument/2006/relationships/image" Target="media/image6.png"/><Relationship Id="rId25" Type="http://schemas.openxmlformats.org/officeDocument/2006/relationships/image" Target="media/image5.png"/><Relationship Id="rId24" Type="http://schemas.openxmlformats.org/officeDocument/2006/relationships/image" Target="media/image4.png"/><Relationship Id="rId23" Type="http://schemas.openxmlformats.org/officeDocument/2006/relationships/image" Target="media/image3.png"/><Relationship Id="rId22" Type="http://schemas.openxmlformats.org/officeDocument/2006/relationships/image" Target="media/image2.png"/><Relationship Id="rId21" Type="http://schemas.openxmlformats.org/officeDocument/2006/relationships/image" Target="media/image1.png"/><Relationship Id="rId20"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oter" Target="footer17.xml"/><Relationship Id="rId18" Type="http://schemas.openxmlformats.org/officeDocument/2006/relationships/footer" Target="footer16.xml"/><Relationship Id="rId17" Type="http://schemas.openxmlformats.org/officeDocument/2006/relationships/footer" Target="footer15.xml"/><Relationship Id="rId16" Type="http://schemas.openxmlformats.org/officeDocument/2006/relationships/footer" Target="footer14.xml"/><Relationship Id="rId15" Type="http://schemas.openxmlformats.org/officeDocument/2006/relationships/footer" Target="footer13.xml"/><Relationship Id="rId14" Type="http://schemas.openxmlformats.org/officeDocument/2006/relationships/footer" Target="footer12.xml"/><Relationship Id="rId13" Type="http://schemas.openxmlformats.org/officeDocument/2006/relationships/footer" Target="footer11.xml"/><Relationship Id="rId12" Type="http://schemas.openxmlformats.org/officeDocument/2006/relationships/footer" Target="footer10.xml"/><Relationship Id="rId11" Type="http://schemas.openxmlformats.org/officeDocument/2006/relationships/footer" Target="footer9.xml"/><Relationship Id="rId10" Type="http://schemas.openxmlformats.org/officeDocument/2006/relationships/footer" Target="footer8.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1</Pages>
  <Words>831</Words>
  <Characters>4483</Characters>
  <Lines>1</Lines>
  <Paragraphs>1</Paragraphs>
  <TotalTime>0</TotalTime>
  <ScaleCrop>false</ScaleCrop>
  <LinksUpToDate>false</LinksUpToDate>
  <CharactersWithSpaces>5322</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2022-11-25T21:49:00Z</dcterms:created>
  <dc:creator>司顺工业设计</dc:creator>
  <cp:lastModifiedBy>司顺工业设计</cp:lastModifiedBy>
  <dcterms:modified xsi:type="dcterms:W3CDTF">2024-01-15T02:15:29Z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2445449ACE744007A308967A613EBBB1_13</vt:lpwstr>
  </property>
</Properties>
</file>