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both"/>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p>
    <w:p>
      <w:pPr>
        <w:jc w:val="center"/>
        <w:rPr>
          <w:rFonts w:hint="default" w:ascii="Oswald Medium" w:hAnsi="Oswald Medium" w:eastAsia="宋体" w:cs="Oswald Medium"/>
          <w:sz w:val="20"/>
          <w:highlight w:val="none"/>
          <w:lang w:eastAsia="zh-CN"/>
        </w:rPr>
      </w:pPr>
      <w:r>
        <w:rPr>
          <w:rFonts w:hint="default" w:ascii="Oswald Medium" w:hAnsi="Oswald Medium" w:eastAsia="宋体" w:cs="Oswald Medium"/>
          <w:sz w:val="20"/>
          <w:highlight w:val="none"/>
          <w:lang w:eastAsia="zh-CN"/>
        </w:rPr>
        <w:drawing>
          <wp:inline distT="0" distB="0" distL="114300" distR="114300">
            <wp:extent cx="2712720" cy="810895"/>
            <wp:effectExtent l="0" t="0" r="11430" b="8255"/>
            <wp:docPr id="23" name="图片 2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黑色"/>
                    <pic:cNvPicPr>
                      <a:picLocks noChangeAspect="1"/>
                    </pic:cNvPicPr>
                  </pic:nvPicPr>
                  <pic:blipFill>
                    <a:blip r:embed="rId6"/>
                    <a:stretch>
                      <a:fillRect/>
                    </a:stretch>
                  </pic:blipFill>
                  <pic:spPr>
                    <a:xfrm>
                      <a:off x="0" y="0"/>
                      <a:ext cx="2712720" cy="810895"/>
                    </a:xfrm>
                    <a:prstGeom prst="rect">
                      <a:avLst/>
                    </a:prstGeom>
                  </pic:spPr>
                </pic:pic>
              </a:graphicData>
            </a:graphic>
          </wp:inline>
        </w:drawing>
      </w:r>
    </w:p>
    <w:p>
      <w:pPr>
        <w:jc w:val="center"/>
        <w:rPr>
          <w:rFonts w:hint="default" w:ascii="Oswald Medium" w:hAnsi="Oswald Medium" w:eastAsia="宋体" w:cs="Oswald Medium"/>
          <w:sz w:val="20"/>
          <w:highlight w:val="none"/>
          <w:u w:val="none"/>
          <w:lang w:val="en-US" w:eastAsia="zh-CN"/>
        </w:rPr>
      </w:pPr>
    </w:p>
    <w:p>
      <w:pPr>
        <w:keepNext w:val="0"/>
        <w:keepLines w:val="0"/>
        <w:widowControl/>
        <w:suppressLineNumbers w:val="0"/>
        <w:jc w:val="center"/>
        <w:rPr>
          <w:rFonts w:hint="default" w:ascii="Arial" w:hAnsi="Arial" w:eastAsia="宋体" w:cs="Arial"/>
          <w:color w:val="000000" w:themeColor="text1"/>
          <w:sz w:val="20"/>
          <w:szCs w:val="20"/>
          <w:highlight w:val="none"/>
          <w:u w:val="none"/>
          <w14:textFill>
            <w14:solidFill>
              <w14:schemeClr w14:val="tx1"/>
            </w14:solidFill>
          </w14:textFill>
        </w:rPr>
      </w:pPr>
      <w:r>
        <w:rPr>
          <w:rFonts w:hint="default" w:ascii="Arial" w:hAnsi="Arial" w:eastAsia="宋体" w:cs="Arial"/>
          <w:color w:val="000000" w:themeColor="text1"/>
          <w:sz w:val="20"/>
          <w:szCs w:val="20"/>
          <w:highlight w:val="none"/>
          <w:u w:val="none"/>
          <w14:textFill>
            <w14:solidFill>
              <w14:schemeClr w14:val="tx1"/>
            </w14:solidFill>
          </w14:textFill>
        </w:rPr>
        <w:t>Technical</w:t>
      </w:r>
      <w:r>
        <w:rPr>
          <w:rFonts w:hint="eastAsia" w:eastAsia="宋体" w:cs="Arial"/>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color w:val="000000" w:themeColor="text1"/>
          <w:sz w:val="20"/>
          <w:szCs w:val="20"/>
          <w:highlight w:val="none"/>
          <w:u w:val="none"/>
          <w14:textFill>
            <w14:solidFill>
              <w14:schemeClr w14:val="tx1"/>
            </w14:solidFill>
          </w14:textFill>
        </w:rPr>
        <w:t xml:space="preserve">Support and E-Warranty Certificate </w:t>
      </w:r>
      <w:r>
        <w:rPr>
          <w:rFonts w:hint="default" w:ascii="Arial" w:hAnsi="Arial" w:eastAsia="宋体" w:cs="Arial"/>
          <w:color w:val="000000" w:themeColor="text1"/>
          <w:sz w:val="20"/>
          <w:szCs w:val="20"/>
          <w:highlight w:val="none"/>
          <w:u w:val="none"/>
          <w14:textFill>
            <w14:solidFill>
              <w14:schemeClr w14:val="tx1"/>
            </w14:solidFill>
          </w14:textFill>
        </w:rPr>
        <w:fldChar w:fldCharType="begin"/>
      </w:r>
      <w:r>
        <w:rPr>
          <w:rFonts w:hint="default" w:ascii="Arial" w:hAnsi="Arial" w:eastAsia="宋体" w:cs="Arial"/>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color w:val="000000" w:themeColor="text1"/>
          <w:sz w:val="20"/>
          <w:szCs w:val="20"/>
          <w:highlight w:val="none"/>
          <w:u w:val="none"/>
          <w14:textFill>
            <w14:solidFill>
              <w14:schemeClr w14:val="tx1"/>
            </w14:solidFill>
          </w14:textFill>
        </w:rPr>
        <w:t>www.vevor.com/support</w:t>
      </w:r>
      <w:r>
        <w:rPr>
          <w:rFonts w:hint="default" w:ascii="Arial" w:hAnsi="Arial" w:eastAsia="宋体" w:cs="Arial"/>
          <w:color w:val="000000" w:themeColor="text1"/>
          <w:sz w:val="20"/>
          <w:szCs w:val="20"/>
          <w:highlight w:val="none"/>
          <w:u w:val="none"/>
          <w14:textFill>
            <w14:solidFill>
              <w14:schemeClr w14:val="tx1"/>
            </w14:solidFill>
          </w14:textFill>
        </w:rPr>
        <w:fldChar w:fldCharType="end"/>
      </w: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宋体" w:cs="Arial"/>
          <w:color w:val="000000" w:themeColor="text1"/>
          <w:sz w:val="20"/>
          <w:szCs w:val="20"/>
          <w:highlight w:val="none"/>
          <w:lang w:val="en-US" w:eastAsia="zh-CN"/>
          <w14:textFill>
            <w14:solidFill>
              <w14:schemeClr w14:val="tx1"/>
            </w14:solidFill>
          </w14:textFill>
        </w:rPr>
      </w:pP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 xml:space="preserve">Solar street light </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w:t>
      </w:r>
      <w: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t xml:space="preserve"> </w:t>
      </w:r>
    </w:p>
    <w:p>
      <w:pPr>
        <w:keepNext w:val="0"/>
        <w:keepLines w:val="0"/>
        <w:widowControl/>
        <w:suppressLineNumbers w:val="0"/>
        <w:jc w:val="center"/>
        <w:rPr>
          <w:rFonts w:hint="default" w:ascii="Arial" w:hAnsi="Arial" w:eastAsia="Arial Unicode MS" w:cs="Arial"/>
          <w:b/>
          <w:bCs/>
          <w:caps/>
          <w:smallCaps w:val="0"/>
          <w:color w:val="000000" w:themeColor="text1"/>
          <w:kern w:val="0"/>
          <w:sz w:val="36"/>
          <w:szCs w:val="36"/>
          <w:highlight w:val="none"/>
          <w:lang w:val="en-US" w:eastAsia="zh-CN" w:bidi="ar"/>
          <w14:textFill>
            <w14:solidFill>
              <w14:schemeClr w14:val="tx1"/>
            </w14:solidFill>
          </w14:textFill>
        </w:rPr>
      </w:pPr>
    </w:p>
    <w:p>
      <w:pPr>
        <w:keepNext w:val="0"/>
        <w:keepLines w:val="0"/>
        <w:widowControl/>
        <w:suppressLineNumbers w:val="0"/>
        <w:jc w:val="both"/>
        <w:rPr>
          <w:rFonts w:hint="default" w:ascii="Arial" w:hAnsi="Arial" w:eastAsia="Arial Unicode MS" w:cs="Arial"/>
          <w:b/>
          <w:bCs/>
          <w:caps/>
          <w:smallCaps w:val="0"/>
          <w:color w:val="595A5C"/>
          <w:kern w:val="0"/>
          <w:sz w:val="36"/>
          <w:szCs w:val="36"/>
          <w:highlight w:val="none"/>
          <w:lang w:val="en-US" w:eastAsia="zh-CN" w:bidi="ar"/>
        </w:rPr>
      </w:pPr>
    </w:p>
    <w:p>
      <w:pPr>
        <w:jc w:val="center"/>
        <w:rPr>
          <w:rFonts w:hint="default" w:ascii="Oswald Medium" w:hAnsi="Oswald Medium" w:eastAsia="宋体" w:cs="Oswald Medium"/>
          <w:sz w:val="20"/>
          <w:highlight w:val="none"/>
          <w:lang w:eastAsia="zh-CN"/>
        </w:rPr>
      </w:pPr>
    </w:p>
    <w:p>
      <w:pPr>
        <w:jc w:val="both"/>
        <w:rPr>
          <w:sz w:val="20"/>
          <w:highlight w:val="none"/>
        </w:rPr>
      </w:pPr>
      <w:r>
        <w:rPr>
          <w:sz w:val="20"/>
          <w:highlight w:val="none"/>
        </w:rPr>
        <mc:AlternateContent>
          <mc:Choice Requires="wps">
            <w:drawing>
              <wp:inline distT="0" distB="0" distL="114300" distR="114300">
                <wp:extent cx="4351020" cy="826770"/>
                <wp:effectExtent l="0" t="0" r="11430" b="11430"/>
                <wp:docPr id="1" name="文本框 1"/>
                <wp:cNvGraphicFramePr/>
                <a:graphic xmlns:a="http://schemas.openxmlformats.org/drawingml/2006/main">
                  <a:graphicData uri="http://schemas.microsoft.com/office/word/2010/wordprocessingShape">
                    <wps:wsp>
                      <wps:cNvSpPr txBox="1"/>
                      <wps:spPr>
                        <a:xfrm>
                          <a:off x="610235" y="944245"/>
                          <a:ext cx="4351020" cy="8267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65.1pt;width:342.6pt;" fillcolor="#FFFFFF [3201]" filled="t" stroked="f" coordsize="21600,21600" o:gfxdata="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mPE2PRAAAABQEA&#10;AA8AAAAAAAAAAQAgAAAAIgAAAGRycy9kb3ducmV2LnhtbFBLAQIUABQAAAAIAIdO4kDe02BeWgIA&#10;AJkEAAAOAAAAAAAAAAEAIAAAACA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eastAsia="宋体"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We continue to be committed to provide you tools with competitive price.</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Arial" w:hAnsi="Arial" w:cs="Arial"/>
                          <w:color w:val="000000" w:themeColor="text1"/>
                          <w:sz w:val="16"/>
                          <w:szCs w:val="16"/>
                          <w14:textFill>
                            <w14:solidFill>
                              <w14:schemeClr w14:val="tx1"/>
                            </w14:solidFill>
                          </w14:textFill>
                        </w:rPr>
                      </w:pPr>
                      <w:r>
                        <w:rPr>
                          <w:rFonts w:hint="default" w:ascii="Arial" w:hAnsi="Arial" w:eastAsia="宋体" w:cs="Arial"/>
                          <w:color w:val="000000" w:themeColor="text1"/>
                          <w:sz w:val="16"/>
                          <w:szCs w:val="16"/>
                          <w14:textFill>
                            <w14:solidFill>
                              <w14:schemeClr w14:val="tx1"/>
                            </w14:solidFill>
                          </w14:textFill>
                        </w:rPr>
                        <w:t xml:space="preserve"> "Save Half", "Half Price" or any other similar expressions used by us only represents an estimate of savings you might benefit from buying certain tools with us compared to the major top brands and doses not necessarily mean to cover all categories of tools offered by us. You are kindly reminded to verify carefully when you are placing an order with us if you are actually saving half in comparison with the top major brands.</w:t>
                      </w:r>
                    </w:p>
                  </w:txbxContent>
                </v:textbox>
                <w10:wrap type="none"/>
                <w10:anchorlock/>
              </v:shape>
            </w:pict>
          </mc:Fallback>
        </mc:AlternateContent>
      </w:r>
    </w:p>
    <w:p>
      <w:pPr>
        <w:jc w:val="both"/>
        <w:rPr>
          <w:sz w:val="20"/>
          <w:highlight w:val="none"/>
        </w:rPr>
      </w:pPr>
    </w:p>
    <w:p>
      <w:pPr>
        <w:jc w:val="both"/>
        <w:rPr>
          <w:sz w:val="20"/>
          <w:highlight w:val="none"/>
        </w:rPr>
      </w:pPr>
    </w:p>
    <w:p>
      <w:pPr>
        <w:jc w:val="both"/>
        <w:rPr>
          <w:sz w:val="20"/>
          <w:highlight w:val="none"/>
        </w:rPr>
      </w:pPr>
    </w:p>
    <w:p>
      <w:pPr>
        <w:jc w:val="both"/>
        <w:rPr>
          <w:rFonts w:hint="eastAsia" w:eastAsia="思源宋体 CN"/>
          <w:sz w:val="20"/>
          <w:highlight w:val="none"/>
          <w:lang w:eastAsia="zh-CN"/>
        </w:rPr>
      </w:pPr>
    </w:p>
    <w:p>
      <w:pPr>
        <w:jc w:val="both"/>
        <w:rPr>
          <w:sz w:val="20"/>
          <w:highlight w:val="none"/>
        </w:rPr>
      </w:pPr>
    </w:p>
    <w:p>
      <w:pPr>
        <w:jc w:val="both"/>
        <w:rPr>
          <w:sz w:val="20"/>
          <w:highlight w:val="none"/>
        </w:rPr>
      </w:pPr>
    </w:p>
    <w:p>
      <w:pPr>
        <w:jc w:val="both"/>
        <w:rPr>
          <w:sz w:val="20"/>
          <w:highlight w:val="none"/>
        </w:rPr>
      </w:pPr>
    </w:p>
    <w:p>
      <w:pPr>
        <w:jc w:val="both"/>
        <w:rPr>
          <w:rFonts w:hint="eastAsia" w:eastAsiaTheme="minorEastAsia"/>
          <w:sz w:val="20"/>
          <w:highlight w:val="none"/>
          <w:lang w:eastAsia="zh-CN"/>
        </w:rPr>
        <w:sectPr>
          <w:pgSz w:w="8390" w:h="11905"/>
          <w:pgMar w:top="567" w:right="567" w:bottom="567" w:left="567" w:header="227" w:footer="227" w:gutter="0"/>
          <w:cols w:space="425" w:num="1"/>
          <w:docGrid w:type="lines" w:linePitch="312" w:charSpace="0"/>
        </w:sectPr>
      </w:pPr>
    </w:p>
    <w:p>
      <w:pPr>
        <w:jc w:val="both"/>
        <w:rPr>
          <w:rFonts w:hint="eastAsia" w:eastAsiaTheme="minorEastAsia"/>
          <w:sz w:val="20"/>
          <w:highlight w:val="none"/>
          <w:lang w:eastAsia="zh-CN"/>
        </w:rPr>
      </w:pPr>
      <w:r>
        <w:rPr>
          <w:sz w:val="20"/>
          <w:highlight w:val="none"/>
        </w:rPr>
        <w:drawing>
          <wp:inline distT="0" distB="0" distL="114300" distR="114300">
            <wp:extent cx="4605655" cy="1009015"/>
            <wp:effectExtent l="0" t="0" r="4445" b="635"/>
            <wp:docPr id="8" name="图片 8" descr="版头_画板 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版头_画板 1_画板 1"/>
                    <pic:cNvPicPr>
                      <a:picLocks noChangeAspect="1"/>
                    </pic:cNvPicPr>
                  </pic:nvPicPr>
                  <pic:blipFill>
                    <a:blip r:embed="rId7"/>
                    <a:stretch>
                      <a:fillRect/>
                    </a:stretch>
                  </pic:blipFill>
                  <pic:spPr>
                    <a:xfrm>
                      <a:off x="0" y="0"/>
                      <a:ext cx="4605655" cy="1009015"/>
                    </a:xfrm>
                    <a:prstGeom prst="rect">
                      <a:avLst/>
                    </a:prstGeom>
                  </pic:spPr>
                </pic:pic>
              </a:graphicData>
            </a:graphic>
          </wp:inline>
        </w:drawing>
      </w:r>
      <w:r>
        <w:rPr>
          <w:sz w:val="20"/>
          <w:highlight w:val="none"/>
        </w:rPr>
        <mc:AlternateContent>
          <mc:Choice Requires="wps">
            <w:drawing>
              <wp:anchor distT="0" distB="0" distL="114300" distR="114300" simplePos="0" relativeHeight="251661312" behindDoc="0" locked="0" layoutInCell="1" allowOverlap="1">
                <wp:simplePos x="0" y="0"/>
                <wp:positionH relativeFrom="column">
                  <wp:posOffset>2418715</wp:posOffset>
                </wp:positionH>
                <wp:positionV relativeFrom="paragraph">
                  <wp:posOffset>391795</wp:posOffset>
                </wp:positionV>
                <wp:extent cx="2075815" cy="518795"/>
                <wp:effectExtent l="0" t="0" r="0" b="0"/>
                <wp:wrapNone/>
                <wp:docPr id="9" name="文本框 9"/>
                <wp:cNvGraphicFramePr/>
                <a:graphic xmlns:a="http://schemas.openxmlformats.org/drawingml/2006/main">
                  <a:graphicData uri="http://schemas.microsoft.com/office/word/2010/wordprocessingShape">
                    <wps:wsp>
                      <wps:cNvSpPr txBox="1"/>
                      <wps:spPr>
                        <a:xfrm>
                          <a:off x="2761615" y="586105"/>
                          <a:ext cx="2075815" cy="518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 xml:space="preserve">Solar street light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45pt;margin-top:30.85pt;height:40.85pt;width:163.45pt;z-index:251661312;mso-width-relative:page;mso-height-relative:page;" filled="f" stroked="f" coordsize="21600,21600" o:gfxdata="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i+B5bbAAAACgEAAA8AAAAAAAAA&#10;AQAgAAAAIgAAAGRycy9kb3ducmV2LnhtbFBLAQIUABQAAAAIAIdO4kCeM/fJRwIAAHEEAAAOAAAA&#10;AAAAAAEAIAAAACoBAABkcnMvZTJvRG9jLnhtbFBLBQYAAAAABgAGAFkBAADjBQAAAAA=&#10;">
                <v:fill on="f" focussize="0,0"/>
                <v:stroke on="f" weight="0.5pt"/>
                <v:imagedata o:title=""/>
                <o:lock v:ext="edit" aspectratio="f"/>
                <v:textbox>
                  <w:txbxContent>
                    <w:p>
                      <w:pPr>
                        <w:jc w:val="right"/>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pPr>
                      <w:r>
                        <w:rPr>
                          <w:rFonts w:hint="default" w:ascii="Arial" w:hAnsi="Arial" w:eastAsia="Arial Unicode MS" w:cs="Arial"/>
                          <w:b/>
                          <w:bCs/>
                          <w:caps/>
                          <w:smallCaps w:val="0"/>
                          <w:color w:val="000000" w:themeColor="text1"/>
                          <w:kern w:val="0"/>
                          <w:sz w:val="24"/>
                          <w:szCs w:val="24"/>
                          <w:lang w:val="en-US" w:eastAsia="zh-CN" w:bidi="ar"/>
                          <w14:textFill>
                            <w14:solidFill>
                              <w14:schemeClr w14:val="tx1"/>
                            </w14:solidFill>
                          </w14:textFill>
                        </w:rPr>
                        <w:t xml:space="preserve">Solar street light </w:t>
                      </w:r>
                    </w:p>
                  </w:txbxContent>
                </v:textbox>
              </v:shape>
            </w:pict>
          </mc:Fallback>
        </mc:AlternateContent>
      </w:r>
    </w:p>
    <w:p>
      <w:pPr>
        <w:jc w:val="both"/>
        <w:rPr>
          <w:rFonts w:hint="default" w:eastAsiaTheme="minorEastAsia"/>
          <w:sz w:val="20"/>
          <w:highlight w:val="none"/>
          <w:lang w:val="en-US" w:eastAsia="zh-CN"/>
        </w:rPr>
      </w:pPr>
      <w:r>
        <w:rPr>
          <w:rFonts w:hint="default" w:ascii="Arial" w:hAnsi="Arial" w:eastAsia="Arial Unicode MS" w:cs="Arial"/>
          <w:b/>
          <w:bCs/>
          <w:caps/>
          <w:smallCaps w:val="0"/>
          <w:color w:val="000000" w:themeColor="text1"/>
          <w:kern w:val="0"/>
          <w:sz w:val="22"/>
          <w:szCs w:val="22"/>
          <w:highlight w:val="none"/>
          <w:lang w:val="en-US" w:eastAsia="zh-CN" w:bidi="ar"/>
          <w14:textFill>
            <w14:solidFill>
              <w14:schemeClr w14:val="tx1"/>
            </w14:solidFill>
          </w14:textFill>
        </w:rPr>
        <w:t>Model:</w:t>
      </w:r>
      <w:r>
        <w:rPr>
          <w:rFonts w:hint="eastAsia" w:eastAsia="Arial Unicode MS" w:cs="Arial"/>
          <w:b/>
          <w:bCs/>
          <w:caps/>
          <w:smallCaps w:val="0"/>
          <w:color w:val="000000" w:themeColor="text1"/>
          <w:kern w:val="0"/>
          <w:sz w:val="22"/>
          <w:szCs w:val="22"/>
          <w:highlight w:val="none"/>
          <w:lang w:val="en-US" w:eastAsia="zh-CN" w:bidi="ar"/>
          <w14:textFill>
            <w14:solidFill>
              <w14:schemeClr w14:val="tx1"/>
            </w14:solidFill>
          </w14:textFill>
        </w:rPr>
        <w:t>---------</w:t>
      </w:r>
    </w:p>
    <w:p>
      <w:pPr>
        <w:bidi w:val="0"/>
        <w:ind w:left="801" w:hanging="880" w:hangingChars="400"/>
        <w:jc w:val="center"/>
      </w:pPr>
      <w:r>
        <w:drawing>
          <wp:inline distT="0" distB="0" distL="114300" distR="114300">
            <wp:extent cx="2889885" cy="2667635"/>
            <wp:effectExtent l="0" t="0" r="5715" b="18415"/>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8"/>
                    <a:stretch>
                      <a:fillRect/>
                    </a:stretch>
                  </pic:blipFill>
                  <pic:spPr>
                    <a:xfrm>
                      <a:off x="0" y="0"/>
                      <a:ext cx="2889885" cy="2667635"/>
                    </a:xfrm>
                    <a:prstGeom prst="rect">
                      <a:avLst/>
                    </a:prstGeom>
                    <a:noFill/>
                    <a:ln>
                      <a:noFill/>
                    </a:ln>
                  </pic:spPr>
                </pic:pic>
              </a:graphicData>
            </a:graphic>
          </wp:inline>
        </w:drawing>
      </w:r>
    </w:p>
    <w:p>
      <w:pPr>
        <w:bidi w:val="0"/>
        <w:ind w:left="801" w:hanging="880" w:hangingChars="400"/>
        <w:jc w:val="center"/>
        <w:rPr>
          <w:rFonts w:hint="default"/>
        </w:rPr>
      </w:pPr>
    </w:p>
    <w:p>
      <w:pPr>
        <w:jc w:val="both"/>
        <w:rPr>
          <w:rFonts w:hint="default" w:ascii="Oswald Light" w:hAnsi="Oswald Light" w:cs="Oswald Light"/>
          <w:highlight w:val="none"/>
        </w:rPr>
      </w:pPr>
      <w:r>
        <w:rPr>
          <w:rFonts w:hint="default" w:ascii="Oswald Light" w:hAnsi="Oswald Light" w:cs="Oswald Light"/>
          <w:highlight w:val="none"/>
        </w:rPr>
        <mc:AlternateContent>
          <mc:Choice Requires="wpg">
            <w:drawing>
              <wp:inline distT="0" distB="0" distL="114300" distR="114300">
                <wp:extent cx="4600575" cy="1158875"/>
                <wp:effectExtent l="3810" t="0" r="5715" b="22225"/>
                <wp:docPr id="10" name="组合 30"/>
                <wp:cNvGraphicFramePr/>
                <a:graphic xmlns:a="http://schemas.openxmlformats.org/drawingml/2006/main">
                  <a:graphicData uri="http://schemas.microsoft.com/office/word/2010/wordprocessingGroup">
                    <wpg:wgp>
                      <wpg:cNvGrpSpPr/>
                      <wpg:grpSpPr>
                        <a:xfrm>
                          <a:off x="0" y="0"/>
                          <a:ext cx="4600562" cy="1158972"/>
                          <a:chOff x="575" y="197"/>
                          <a:chExt cx="7282" cy="1690"/>
                        </a:xfrm>
                        <a:effectLst/>
                      </wpg:grpSpPr>
                      <wps:wsp>
                        <wps:cNvPr id="848" name="任意多边形 31"/>
                        <wps:cNvSpPr/>
                        <wps:spPr>
                          <a:xfrm>
                            <a:off x="579" y="423"/>
                            <a:ext cx="7262" cy="1464"/>
                          </a:xfrm>
                          <a:custGeom>
                            <a:avLst/>
                            <a:gdLst/>
                            <a:ahLst/>
                            <a:cxnLst/>
                            <a:pathLst>
                              <a:path w="7262" h="1063">
                                <a:moveTo>
                                  <a:pt x="0" y="0"/>
                                </a:moveTo>
                                <a:lnTo>
                                  <a:pt x="0" y="1038"/>
                                </a:lnTo>
                                <a:lnTo>
                                  <a:pt x="0" y="1063"/>
                                </a:lnTo>
                                <a:lnTo>
                                  <a:pt x="24" y="1063"/>
                                </a:lnTo>
                                <a:lnTo>
                                  <a:pt x="7237" y="1063"/>
                                </a:lnTo>
                                <a:lnTo>
                                  <a:pt x="7261" y="1063"/>
                                </a:lnTo>
                                <a:lnTo>
                                  <a:pt x="7261" y="1038"/>
                                </a:lnTo>
                                <a:lnTo>
                                  <a:pt x="7261" y="0"/>
                                </a:lnTo>
                                <a:lnTo>
                                  <a:pt x="0" y="0"/>
                                </a:lnTo>
                                <a:close/>
                              </a:path>
                            </a:pathLst>
                          </a:custGeom>
                          <a:noFill/>
                          <a:ln w="12700" cap="flat" cmpd="sng">
                            <a:solidFill>
                              <a:srgbClr val="D3D4D5"/>
                            </a:solidFill>
                            <a:prstDash val="solid"/>
                            <a:headEnd type="none" w="med" len="med"/>
                            <a:tailEnd type="none" w="med" len="med"/>
                          </a:ln>
                          <a:effectLst/>
                        </wps:spPr>
                        <wps:bodyPr vert="horz" anchor="t" anchorCtr="0" upright="1"/>
                      </wps:wsp>
                      <wps:wsp>
                        <wps:cNvPr id="850" name="文本框 33"/>
                        <wps:cNvSpPr txBox="1"/>
                        <wps:spPr>
                          <a:xfrm>
                            <a:off x="586" y="635"/>
                            <a:ext cx="7247" cy="1139"/>
                          </a:xfrm>
                          <a:prstGeom prst="rect">
                            <a:avLst/>
                          </a:prstGeom>
                          <a:noFill/>
                          <a:ln>
                            <a:noFill/>
                          </a:ln>
                          <a:effectLst/>
                        </wps:spPr>
                        <wps:txbx>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cs="Arial"/>
                                  <w:b/>
                                  <w:bCs/>
                                  <w:lang w:val="en-US" w:eastAsia="zh-CN"/>
                                </w:rPr>
                              </w:pPr>
                              <w:r>
                                <w:rPr>
                                  <w:rFonts w:hint="eastAsia" w:cs="Arial"/>
                                  <w:b/>
                                  <w:bCs/>
                                  <w:lang w:val="en-US" w:eastAsia="zh-CN"/>
                                </w:rPr>
                                <w:t xml:space="preserve">Technical Support and E-Warranty Certificate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ascii="Arial" w:hAnsi="Arial" w:cs="Arial"/>
                                  <w:b/>
                                  <w:bCs/>
                                  <w:sz w:val="22"/>
                                  <w:lang w:val="en-US" w:eastAsia="zh-CN"/>
                                </w:rPr>
                              </w:pPr>
                              <w:r>
                                <w:rPr>
                                  <w:rFonts w:hint="eastAsia" w:cs="Arial"/>
                                  <w:b/>
                                  <w:bCs/>
                                  <w:lang w:val="en-US" w:eastAsia="zh-CN"/>
                                </w:rPr>
                                <w:t>www.vevor.com/support</w:t>
                              </w:r>
                            </w:p>
                          </w:txbxContent>
                        </wps:txbx>
                        <wps:bodyPr vert="horz" lIns="0" tIns="0" rIns="0" bIns="0" anchor="t" anchorCtr="0" upright="1"/>
                      </wps:wsp>
                      <wps:wsp>
                        <wps:cNvPr id="851" name="文本框 34"/>
                        <wps:cNvSpPr txBox="1"/>
                        <wps:spPr>
                          <a:xfrm>
                            <a:off x="575" y="197"/>
                            <a:ext cx="7282" cy="438"/>
                          </a:xfrm>
                          <a:prstGeom prst="rect">
                            <a:avLst/>
                          </a:prstGeom>
                          <a:solidFill>
                            <a:srgbClr val="D3D4D5"/>
                          </a:solidFill>
                          <a:ln>
                            <a:noFill/>
                          </a:ln>
                          <a:effectLst/>
                        </wps:spPr>
                        <wps:txbx>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wps:txbx>
                        <wps:bodyPr vert="horz" lIns="0" tIns="0" rIns="0" bIns="0" anchor="t" anchorCtr="0" upright="1"/>
                      </wps:wsp>
                    </wpg:wgp>
                  </a:graphicData>
                </a:graphic>
              </wp:inline>
            </w:drawing>
          </mc:Choice>
          <mc:Fallback>
            <w:pict>
              <v:group id="组合 30" o:spid="_x0000_s1026" o:spt="203" style="height:91.25pt;width:362.25pt;" coordorigin="575,197" coordsize="7282,1690" o:gfxdata="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">
                <o:lock v:ext="edit" aspectratio="f"/>
                <v:shape id="任意多边形 31" o:spid="_x0000_s1026" o:spt="100" style="position:absolute;left:579;top:423;height:1464;width:7262;" filled="f" stroked="t" coordsize="7262,1063" o:gfxdata="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qz+mLgAAADcAAAA&#10;DwAAAAAAAAABACAAAAAiAAAAZHJzL2Rvd25yZXYueG1sUEsBAhQAFAAAAAgAh07iQDMvBZ47AAAA&#10;OQAAABAAAAAAAAAAAQAgAAAABwEAAGRycy9zaGFwZXhtbC54bWxQSwUGAAAAAAYABgBbAQAAsQMA&#10;AAAA&#10;" path="m0,0l0,1038,0,1063,24,1063,7237,1063,7261,1063,7261,1038,7261,0,0,0xe">
                  <v:fill on="f" focussize="0,0"/>
                  <v:stroke weight="1pt" color="#D3D4D5" joinstyle="round"/>
                  <v:imagedata o:title=""/>
                  <o:lock v:ext="edit" aspectratio="f"/>
                </v:shape>
                <v:shape id="文本框 33" o:spid="_x0000_s1026" o:spt="202" type="#_x0000_t202" style="position:absolute;left:586;top:635;height:1139;width:7247;" filled="f" stroked="f" coordsize="21600,21600" o:gfxdata="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ML9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55"/>
                          <w:ind w:left="130" w:right="208" w:firstLine="0"/>
                          <w:jc w:val="both"/>
                          <w:rPr>
                            <w:rFonts w:hint="eastAsia" w:ascii="Arial" w:hAnsi="Arial" w:eastAsia="宋体" w:cs="Arial"/>
                            <w:color w:val="070101"/>
                            <w:sz w:val="22"/>
                            <w:lang w:val="en-US" w:eastAsia="zh-CN"/>
                          </w:rPr>
                        </w:pPr>
                        <w:r>
                          <w:rPr>
                            <w:rFonts w:hint="default" w:ascii="Arial" w:hAnsi="Arial" w:cs="Arial"/>
                            <w:color w:val="070101"/>
                            <w:sz w:val="22"/>
                          </w:rPr>
                          <w:t>Have product questions? Need technical support? Please feel free to contact us:</w:t>
                        </w:r>
                        <w:r>
                          <w:rPr>
                            <w:rFonts w:hint="eastAsia" w:ascii="Arial" w:hAnsi="Arial" w:eastAsia="宋体" w:cs="Arial"/>
                            <w:color w:val="070101"/>
                            <w:sz w:val="2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cs="Arial"/>
                            <w:b/>
                            <w:bCs/>
                            <w:lang w:val="en-US" w:eastAsia="zh-CN"/>
                          </w:rPr>
                        </w:pPr>
                        <w:r>
                          <w:rPr>
                            <w:rFonts w:hint="eastAsia" w:cs="Arial"/>
                            <w:b/>
                            <w:bCs/>
                            <w:lang w:val="en-US" w:eastAsia="zh-CN"/>
                          </w:rPr>
                          <w:t xml:space="preserve">Technical Support and E-Warranty Certificate </w:t>
                        </w:r>
                      </w:p>
                      <w:p>
                        <w:pPr>
                          <w:keepNext w:val="0"/>
                          <w:keepLines w:val="0"/>
                          <w:pageBreakBefore w:val="0"/>
                          <w:widowControl w:val="0"/>
                          <w:kinsoku/>
                          <w:wordWrap/>
                          <w:overflowPunct/>
                          <w:topLinePunct w:val="0"/>
                          <w:autoSpaceDE/>
                          <w:autoSpaceDN/>
                          <w:bidi w:val="0"/>
                          <w:adjustRightInd/>
                          <w:snapToGrid w:val="0"/>
                          <w:spacing w:line="240" w:lineRule="auto"/>
                          <w:ind w:left="130" w:right="210" w:firstLine="0"/>
                          <w:jc w:val="center"/>
                          <w:textAlignment w:val="auto"/>
                          <w:rPr>
                            <w:rFonts w:hint="eastAsia" w:ascii="Arial" w:hAnsi="Arial" w:cs="Arial"/>
                            <w:b/>
                            <w:bCs/>
                            <w:sz w:val="22"/>
                            <w:lang w:val="en-US" w:eastAsia="zh-CN"/>
                          </w:rPr>
                        </w:pPr>
                        <w:r>
                          <w:rPr>
                            <w:rFonts w:hint="eastAsia" w:cs="Arial"/>
                            <w:b/>
                            <w:bCs/>
                            <w:lang w:val="en-US" w:eastAsia="zh-CN"/>
                          </w:rPr>
                          <w:t>www.vevor.com/support</w:t>
                        </w:r>
                      </w:p>
                    </w:txbxContent>
                  </v:textbox>
                </v:shape>
                <v:shape id="文本框 34" o:spid="_x0000_s1026" o:spt="202" type="#_x0000_t202" style="position:absolute;left:575;top:197;height:438;width:7282;" fillcolor="#D3D4D5" filled="t" stroked="f" coordsize="21600,21600" o:gfxdata="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ZcnS/&#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val="0"/>
                          <w:spacing w:before="100" w:line="360" w:lineRule="auto"/>
                          <w:ind w:left="130" w:right="51" w:firstLine="0"/>
                          <w:jc w:val="center"/>
                          <w:textAlignment w:val="auto"/>
                          <w:rPr>
                            <w:rFonts w:hint="default" w:ascii="Arial" w:hAnsi="Arial" w:cs="Arial"/>
                            <w:b/>
                            <w:sz w:val="24"/>
                          </w:rPr>
                        </w:pPr>
                        <w:r>
                          <w:rPr>
                            <w:rFonts w:hint="default" w:ascii="Arial" w:hAnsi="Arial" w:cs="Arial"/>
                            <w:b/>
                            <w:color w:val="070101"/>
                            <w:sz w:val="24"/>
                          </w:rPr>
                          <w:t>NEED HELP? CONTACT US!</w:t>
                        </w:r>
                      </w:p>
                    </w:txbxContent>
                  </v:textbox>
                </v:shape>
                <w10:wrap type="none"/>
                <w10:anchorlock/>
              </v:group>
            </w:pict>
          </mc:Fallback>
        </mc:AlternateContent>
      </w:r>
      <w:r>
        <w:rPr>
          <w:rFonts w:hint="default" w:ascii="Oswald Light" w:hAnsi="Oswald Light" w:cs="Oswald Light"/>
          <w:highlight w:val="none"/>
        </w:rPr>
        <mc:AlternateContent>
          <mc:Choice Requires="wpg">
            <w:drawing>
              <wp:inline distT="0" distB="0" distL="114300" distR="114300">
                <wp:extent cx="4602480" cy="1049020"/>
                <wp:effectExtent l="0" t="0" r="7620" b="1270"/>
                <wp:docPr id="14" name="组合 35"/>
                <wp:cNvGraphicFramePr/>
                <a:graphic xmlns:a="http://schemas.openxmlformats.org/drawingml/2006/main">
                  <a:graphicData uri="http://schemas.microsoft.com/office/word/2010/wordprocessingGroup">
                    <wpg:wgp>
                      <wpg:cNvGrpSpPr/>
                      <wpg:grpSpPr>
                        <a:xfrm>
                          <a:off x="0" y="0"/>
                          <a:ext cx="4602480" cy="1049020"/>
                          <a:chOff x="563" y="173"/>
                          <a:chExt cx="7283" cy="1294"/>
                        </a:xfrm>
                        <a:effectLst/>
                      </wpg:grpSpPr>
                      <wps:wsp>
                        <wps:cNvPr id="853" name="直线 36"/>
                        <wps:cNvCnPr/>
                        <wps:spPr>
                          <a:xfrm>
                            <a:off x="563" y="1454"/>
                            <a:ext cx="7282" cy="0"/>
                          </a:xfrm>
                          <a:prstGeom prst="line">
                            <a:avLst/>
                          </a:prstGeom>
                          <a:ln w="16510" cap="flat" cmpd="sng">
                            <a:solidFill>
                              <a:srgbClr val="D3D4D5"/>
                            </a:solidFill>
                            <a:prstDash val="solid"/>
                            <a:headEnd type="none" w="med" len="med"/>
                            <a:tailEnd type="none" w="med" len="med"/>
                          </a:ln>
                          <a:effectLst/>
                        </wps:spPr>
                        <wps:bodyPr upright="1"/>
                      </wps:wsp>
                      <wps:wsp>
                        <wps:cNvPr id="854" name="直线 37"/>
                        <wps:cNvCnPr/>
                        <wps:spPr>
                          <a:xfrm>
                            <a:off x="573" y="199"/>
                            <a:ext cx="0" cy="1242"/>
                          </a:xfrm>
                          <a:prstGeom prst="line">
                            <a:avLst/>
                          </a:prstGeom>
                          <a:ln w="12662" cap="flat" cmpd="sng">
                            <a:solidFill>
                              <a:srgbClr val="D3D4D5"/>
                            </a:solidFill>
                            <a:prstDash val="solid"/>
                            <a:headEnd type="none" w="med" len="med"/>
                            <a:tailEnd type="none" w="med" len="med"/>
                          </a:ln>
                          <a:effectLst/>
                        </wps:spPr>
                        <wps:bodyPr upright="1"/>
                      </wps:wsp>
                      <wps:wsp>
                        <wps:cNvPr id="855" name="直线 38"/>
                        <wps:cNvCnPr/>
                        <wps:spPr>
                          <a:xfrm>
                            <a:off x="563" y="186"/>
                            <a:ext cx="7282" cy="0"/>
                          </a:xfrm>
                          <a:prstGeom prst="line">
                            <a:avLst/>
                          </a:prstGeom>
                          <a:ln w="16510" cap="flat" cmpd="sng">
                            <a:solidFill>
                              <a:srgbClr val="D3D4D5"/>
                            </a:solidFill>
                            <a:prstDash val="solid"/>
                            <a:headEnd type="none" w="med" len="med"/>
                            <a:tailEnd type="none" w="med" len="med"/>
                          </a:ln>
                          <a:effectLst/>
                        </wps:spPr>
                        <wps:bodyPr upright="1"/>
                      </wps:wsp>
                      <wps:wsp>
                        <wps:cNvPr id="856" name="直线 39"/>
                        <wps:cNvCnPr/>
                        <wps:spPr>
                          <a:xfrm>
                            <a:off x="7835" y="199"/>
                            <a:ext cx="0" cy="1243"/>
                          </a:xfrm>
                          <a:prstGeom prst="line">
                            <a:avLst/>
                          </a:prstGeom>
                          <a:ln w="12662" cap="flat" cmpd="sng">
                            <a:solidFill>
                              <a:srgbClr val="D3D4D5"/>
                            </a:solidFill>
                            <a:prstDash val="solid"/>
                            <a:headEnd type="none" w="med" len="med"/>
                            <a:tailEnd type="none" w="med" len="med"/>
                          </a:ln>
                          <a:effectLst/>
                        </wps:spPr>
                        <wps:bodyPr upright="1"/>
                      </wps:wsp>
                      <wps:wsp>
                        <wps:cNvPr id="857" name="文本框 40"/>
                        <wps:cNvSpPr txBox="1"/>
                        <wps:spPr>
                          <a:xfrm>
                            <a:off x="582" y="199"/>
                            <a:ext cx="7243" cy="1242"/>
                          </a:xfrm>
                          <a:prstGeom prst="rect">
                            <a:avLst/>
                          </a:prstGeom>
                          <a:noFill/>
                          <a:ln>
                            <a:noFill/>
                          </a:ln>
                          <a:effectLst/>
                        </wps:spPr>
                        <wps:txbx>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wps:txbx>
                        <wps:bodyPr vert="horz" lIns="0" tIns="0" rIns="0" bIns="0" anchor="t" anchorCtr="0" upright="1"/>
                      </wps:wsp>
                    </wpg:wgp>
                  </a:graphicData>
                </a:graphic>
              </wp:inline>
            </w:drawing>
          </mc:Choice>
          <mc:Fallback>
            <w:pict>
              <v:group id="组合 35" o:spid="_x0000_s1026" o:spt="203" style="height:82.6pt;width:362.4pt;" coordorigin="563,173" coordsize="7283,1294" o:gfxdata="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PygDtbVAAAABQEAAA8AAAAAAAAAAQAgAAAAIgAAAGRycy9k&#10;b3ducmV2LnhtbFBLAQIUABQAAAAIAIdO4kAUK+B0WwMAACgNAAAOAAAAAAAAAAEAIAAAACQBAABk&#10;cnMvZTJvRG9jLnhtbFBLBQYAAAAABgAGAFkBAADxBgAAAAA=&#10;">
                <o:lock v:ext="edit" aspectratio="f"/>
                <v:line id="直线 36" o:spid="_x0000_s1026" o:spt="20" style="position:absolute;left:563;top:1454;height:0;width:7282;" filled="f" stroked="t" coordsize="21600,21600" o:gfxdata="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0ct&#10;wAAAANwAAAAPAAAAAAAAAAEAIAAAACIAAABkcnMvZG93bnJldi54bWxQSwECFAAUAAAACACHTuJA&#10;My8FnjsAAAA5AAAAEAAAAAAAAAABACAAAAAPAQAAZHJzL3NoYXBleG1sLnhtbFBLBQYAAAAABgAG&#10;AFsBAAC5AwAAAAA=&#10;">
                  <v:fill on="f" focussize="0,0"/>
                  <v:stroke weight="1.3pt" color="#D3D4D5" joinstyle="round"/>
                  <v:imagedata o:title=""/>
                  <o:lock v:ext="edit" aspectratio="f"/>
                </v:line>
                <v:line id="直线 37" o:spid="_x0000_s1026" o:spt="20" style="position:absolute;left:573;top:199;height:1242;width:0;" filled="f" stroked="t" coordsize="21600,21600" o:gfxdata="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toNK/&#10;AAAA3AAAAA8AAAAAAAAAAQAgAAAAIgAAAGRycy9kb3ducmV2LnhtbFBLAQIUABQAAAAIAIdO4kAz&#10;LwWeOwAAADkAAAAQAAAAAAAAAAEAIAAAAA4BAABkcnMvc2hhcGV4bWwueG1sUEsFBgAAAAAGAAYA&#10;WwEAALgDAAAAAA==&#10;">
                  <v:fill on="f" focussize="0,0"/>
                  <v:stroke weight="0.997007874015748pt" color="#D3D4D5" joinstyle="round"/>
                  <v:imagedata o:title=""/>
                  <o:lock v:ext="edit" aspectratio="f"/>
                </v:line>
                <v:line id="直线 38" o:spid="_x0000_s1026" o:spt="20" style="position:absolute;left:563;top:186;height:0;width:7282;" filled="f" stroked="t" coordsize="21600,21600" o:gfxdata="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yesK/&#10;AAAA3AAAAA8AAAAAAAAAAQAgAAAAIgAAAGRycy9kb3ducmV2LnhtbFBLAQIUABQAAAAIAIdO4kAz&#10;LwWeOwAAADkAAAAQAAAAAAAAAAEAIAAAAA4BAABkcnMvc2hhcGV4bWwueG1sUEsFBgAAAAAGAAYA&#10;WwEAALgDAAAAAA==&#10;">
                  <v:fill on="f" focussize="0,0"/>
                  <v:stroke weight="1.3pt" color="#D3D4D5" joinstyle="round"/>
                  <v:imagedata o:title=""/>
                  <o:lock v:ext="edit" aspectratio="f"/>
                </v:line>
                <v:line id="直线 39" o:spid="_x0000_s1026" o:spt="20" style="position:absolute;left:7835;top:199;height:1243;width:0;" filled="f" stroked="t" coordsize="21600,21600" o:gfxdata="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ObPr4A&#10;AADcAAAADwAAAAAAAAABACAAAAAiAAAAZHJzL2Rvd25yZXYueG1sUEsBAhQAFAAAAAgAh07iQDMv&#10;BZ47AAAAOQAAABAAAAAAAAAAAQAgAAAADQEAAGRycy9zaGFwZXhtbC54bWxQSwUGAAAAAAYABgBb&#10;AQAAtwMAAAAA&#10;">
                  <v:fill on="f" focussize="0,0"/>
                  <v:stroke weight="0.997007874015748pt" color="#D3D4D5" joinstyle="round"/>
                  <v:imagedata o:title=""/>
                  <o:lock v:ext="edit" aspectratio="f"/>
                </v:line>
                <v:shape id="文本框 40" o:spid="_x0000_s1026" o:spt="202" type="#_x0000_t202" style="position:absolute;left:582;top:199;height:1242;width:7243;" filled="f" stroked="f" coordsize="21600,21600" o:gfxdata="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lt6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val="0"/>
                          <w:spacing w:before="157" w:line="240" w:lineRule="auto"/>
                          <w:ind w:left="96" w:right="0" w:firstLine="0"/>
                          <w:jc w:val="left"/>
                          <w:textAlignment w:val="auto"/>
                          <w:rPr>
                            <w:rFonts w:hint="default" w:ascii="Arial" w:hAnsi="Arial" w:cs="Arial"/>
                            <w:sz w:val="22"/>
                          </w:rPr>
                        </w:pPr>
                        <w:r>
                          <w:rPr>
                            <w:rFonts w:hint="default" w:ascii="Arial" w:hAnsi="Arial" w:cs="Arial"/>
                            <w:color w:val="231A16"/>
                            <w:sz w:val="22"/>
                          </w:rPr>
                          <w:t xml:space="preserve">This is the original instruction, please read all manual instructions carefully before operating. VEVOR reserves </w:t>
                        </w:r>
                        <w:r>
                          <w:rPr>
                            <w:rFonts w:hint="default" w:ascii="Arial" w:hAnsi="Arial" w:eastAsia="宋体" w:cs="Arial"/>
                            <w:color w:val="231A16"/>
                            <w:sz w:val="22"/>
                            <w:lang w:val="en-US" w:eastAsia="zh-CN"/>
                          </w:rPr>
                          <w:t xml:space="preserve">a </w:t>
                        </w:r>
                        <w:r>
                          <w:rPr>
                            <w:rFonts w:hint="default" w:ascii="Arial" w:hAnsi="Arial" w:cs="Arial"/>
                            <w:color w:val="231A16"/>
                            <w:sz w:val="22"/>
                          </w:rPr>
                          <w:t xml:space="preserve">clear interpretation of our user manual. The appearance of the product shall be subject to the product you received. Please forgive us that we won't inform you again if there </w:t>
                        </w:r>
                        <w:r>
                          <w:rPr>
                            <w:rFonts w:hint="default" w:ascii="Arial" w:hAnsi="Arial" w:eastAsia="宋体" w:cs="Arial"/>
                            <w:color w:val="231A16"/>
                            <w:sz w:val="22"/>
                            <w:lang w:val="en-US" w:eastAsia="zh-CN"/>
                          </w:rPr>
                          <w:t>are</w:t>
                        </w:r>
                        <w:r>
                          <w:rPr>
                            <w:rFonts w:hint="default" w:ascii="Arial" w:hAnsi="Arial" w:cs="Arial"/>
                            <w:color w:val="231A16"/>
                            <w:sz w:val="22"/>
                          </w:rPr>
                          <w:t xml:space="preserve"> any technology or software updates on our product.</w:t>
                        </w:r>
                      </w:p>
                    </w:txbxContent>
                  </v:textbox>
                </v:shape>
                <w10:wrap type="none"/>
                <w10:anchorlock/>
              </v:group>
            </w:pict>
          </mc:Fallback>
        </mc:AlternateContent>
      </w:r>
    </w:p>
    <w:p>
      <w:pPr>
        <w:jc w:val="both"/>
        <w:rPr>
          <w:highlight w:val="none"/>
        </w:rPr>
      </w:pPr>
      <w:r>
        <w:rPr>
          <w:highlight w:val="none"/>
        </w:rPr>
        <mc:AlternateContent>
          <mc:Choice Requires="wpg">
            <w:drawing>
              <wp:inline distT="0" distB="0" distL="114300" distR="114300">
                <wp:extent cx="4655185" cy="304800"/>
                <wp:effectExtent l="0" t="0" r="12065" b="0"/>
                <wp:docPr id="7" name="组合 7"/>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4" name="矩形 4"/>
                        <wps:cNvSpPr/>
                        <wps:spPr>
                          <a:xfrm>
                            <a:off x="566" y="165"/>
                            <a:ext cx="7286" cy="393"/>
                          </a:xfrm>
                          <a:prstGeom prst="rect">
                            <a:avLst/>
                          </a:prstGeom>
                          <a:solidFill>
                            <a:srgbClr val="D1D3D4"/>
                          </a:solidFill>
                          <a:ln>
                            <a:noFill/>
                          </a:ln>
                        </wps:spPr>
                        <wps:bodyPr upright="1"/>
                      </wps:wsp>
                      <wps:wsp>
                        <wps:cNvPr id="5"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6"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Overview</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sCwzVNYAAAAEAQAADwAAAAAA&#10;AAABACAAAAAiAAAAZHJzL2Rvd25yZXYueG1sUEsBAhQAFAAAAAgAh07iQN4s8V4yAwAARggAAA4A&#10;AAAAAAAAAQAgAAAAJQEAAGRycy9lMm9Eb2MueG1sUEsFBgAAAAAGAAYAWQEAAMkGAAAAAA==&#10;">
                <o:lock v:ext="edit" aspectratio="f"/>
                <v:rect id="_x0000_s1026" o:spid="_x0000_s1026" o:spt="1" style="position:absolute;left:566;top:165;height:393;width:7286;" fillcolor="#D1D3D4" filled="t" stroked="f" coordsize="21600,21600" o:gfxdata="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uIe7sAAADa&#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567;top:600;height:0;width:7285;" filled="f" stroked="t" coordsize="21600,21600" o:gfxdata="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1HbsAAADa&#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_x0000_s1026" o:spid="_x0000_s1026" o:spt="202" type="#_x0000_t202" style="position:absolute;left:611;top:218;height:427;width:7286;"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Product Overview</w:t>
                        </w:r>
                      </w:p>
                    </w:txbxContent>
                  </v:textbox>
                </v:shape>
                <w10:wrap type="none"/>
                <w10:anchorlock/>
              </v:group>
            </w:pict>
          </mc:Fallback>
        </mc:AlternateContent>
      </w:r>
    </w:p>
    <w:p>
      <w:pPr>
        <w:jc w:val="left"/>
        <w:rPr>
          <w:rFonts w:hint="default" w:ascii="Arial" w:hAnsi="Arial" w:cs="Arial"/>
          <w:sz w:val="22"/>
          <w:szCs w:val="22"/>
          <w:highlight w:val="none"/>
          <w:lang w:eastAsia="zh-CN"/>
        </w:rPr>
      </w:pPr>
      <w:r>
        <w:rPr>
          <w:rFonts w:hint="default" w:ascii="Arial" w:hAnsi="Arial" w:cs="Arial"/>
          <w:sz w:val="22"/>
          <w:szCs w:val="22"/>
          <w:highlight w:val="none"/>
          <w:lang w:eastAsia="zh-CN"/>
        </w:rPr>
        <w:t>Solar light is an electric lamp which converts light energy into electricity by solar panels. The advantage of the product is no wiring, easy to installation and without electricity. In the day,</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solar panel absorbs the sun's light and convert to electricity</w:t>
      </w:r>
      <w:r>
        <w:rPr>
          <w:rFonts w:hint="eastAsia" w:cs="Arial"/>
          <w:sz w:val="22"/>
          <w:szCs w:val="22"/>
          <w:highlight w:val="none"/>
          <w:lang w:val="en-US" w:eastAsia="zh-CN"/>
        </w:rPr>
        <w:t xml:space="preserve"> </w:t>
      </w:r>
      <w:r>
        <w:rPr>
          <w:rFonts w:hint="default" w:ascii="Arial" w:hAnsi="Arial" w:cs="Arial"/>
          <w:sz w:val="22"/>
          <w:szCs w:val="22"/>
          <w:highlight w:val="none"/>
          <w:lang w:eastAsia="zh-CN"/>
        </w:rPr>
        <w:t>and store in batteries. At night, the light will turn on automatically.</w:t>
      </w:r>
    </w:p>
    <w:p>
      <w:pPr>
        <w:jc w:val="left"/>
        <w:rPr>
          <w:rFonts w:hint="eastAsia" w:ascii="Arial" w:hAnsi="Arial" w:cs="Arial"/>
          <w:sz w:val="22"/>
          <w:szCs w:val="22"/>
          <w:highlight w:val="none"/>
          <w:lang w:eastAsia="zh-CN"/>
        </w:rPr>
      </w:pPr>
    </w:p>
    <w:p>
      <w:pPr>
        <w:jc w:val="both"/>
        <w:rPr>
          <w:highlight w:val="none"/>
        </w:rPr>
      </w:pPr>
      <w:r>
        <w:rPr>
          <w:highlight w:val="none"/>
        </w:rPr>
        <mc:AlternateContent>
          <mc:Choice Requires="wpg">
            <w:drawing>
              <wp:inline distT="0" distB="0" distL="114300" distR="114300">
                <wp:extent cx="4655185" cy="304800"/>
                <wp:effectExtent l="0" t="0" r="12065" b="0"/>
                <wp:docPr id="16" name="组合 16"/>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17" name="矩形 4"/>
                        <wps:cNvSpPr/>
                        <wps:spPr>
                          <a:xfrm>
                            <a:off x="566" y="165"/>
                            <a:ext cx="7286" cy="393"/>
                          </a:xfrm>
                          <a:prstGeom prst="rect">
                            <a:avLst/>
                          </a:prstGeom>
                          <a:solidFill>
                            <a:srgbClr val="D1D3D4"/>
                          </a:solidFill>
                          <a:ln>
                            <a:noFill/>
                          </a:ln>
                        </wps:spPr>
                        <wps:bodyPr upright="1"/>
                      </wps:wsp>
                      <wps:wsp>
                        <wps:cNvPr id="18"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9"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Key Instructions of Remote Control</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AsM1TWAAAABAEAAA8AAAAA&#10;AAAAAQAgAAAAIgAAAGRycy9kb3ducmV2LnhtbFBLAQIUABQAAAAIAIdO4kCvFpQZMwMAAEsIAAAO&#10;AAAAAAAAAAEAIAAAACUBAABkcnMvZTJvRG9jLnhtbFBLBQYAAAAABgAGAFkBAADKBgAAAAA=&#10;">
                <o:lock v:ext="edit" aspectratio="f"/>
                <v:rect id="矩形 4" o:spid="_x0000_s1026" o:spt="1" style="position:absolute;left:566;top:165;height:393;width:7286;" fillcolor="#D1D3D4" filled="t" stroked="f" coordsize="21600,21600" o:gfxdata="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nW7gAAADbAAAA&#10;DwAAAAAAAAABACAAAAAiAAAAZHJzL2Rvd25yZXYueG1sUEsBAhQAFAAAAAgAh07iQDMvBZ47AAAA&#10;OQAAABAAAAAAAAAAAQAgAAAABwEAAGRycy9zaGFwZXhtbC54bWxQSwUGAAAAAAYABgBbAQAAsQMA&#10;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3Xgon7sAAADb&#10;AAAADwAAAGRycy9kb3ducmV2LnhtbEWP3UoDQQyF7wXfYYjgTbEzFZSydlqwIgiCYNsHCJu4s7iT&#10;WXbSH9/eXAjeJZyTc76sNpc8uBNPtS8SYTEP4FjaQr10EQ7717sluKoohEMRjvDDFTbr66sVNlTO&#10;8smnnXbOQqQ2GCGpjo33tU2csc7LyGLaV5kyqq1T52nCs4Xnwd+H8Ogz9mINCUfeJm6/d8ccYXbU&#10;h23ql6T0rocXep6Fjj5ivL1ZhCdwyhf9N/9dv5HhG6z9YgP49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Xgon7sAAADb&#10;AAAADwAAAAAAAAABACAAAAAiAAAAZHJzL2Rvd25yZXYueG1sUEsBAhQAFAAAAAgAh07iQDMvBZ47&#10;AAAAOQAAABAAAAAAAAAAAQAgAAAACgEAAGRycy9zaGFwZXhtbC54bWxQSwUGAAAAAAYABgBbAQAA&#10;tAM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Key Instructions of Remote Control</w:t>
                        </w:r>
                      </w:p>
                    </w:txbxContent>
                  </v:textbox>
                </v:shape>
                <w10:wrap type="none"/>
                <w10:anchorlock/>
              </v:group>
            </w:pict>
          </mc:Fallback>
        </mc:AlternateContent>
      </w:r>
    </w:p>
    <w:p>
      <w:pPr>
        <w:jc w:val="both"/>
        <w:rPr>
          <w:rFonts w:hint="eastAsia"/>
          <w:highlight w:val="none"/>
          <w:lang w:eastAsia="zh-CN"/>
        </w:rPr>
      </w:pPr>
    </w:p>
    <w:p>
      <w:pPr>
        <w:jc w:val="left"/>
        <w:rPr>
          <w:rFonts w:hint="eastAsia" w:ascii="Arial" w:hAnsi="Arial" w:cs="Arial"/>
          <w:b/>
          <w:bCs/>
          <w:sz w:val="22"/>
          <w:szCs w:val="22"/>
          <w:highlight w:val="none"/>
          <w:lang w:eastAsia="zh-CN"/>
        </w:rPr>
      </w:pPr>
      <w:r>
        <w:rPr>
          <w:rFonts w:hint="eastAsia" w:ascii="Arial" w:hAnsi="Arial" w:cs="Arial"/>
          <w:b/>
          <w:bCs/>
          <w:sz w:val="22"/>
          <w:szCs w:val="22"/>
          <w:highlight w:val="none"/>
          <w:lang w:eastAsia="zh-CN"/>
        </w:rPr>
        <w:t>Three Brightness Modes</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(The remote control has memory function, you can set only once.)</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1.AUTO mode.AUTO mode means radar mode for all night. This mode is the brightest and the discharging time is more than 5 days.</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2.Switch to radar mode after constant light mode. The buttons</w:t>
      </w:r>
      <w:r>
        <w:rPr>
          <w:rFonts w:hint="default" w:cs="Arial"/>
          <w:sz w:val="22"/>
          <w:szCs w:val="22"/>
          <w:highlight w:val="none"/>
          <w:lang w:val="en-US" w:eastAsia="zh-CN"/>
        </w:rPr>
        <w:t>“</w:t>
      </w:r>
      <w:r>
        <w:rPr>
          <w:rFonts w:hint="eastAsia" w:ascii="Arial" w:hAnsi="Arial" w:cs="Arial"/>
          <w:sz w:val="22"/>
          <w:szCs w:val="22"/>
          <w:highlight w:val="none"/>
          <w:lang w:eastAsia="zh-CN"/>
        </w:rPr>
        <w:t>2+X</w:t>
      </w:r>
      <w:r>
        <w:rPr>
          <w:rFonts w:hint="default" w:cs="Arial"/>
          <w:sz w:val="22"/>
          <w:szCs w:val="22"/>
          <w:highlight w:val="none"/>
          <w:lang w:val="en-US" w:eastAsia="zh-CN"/>
        </w:rPr>
        <w:t>”</w:t>
      </w:r>
      <w:r>
        <w:rPr>
          <w:rFonts w:hint="eastAsia" w:ascii="Arial" w:hAnsi="Arial" w:cs="Arial"/>
          <w:sz w:val="22"/>
          <w:szCs w:val="22"/>
          <w:highlight w:val="none"/>
          <w:lang w:eastAsia="zh-CN"/>
        </w:rPr>
        <w:t>,</w:t>
      </w:r>
    </w:p>
    <w:p>
      <w:pPr>
        <w:jc w:val="left"/>
        <w:rPr>
          <w:rFonts w:hint="eastAsia" w:ascii="Arial" w:hAnsi="Arial" w:cs="Arial"/>
          <w:sz w:val="22"/>
          <w:szCs w:val="22"/>
          <w:highlight w:val="none"/>
          <w:lang w:eastAsia="zh-CN"/>
        </w:rPr>
      </w:pPr>
      <w:r>
        <w:rPr>
          <w:rFonts w:hint="default" w:cs="Arial"/>
          <w:sz w:val="22"/>
          <w:szCs w:val="22"/>
          <w:highlight w:val="none"/>
          <w:lang w:val="en-US" w:eastAsia="zh-CN"/>
        </w:rPr>
        <w:t>“</w:t>
      </w:r>
      <w:r>
        <w:rPr>
          <w:rFonts w:hint="eastAsia" w:ascii="Arial" w:hAnsi="Arial" w:cs="Arial"/>
          <w:sz w:val="22"/>
          <w:szCs w:val="22"/>
          <w:highlight w:val="none"/>
          <w:lang w:eastAsia="zh-CN"/>
        </w:rPr>
        <w:t>3+X</w:t>
      </w:r>
      <w:r>
        <w:rPr>
          <w:rFonts w:hint="default" w:cs="Arial"/>
          <w:sz w:val="22"/>
          <w:szCs w:val="22"/>
          <w:highlight w:val="none"/>
          <w:lang w:val="en-US" w:eastAsia="zh-CN"/>
        </w:rPr>
        <w:t>”</w:t>
      </w:r>
      <w:r>
        <w:rPr>
          <w:rFonts w:hint="eastAsia" w:ascii="Arial" w:hAnsi="Arial" w:cs="Arial"/>
          <w:sz w:val="22"/>
          <w:szCs w:val="22"/>
          <w:highlight w:val="none"/>
          <w:lang w:eastAsia="zh-CN"/>
        </w:rPr>
        <w:t>means switching to radar mode after 2 or 3 hours constant</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lighting. The brightness ofthis mode is 70% of radar mode for all night.</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3. Always mode. Always mode means constant lighting for all light. The brightness of this mode is 70% of radar mode for all night.</w:t>
      </w:r>
    </w:p>
    <w:p>
      <w:pPr>
        <w:jc w:val="left"/>
        <w:rPr>
          <w:rFonts w:hint="eastAsia" w:ascii="Arial" w:hAnsi="Arial" w:cs="Arial"/>
          <w:sz w:val="22"/>
          <w:szCs w:val="22"/>
          <w:highlight w:val="none"/>
          <w:lang w:eastAsia="zh-CN"/>
        </w:rPr>
      </w:pPr>
      <w:r>
        <w:drawing>
          <wp:inline distT="0" distB="0" distL="114300" distR="114300">
            <wp:extent cx="4555490" cy="2726055"/>
            <wp:effectExtent l="0" t="0" r="16510" b="1714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9"/>
                    <a:stretch>
                      <a:fillRect/>
                    </a:stretch>
                  </pic:blipFill>
                  <pic:spPr>
                    <a:xfrm>
                      <a:off x="0" y="0"/>
                      <a:ext cx="4555490" cy="2726055"/>
                    </a:xfrm>
                    <a:prstGeom prst="rect">
                      <a:avLst/>
                    </a:prstGeom>
                    <a:noFill/>
                    <a:ln>
                      <a:noFill/>
                    </a:ln>
                  </pic:spPr>
                </pic:pic>
              </a:graphicData>
            </a:graphic>
          </wp:inline>
        </w:drawing>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Tips:</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 xml:space="preserve">1. Pressing the key </w:t>
      </w:r>
      <w:r>
        <w:rPr>
          <w:rFonts w:hint="default" w:cs="Arial"/>
          <w:sz w:val="22"/>
          <w:szCs w:val="22"/>
          <w:highlight w:val="none"/>
          <w:lang w:val="en-US" w:eastAsia="zh-CN"/>
        </w:rPr>
        <w:t>“</w:t>
      </w:r>
      <w:r>
        <w:rPr>
          <w:rFonts w:hint="eastAsia" w:ascii="Arial" w:hAnsi="Arial" w:cs="Arial"/>
          <w:sz w:val="22"/>
          <w:szCs w:val="22"/>
          <w:highlight w:val="none"/>
          <w:lang w:eastAsia="zh-CN"/>
        </w:rPr>
        <w:t>AUTO</w:t>
      </w:r>
      <w:r>
        <w:rPr>
          <w:rFonts w:hint="default" w:cs="Arial"/>
          <w:sz w:val="22"/>
          <w:szCs w:val="22"/>
          <w:highlight w:val="none"/>
          <w:lang w:val="en-US" w:eastAsia="zh-CN"/>
        </w:rPr>
        <w:t>”</w:t>
      </w:r>
      <w:r>
        <w:rPr>
          <w:rFonts w:hint="eastAsia" w:cs="Arial"/>
          <w:sz w:val="22"/>
          <w:szCs w:val="22"/>
          <w:highlight w:val="none"/>
          <w:lang w:val="en-US" w:eastAsia="zh-CN"/>
        </w:rPr>
        <w:t xml:space="preserve"> </w:t>
      </w:r>
      <w:r>
        <w:rPr>
          <w:rFonts w:hint="eastAsia" w:ascii="Arial" w:hAnsi="Arial" w:cs="Arial"/>
          <w:sz w:val="22"/>
          <w:szCs w:val="22"/>
          <w:highlight w:val="none"/>
          <w:lang w:eastAsia="zh-CN"/>
        </w:rPr>
        <w:t>the light will automatically turn on in the dark</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and turn off to charge in the day.</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2. The remote control has memory function, you can set according to your</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preference.</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 xml:space="preserve">3. The brightness is 70% of radar mode during in constant lighting mode, </w:t>
      </w:r>
    </w:p>
    <w:p>
      <w:pPr>
        <w:jc w:val="left"/>
        <w:rPr>
          <w:rFonts w:hint="eastAsia" w:ascii="Arial" w:hAnsi="Arial" w:cs="Arial"/>
          <w:sz w:val="22"/>
          <w:szCs w:val="22"/>
          <w:highlight w:val="none"/>
          <w:lang w:eastAsia="zh-CN"/>
        </w:rPr>
      </w:pPr>
      <w:r>
        <w:rPr>
          <w:rFonts w:hint="eastAsia" w:ascii="Arial" w:hAnsi="Arial" w:cs="Arial"/>
          <w:sz w:val="22"/>
          <w:szCs w:val="22"/>
          <w:highlight w:val="none"/>
          <w:lang w:eastAsia="zh-CN"/>
        </w:rPr>
        <w:t>2 hours constant lighting mode, 3 hours constant lighting mode.</w:t>
      </w:r>
    </w:p>
    <w:p>
      <w:pPr>
        <w:jc w:val="left"/>
        <w:rPr>
          <w:rFonts w:hint="eastAsia" w:ascii="Arial" w:hAnsi="Arial" w:cs="Arial"/>
          <w:sz w:val="22"/>
          <w:szCs w:val="22"/>
          <w:highlight w:val="none"/>
          <w:lang w:eastAsia="zh-CN"/>
        </w:rPr>
      </w:pPr>
    </w:p>
    <w:p>
      <w:pPr>
        <w:jc w:val="left"/>
        <w:rPr>
          <w:rFonts w:hint="eastAsia" w:ascii="Oswald Light" w:hAnsi="Oswald Light" w:cs="Oswald Light"/>
          <w:highlight w:val="none"/>
          <w:lang w:eastAsia="zh-CN"/>
        </w:rPr>
      </w:pPr>
      <w:r>
        <w:rPr>
          <w:highlight w:val="none"/>
        </w:rPr>
        <mc:AlternateContent>
          <mc:Choice Requires="wpg">
            <w:drawing>
              <wp:inline distT="0" distB="0" distL="114300" distR="114300">
                <wp:extent cx="4655185" cy="304800"/>
                <wp:effectExtent l="0" t="0" r="12065" b="0"/>
                <wp:docPr id="98" name="组合 98"/>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99" name="矩形 4"/>
                        <wps:cNvSpPr/>
                        <wps:spPr>
                          <a:xfrm>
                            <a:off x="566" y="165"/>
                            <a:ext cx="7286" cy="393"/>
                          </a:xfrm>
                          <a:prstGeom prst="rect">
                            <a:avLst/>
                          </a:prstGeom>
                          <a:solidFill>
                            <a:srgbClr val="D1D3D4"/>
                          </a:solidFill>
                          <a:ln>
                            <a:noFill/>
                          </a:ln>
                        </wps:spPr>
                        <wps:bodyPr upright="1"/>
                      </wps:wsp>
                      <wps:wsp>
                        <wps:cNvPr id="100"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101"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Operating Instruction</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wLDNU1gAAAAQBAAAP&#10;AAAAAAAAAAEAIAAAACIAAABkcnMvZG93bnJldi54bWxQSwECFAAUAAAACACHTuJACFWMLTcDAABN&#10;CAAADgAAAAAAAAABACAAAAAlAQAAZHJzL2Uyb0RvYy54bWxQSwUGAAAAAAYABgBZAQAAzgYAAAAA&#10;">
                <o:lock v:ext="edit" aspectratio="f"/>
                <v:rect id="矩形 4" o:spid="_x0000_s1026" o:spt="1" style="position:absolute;left:566;top:165;height:393;width:7286;" fillcolor="#D1D3D4" filled="t" stroked="f" coordsize="21600,21600" o:gfxdata="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SFei8AAAA&#10;2wAAAA8AAAAAAAAAAQAgAAAAIgAAAGRycy9kb3ducmV2LnhtbFBLAQIUABQAAAAIAIdO4kAzLwWe&#10;OwAAADkAAAAQAAAAAAAAAAEAIAAAAAsBAABkcnMvc2hhcGV4bWwueG1sUEsFBgAAAAAGAAYAWwEA&#10;ALUDA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z83FILwAAADc&#10;AAAADwAAAGRycy9kb3ducmV2LnhtbEWP3UoDQQyF7wXfYYjgTbEzFZSydlqwIgiCYNsHCJu4s7iT&#10;WXbSH9/eXAjeJZyTc76sNpc8uBNPtS8SYTEP4FjaQr10EQ7717sluKoohEMRjvDDFTbr66sVNlTO&#10;8smnnXbOQqQ2GCGpjo33tU2csc7LyGLaV5kyqq1T52nCs4Xnwd+H8Ogz9mINCUfeJm6/d8ccYXbU&#10;h23ql6T0rocXep6Fjj5ivL1ZhCdwyhf9N/9dv5HhB8O3Z2wCv/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xSC8AAAA&#10;3A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Operating Instruction</w:t>
                        </w:r>
                      </w:p>
                    </w:txbxContent>
                  </v:textbox>
                </v:shape>
                <w10:wrap type="none"/>
                <w10:anchorlock/>
              </v:group>
            </w:pict>
          </mc:Fallback>
        </mc:AlternateContent>
      </w:r>
    </w:p>
    <w:p>
      <w:pPr>
        <w:spacing w:before="60"/>
        <w:ind w:right="0"/>
        <w:jc w:val="left"/>
        <w:rPr>
          <w:rFonts w:hint="default" w:ascii="Arial" w:hAnsi="Arial" w:cs="Arial"/>
          <w:b/>
          <w:bCs/>
          <w:sz w:val="22"/>
          <w:szCs w:val="22"/>
          <w:highlight w:val="none"/>
          <w:lang w:val="en-US" w:eastAsia="zh-CN"/>
        </w:rPr>
      </w:pPr>
    </w:p>
    <w:tbl>
      <w:tblPr>
        <w:tblStyle w:val="8"/>
        <w:tblW w:w="7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92"/>
        <w:gridCol w:w="2493"/>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8" w:hRule="atLeast"/>
          <w:jc w:val="center"/>
        </w:trPr>
        <w:tc>
          <w:tcPr>
            <w:tcW w:w="2492" w:type="dxa"/>
            <w:vAlign w:val="top"/>
          </w:tcPr>
          <w:p>
            <w:pPr>
              <w:bidi w:val="0"/>
              <w:rPr>
                <w:rFonts w:hint="default"/>
                <w:lang w:val="en-US" w:eastAsia="zh-CN"/>
              </w:rPr>
            </w:pPr>
            <w:r>
              <w:t>1.Lamp</w:t>
            </w:r>
          </w:p>
        </w:tc>
        <w:tc>
          <w:tcPr>
            <w:tcW w:w="2493" w:type="dxa"/>
            <w:vAlign w:val="top"/>
          </w:tcPr>
          <w:p>
            <w:pPr>
              <w:bidi w:val="0"/>
              <w:rPr>
                <w:rFonts w:hint="default"/>
                <w:lang w:val="en-US" w:eastAsia="zh-CN"/>
              </w:rPr>
            </w:pPr>
            <w:r>
              <w:t>2.Screws</w:t>
            </w:r>
          </w:p>
        </w:tc>
        <w:tc>
          <w:tcPr>
            <w:tcW w:w="2493" w:type="dxa"/>
            <w:vAlign w:val="top"/>
          </w:tcPr>
          <w:p>
            <w:pPr>
              <w:bidi w:val="0"/>
              <w:rPr>
                <w:rFonts w:hint="default"/>
                <w:lang w:val="en-US" w:eastAsia="zh-CN"/>
              </w:rPr>
            </w:pPr>
            <w:r>
              <w:t>3.Metal 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72" w:hRule="atLeast"/>
          <w:jc w:val="center"/>
        </w:trPr>
        <w:tc>
          <w:tcPr>
            <w:tcW w:w="2492" w:type="dxa"/>
            <w:vAlign w:val="top"/>
          </w:tcPr>
          <w:p>
            <w:pPr>
              <w:bidi w:val="0"/>
              <w:rPr>
                <w:rFonts w:hint="default"/>
                <w:lang w:val="en-US" w:eastAsia="zh-CN"/>
              </w:rPr>
            </w:pPr>
            <w:r>
              <w:t>4.Remote Control</w:t>
            </w:r>
          </w:p>
        </w:tc>
        <w:tc>
          <w:tcPr>
            <w:tcW w:w="2493" w:type="dxa"/>
            <w:vAlign w:val="top"/>
          </w:tcPr>
          <w:p>
            <w:pPr>
              <w:bidi w:val="0"/>
              <w:rPr>
                <w:rFonts w:hint="default"/>
                <w:lang w:val="en-US" w:eastAsia="zh-CN"/>
              </w:rPr>
            </w:pPr>
            <w:r>
              <w:t>5.Operating Manual</w:t>
            </w:r>
          </w:p>
        </w:tc>
        <w:tc>
          <w:tcPr>
            <w:tcW w:w="2493" w:type="dxa"/>
            <w:vAlign w:val="top"/>
          </w:tcPr>
          <w:p>
            <w:pPr>
              <w:bidi w:val="0"/>
              <w:rPr>
                <w:rFonts w:hint="default"/>
                <w:lang w:val="en-US" w:eastAsia="zh-CN"/>
              </w:rPr>
            </w:pPr>
          </w:p>
        </w:tc>
      </w:tr>
    </w:tbl>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r>
        <w:rPr>
          <w:highlight w:val="none"/>
        </w:rPr>
        <mc:AlternateContent>
          <mc:Choice Requires="wpg">
            <w:drawing>
              <wp:inline distT="0" distB="0" distL="114300" distR="114300">
                <wp:extent cx="4655185" cy="304800"/>
                <wp:effectExtent l="0" t="0" r="12065" b="0"/>
                <wp:docPr id="20" name="组合 20"/>
                <wp:cNvGraphicFramePr/>
                <a:graphic xmlns:a="http://schemas.openxmlformats.org/drawingml/2006/main">
                  <a:graphicData uri="http://schemas.microsoft.com/office/word/2010/wordprocessingGroup">
                    <wpg:wgp>
                      <wpg:cNvGrpSpPr/>
                      <wpg:grpSpPr>
                        <a:xfrm>
                          <a:off x="0" y="0"/>
                          <a:ext cx="4655185" cy="304800"/>
                          <a:chOff x="566" y="165"/>
                          <a:chExt cx="7331" cy="480"/>
                        </a:xfrm>
                      </wpg:grpSpPr>
                      <wps:wsp>
                        <wps:cNvPr id="21" name="矩形 4"/>
                        <wps:cNvSpPr/>
                        <wps:spPr>
                          <a:xfrm>
                            <a:off x="566" y="165"/>
                            <a:ext cx="7286" cy="393"/>
                          </a:xfrm>
                          <a:prstGeom prst="rect">
                            <a:avLst/>
                          </a:prstGeom>
                          <a:solidFill>
                            <a:srgbClr val="D1D3D4"/>
                          </a:solidFill>
                          <a:ln>
                            <a:noFill/>
                          </a:ln>
                        </wps:spPr>
                        <wps:bodyPr upright="1"/>
                      </wps:wsp>
                      <wps:wsp>
                        <wps:cNvPr id="22" name="直接连接符 5"/>
                        <wps:cNvCnPr/>
                        <wps:spPr>
                          <a:xfrm>
                            <a:off x="567" y="600"/>
                            <a:ext cx="7285" cy="0"/>
                          </a:xfrm>
                          <a:prstGeom prst="line">
                            <a:avLst/>
                          </a:prstGeom>
                          <a:ln w="19050" cap="flat" cmpd="sng">
                            <a:solidFill>
                              <a:schemeClr val="bg1">
                                <a:lumMod val="85000"/>
                              </a:schemeClr>
                            </a:solidFill>
                            <a:prstDash val="solid"/>
                            <a:headEnd type="none" w="med" len="med"/>
                            <a:tailEnd type="none" w="med" len="med"/>
                          </a:ln>
                        </wps:spPr>
                        <wps:bodyPr upright="1"/>
                      </wps:wsp>
                      <wps:wsp>
                        <wps:cNvPr id="24" name="文本框 6"/>
                        <wps:cNvSpPr txBox="1"/>
                        <wps:spPr>
                          <a:xfrm>
                            <a:off x="611" y="218"/>
                            <a:ext cx="7286" cy="427"/>
                          </a:xfrm>
                          <a:prstGeom prst="rect">
                            <a:avLst/>
                          </a:prstGeom>
                          <a:noFill/>
                          <a:ln>
                            <a:noFill/>
                          </a:ln>
                        </wps:spPr>
                        <wps:txbx>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Installing</w:t>
                              </w:r>
                            </w:p>
                          </w:txbxContent>
                        </wps:txbx>
                        <wps:bodyPr lIns="0" tIns="0" rIns="0" bIns="0" upright="1"/>
                      </wps:wsp>
                    </wpg:wgp>
                  </a:graphicData>
                </a:graphic>
              </wp:inline>
            </w:drawing>
          </mc:Choice>
          <mc:Fallback>
            <w:pict>
              <v:group id="_x0000_s1026" o:spid="_x0000_s1026" o:spt="203" style="height:24pt;width:366.55pt;" coordorigin="566,165" coordsize="7331,480" o:gfxdata="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CwLDNU1gAAAAQBAAAPAAAAAAAA&#10;AAEAIAAAACIAAABkcnMvZG93bnJldi54bWxQSwECFAAUAAAACACHTuJA7oqz4TEDAABLCAAADgAA&#10;AAAAAAABACAAAAAlAQAAZHJzL2Uyb0RvYy54bWxQSwUGAAAAAAYABgBZAQAAyAYAAAAA&#10;">
                <o:lock v:ext="edit" aspectratio="f"/>
                <v:rect id="矩形 4" o:spid="_x0000_s1026" o:spt="1" style="position:absolute;left:566;top:165;height:393;width:7286;" fillcolor="#D1D3D4" filled="t" stroked="f" coordsize="21600,21600" o:gfxdata="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G9AJugAAANsA&#10;AAAPAAAAAAAAAAEAIAAAACIAAABkcnMvZG93bnJldi54bWxQSwECFAAUAAAACACHTuJAMy8FnjsA&#10;AAA5AAAAEAAAAAAAAAABACAAAAAJAQAAZHJzL3NoYXBleG1sLnhtbFBLBQYAAAAABgAGAFsBAACz&#10;AwAAAAA=&#10;">
                  <v:fill on="t" focussize="0,0"/>
                  <v:stroke on="f"/>
                  <v:imagedata o:title=""/>
                  <o:lock v:ext="edit" aspectratio="f"/>
                </v:rect>
                <v:line id="直接连接符 5" o:spid="_x0000_s1026" o:spt="20" style="position:absolute;left:567;top:600;height:0;width:7285;" filled="f" stroked="t" coordsize="21600,21600" o:gfxdata="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81ci8AAAA&#10;2wAAAA8AAAAAAAAAAQAgAAAAIgAAAGRycy9kb3ducmV2LnhtbFBLAQIUABQAAAAIAIdO4kAzLwWe&#10;OwAAADkAAAAQAAAAAAAAAAEAIAAAAAsBAABkcnMvc2hhcGV4bWwueG1sUEsFBgAAAAAGAAYAWwEA&#10;ALUDAAAAAA==&#10;">
                  <v:fill on="f" focussize="0,0"/>
                  <v:stroke weight="1.5pt" color="#D9D9D9 [2732]" joinstyle="round"/>
                  <v:imagedata o:title=""/>
                  <o:lock v:ext="edit" aspectratio="f"/>
                </v:line>
                <v:shape id="文本框 6" o:spid="_x0000_s1026" o:spt="202" type="#_x0000_t202" style="position:absolute;left:611;top:218;height:427;width:7286;"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rFonts w:hint="default" w:ascii="Arial" w:hAnsi="Arial" w:eastAsia="Yu Gothic" w:cs="Arial"/>
                            <w:b/>
                            <w:caps/>
                            <w:smallCaps w:val="0"/>
                            <w:color w:val="070101"/>
                            <w:w w:val="90"/>
                            <w:sz w:val="24"/>
                            <w:szCs w:val="24"/>
                            <w:lang w:eastAsia="ja-JP"/>
                          </w:rPr>
                        </w:pPr>
                        <w:r>
                          <w:rPr>
                            <w:rFonts w:hint="default" w:ascii="Arial" w:hAnsi="Arial" w:eastAsia="Yu Gothic" w:cs="Arial"/>
                            <w:b/>
                            <w:caps/>
                            <w:smallCaps w:val="0"/>
                            <w:color w:val="070101"/>
                            <w:w w:val="90"/>
                            <w:sz w:val="24"/>
                            <w:szCs w:val="24"/>
                            <w:lang w:eastAsia="ja-JP"/>
                          </w:rPr>
                          <w:t>Installing</w:t>
                        </w:r>
                      </w:p>
                    </w:txbxContent>
                  </v:textbox>
                </v:shape>
                <w10:wrap type="none"/>
                <w10:anchorlock/>
              </v:group>
            </w:pict>
          </mc:Fallback>
        </mc:AlternateContent>
      </w:r>
    </w:p>
    <w:p>
      <w:pPr>
        <w:spacing w:before="60"/>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Light-control Detection.</w:t>
      </w:r>
    </w:p>
    <w:p>
      <w:pPr>
        <w:spacing w:before="60"/>
        <w:ind w:right="0"/>
        <w:jc w:val="left"/>
        <w:rPr>
          <w:rFonts w:hint="default" w:ascii="Arial" w:hAnsi="Arial" w:cs="Arial"/>
          <w:b/>
          <w:bCs/>
          <w:sz w:val="22"/>
          <w:szCs w:val="22"/>
          <w:highlight w:val="none"/>
          <w:lang w:val="en-US" w:eastAsia="zh-CN"/>
        </w:rPr>
      </w:pPr>
      <w:r>
        <w:drawing>
          <wp:inline distT="0" distB="0" distL="114300" distR="114300">
            <wp:extent cx="4606290" cy="3431540"/>
            <wp:effectExtent l="0" t="0" r="3810" b="16510"/>
            <wp:docPr id="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pic:cNvPicPr>
                      <a:picLocks noChangeAspect="1"/>
                    </pic:cNvPicPr>
                  </pic:nvPicPr>
                  <pic:blipFill>
                    <a:blip r:embed="rId10"/>
                    <a:stretch>
                      <a:fillRect/>
                    </a:stretch>
                  </pic:blipFill>
                  <pic:spPr>
                    <a:xfrm>
                      <a:off x="0" y="0"/>
                      <a:ext cx="4606290" cy="3431540"/>
                    </a:xfrm>
                    <a:prstGeom prst="rect">
                      <a:avLst/>
                    </a:prstGeom>
                    <a:noFill/>
                    <a:ln>
                      <a:noFill/>
                    </a:ln>
                  </pic:spPr>
                </pic:pic>
              </a:graphicData>
            </a:graphic>
          </wp:inline>
        </w:drawing>
      </w: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p>
    <w:p>
      <w:pPr>
        <w:spacing w:before="60"/>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Installing</w:t>
      </w:r>
    </w:p>
    <w:p>
      <w:pPr>
        <w:spacing w:before="60"/>
        <w:ind w:right="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1.Insert the lamp arm into the lamp body and tighten the screw.</w:t>
      </w:r>
    </w:p>
    <w:p>
      <w:pPr>
        <w:spacing w:before="60"/>
        <w:ind w:right="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2.Make sure the solar panel is installed towards the south and it</w:t>
      </w:r>
      <w:r>
        <w:rPr>
          <w:rFonts w:hint="eastAsia"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isn't blocked by obstacles.</w:t>
      </w:r>
    </w:p>
    <w:p>
      <w:pPr>
        <w:spacing w:before="60"/>
        <w:ind w:right="0"/>
        <w:jc w:val="left"/>
        <w:rPr>
          <w:rFonts w:hint="default" w:ascii="Arial" w:hAnsi="Arial" w:cs="Arial"/>
          <w:b w:val="0"/>
          <w:bCs w:val="0"/>
          <w:sz w:val="22"/>
          <w:szCs w:val="22"/>
          <w:highlight w:val="none"/>
          <w:lang w:val="en-US" w:eastAsia="zh-CN"/>
        </w:rPr>
      </w:pPr>
      <w:r>
        <w:drawing>
          <wp:inline distT="0" distB="0" distL="114300" distR="114300">
            <wp:extent cx="4601210" cy="4197350"/>
            <wp:effectExtent l="0" t="0" r="8890" b="12700"/>
            <wp:docPr id="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
                    <pic:cNvPicPr>
                      <a:picLocks noChangeAspect="1"/>
                    </pic:cNvPicPr>
                  </pic:nvPicPr>
                  <pic:blipFill>
                    <a:blip r:embed="rId11"/>
                    <a:stretch>
                      <a:fillRect/>
                    </a:stretch>
                  </pic:blipFill>
                  <pic:spPr>
                    <a:xfrm>
                      <a:off x="0" y="0"/>
                      <a:ext cx="4601210" cy="4197350"/>
                    </a:xfrm>
                    <a:prstGeom prst="rect">
                      <a:avLst/>
                    </a:prstGeom>
                    <a:noFill/>
                    <a:ln>
                      <a:noFill/>
                    </a:ln>
                  </pic:spPr>
                </pic:pic>
              </a:graphicData>
            </a:graphic>
          </wp:inline>
        </w:drawing>
      </w:r>
    </w:p>
    <w:p>
      <w:pPr>
        <w:spacing w:before="60"/>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(A diagram for how the orientation impacts on power generation efficiency)</w:t>
      </w:r>
    </w:p>
    <w:p>
      <w:pPr>
        <w:spacing w:before="60"/>
        <w:ind w:right="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Tips:</w:t>
      </w:r>
    </w:p>
    <w:p>
      <w:pPr>
        <w:spacing w:before="60"/>
        <w:ind w:right="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1.Installation direction of the solar panel is 5-10 degrees south to west, an angle of 35 degrees with the horizontal place.</w:t>
      </w:r>
    </w:p>
    <w:p>
      <w:pPr>
        <w:spacing w:before="60"/>
        <w:ind w:right="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2.Please install the solar panel in the sun direction to</w:t>
      </w:r>
      <w:r>
        <w:rPr>
          <w:rFonts w:hint="eastAsia" w:cs="Arial"/>
          <w:b w:val="0"/>
          <w:bCs w:val="0"/>
          <w:sz w:val="22"/>
          <w:szCs w:val="22"/>
          <w:highlight w:val="none"/>
          <w:lang w:val="en-US" w:eastAsia="zh-CN"/>
        </w:rPr>
        <w:t xml:space="preserve"> </w:t>
      </w:r>
      <w:r>
        <w:rPr>
          <w:rFonts w:hint="default" w:ascii="Arial" w:hAnsi="Arial" w:cs="Arial"/>
          <w:b w:val="0"/>
          <w:bCs w:val="0"/>
          <w:sz w:val="22"/>
          <w:szCs w:val="22"/>
          <w:highlight w:val="none"/>
          <w:lang w:val="en-US" w:eastAsia="zh-CN"/>
        </w:rPr>
        <w:t>avoid affec</w:t>
      </w:r>
      <w:bookmarkStart w:id="0" w:name="_GoBack"/>
      <w:bookmarkEnd w:id="0"/>
      <w:r>
        <w:rPr>
          <w:rFonts w:hint="default" w:ascii="Arial" w:hAnsi="Arial" w:cs="Arial"/>
          <w:b w:val="0"/>
          <w:bCs w:val="0"/>
          <w:sz w:val="22"/>
          <w:szCs w:val="22"/>
          <w:highlight w:val="none"/>
          <w:lang w:val="en-US" w:eastAsia="zh-CN"/>
        </w:rPr>
        <w:t>ting the power generation efficiency.</w:t>
      </w:r>
    </w:p>
    <w:p>
      <w:pPr>
        <w:spacing w:before="60"/>
        <w:ind w:right="0"/>
        <w:jc w:val="left"/>
        <w:rPr>
          <w:rFonts w:hint="default" w:ascii="Arial" w:hAnsi="Arial" w:cs="Arial"/>
          <w:b w:val="0"/>
          <w:bCs w:val="0"/>
          <w:sz w:val="22"/>
          <w:szCs w:val="22"/>
          <w:highlight w:val="none"/>
          <w:lang w:val="en-US" w:eastAsia="zh-CN"/>
        </w:rPr>
      </w:pPr>
      <w:r>
        <w:rPr>
          <w:rFonts w:hint="default" w:ascii="Arial" w:hAnsi="Arial" w:cs="Arial"/>
          <w:b w:val="0"/>
          <w:bCs w:val="0"/>
          <w:sz w:val="22"/>
          <w:szCs w:val="22"/>
          <w:highlight w:val="none"/>
          <w:lang w:val="en-US" w:eastAsia="zh-CN"/>
        </w:rPr>
        <w:t>3.Please ensure the installation is stable.</w:t>
      </w:r>
    </w:p>
    <w:p>
      <w:pPr>
        <w:spacing w:before="60"/>
        <w:ind w:right="0"/>
        <w:jc w:val="left"/>
        <w:rPr>
          <w:rFonts w:hint="default" w:ascii="Arial" w:hAnsi="Arial" w:cs="Arial"/>
          <w:b w:val="0"/>
          <w:bCs w:val="0"/>
          <w:sz w:val="22"/>
          <w:szCs w:val="22"/>
          <w:highlight w:val="none"/>
          <w:lang w:val="en-US" w:eastAsia="zh-CN"/>
        </w:rPr>
      </w:pPr>
    </w:p>
    <w:p>
      <w:pPr>
        <w:spacing w:before="60"/>
        <w:ind w:right="0"/>
        <w:jc w:val="left"/>
        <w:rPr>
          <w:rFonts w:hint="default" w:ascii="Arial" w:hAnsi="Arial" w:cs="Arial"/>
          <w:b w:val="0"/>
          <w:bCs w:val="0"/>
          <w:sz w:val="22"/>
          <w:szCs w:val="22"/>
          <w:highlight w:val="none"/>
          <w:lang w:val="en-US" w:eastAsia="zh-CN"/>
        </w:rPr>
      </w:pPr>
    </w:p>
    <w:p>
      <w:pPr>
        <w:numPr>
          <w:ilvl w:val="0"/>
          <w:numId w:val="0"/>
        </w:numPr>
        <w:spacing w:after="0"/>
        <w:ind w:leftChars="0" w:right="0" w:rightChars="0"/>
        <w:jc w:val="left"/>
        <w:rPr>
          <w:rFonts w:hint="eastAsia"/>
          <w:color w:val="000000" w:themeColor="text1"/>
          <w:sz w:val="22"/>
          <w:szCs w:val="22"/>
          <w:highlight w:val="none"/>
          <w:lang w:val="en-US" w:eastAsia="zh-CN"/>
          <w14:textFill>
            <w14:solidFill>
              <w14:schemeClr w14:val="tx1"/>
            </w14:solidFill>
          </w14:textFill>
        </w:rPr>
      </w:pPr>
      <w:r>
        <w:rPr>
          <w:rFonts w:hint="default" w:ascii="Arial" w:hAnsi="Arial" w:cs="Arial"/>
          <w:b/>
          <w:bCs/>
          <w:sz w:val="22"/>
          <w:szCs w:val="22"/>
          <w:highlight w:val="none"/>
          <w:lang w:val="en-US" w:eastAsia="zh-CN"/>
        </w:rPr>
        <w:t>Address：</w:t>
      </w:r>
      <w:r>
        <w:rPr>
          <w:rFonts w:hint="eastAsia"/>
          <w:color w:val="000000" w:themeColor="text1"/>
          <w:sz w:val="22"/>
          <w:szCs w:val="22"/>
          <w:highlight w:val="none"/>
          <w:lang w:val="en-US" w:eastAsia="zh-CN"/>
          <w14:textFill>
            <w14:solidFill>
              <w14:schemeClr w14:val="tx1"/>
            </w14:solidFill>
          </w14:textFill>
        </w:rPr>
        <w:t>Baoshanqu Shuangchenglu 803long 11hao 1602A-1609shi Shanghai</w:t>
      </w:r>
    </w:p>
    <w:p>
      <w:pPr>
        <w:numPr>
          <w:ilvl w:val="0"/>
          <w:numId w:val="0"/>
        </w:numPr>
        <w:spacing w:after="0"/>
        <w:ind w:leftChars="0" w:right="0" w:rightChars="0"/>
        <w:rPr>
          <w:rFonts w:hint="default"/>
          <w:color w:val="000000" w:themeColor="text1"/>
          <w:sz w:val="22"/>
          <w:szCs w:val="22"/>
          <w:highlight w:val="none"/>
          <w:lang w:val="en-US" w:eastAsia="zh-CN"/>
          <w14:textFill>
            <w14:solidFill>
              <w14:schemeClr w14:val="tx1"/>
            </w14:solidFill>
          </w14:textFill>
        </w:rPr>
      </w:pPr>
    </w:p>
    <w:p>
      <w:pPr>
        <w:numPr>
          <w:ilvl w:val="0"/>
          <w:numId w:val="0"/>
        </w:numPr>
        <w:spacing w:after="0"/>
        <w:ind w:leftChars="0" w:right="0" w:rightChars="0"/>
        <w:jc w:val="left"/>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 xml:space="preserve">Imported to AUS: </w:t>
      </w:r>
      <w:r>
        <w:rPr>
          <w:rFonts w:hint="default" w:ascii="Arial" w:hAnsi="Arial" w:cs="Arial"/>
          <w:b w:val="0"/>
          <w:bCs w:val="0"/>
          <w:sz w:val="22"/>
          <w:szCs w:val="22"/>
          <w:highlight w:val="none"/>
          <w:lang w:val="en-US" w:eastAsia="zh-CN"/>
        </w:rPr>
        <w:t>SIHAO PTY LTD, 1 ROKEVA STREETEASTWOOD NSW 2122 Australia</w:t>
      </w:r>
    </w:p>
    <w:p>
      <w:pPr>
        <w:numPr>
          <w:ilvl w:val="0"/>
          <w:numId w:val="0"/>
        </w:numPr>
        <w:spacing w:after="0"/>
        <w:ind w:leftChars="0" w:right="0" w:rightChars="0"/>
        <w:jc w:val="left"/>
        <w:rPr>
          <w:rFonts w:hint="default" w:ascii="Arial" w:hAnsi="Arial" w:cs="Arial"/>
          <w:b w:val="0"/>
          <w:bCs w:val="0"/>
          <w:sz w:val="22"/>
          <w:szCs w:val="22"/>
          <w:highlight w:val="none"/>
          <w:lang w:val="en-US" w:eastAsia="zh-CN"/>
        </w:rPr>
      </w:pPr>
      <w:r>
        <w:rPr>
          <w:rFonts w:hint="default" w:ascii="Arial" w:hAnsi="Arial" w:cs="Arial"/>
          <w:b/>
          <w:bCs/>
          <w:sz w:val="22"/>
          <w:szCs w:val="22"/>
          <w:highlight w:val="none"/>
          <w:lang w:val="en-US" w:eastAsia="zh-CN"/>
        </w:rPr>
        <w:t xml:space="preserve">Imported to USA: </w:t>
      </w:r>
      <w:r>
        <w:rPr>
          <w:rFonts w:hint="default" w:ascii="Arial" w:hAnsi="Arial" w:cs="Arial"/>
          <w:b w:val="0"/>
          <w:bCs w:val="0"/>
          <w:sz w:val="22"/>
          <w:szCs w:val="22"/>
          <w:highlight w:val="none"/>
          <w:lang w:val="en-US" w:eastAsia="zh-CN"/>
        </w:rPr>
        <w:t>Sanven Technology Ltd., Suite 250, 9166 Anaheim Place, Rancho Cucamonga, CA 91730</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sz w:val="22"/>
          <w:szCs w:val="22"/>
          <w:highlight w:val="none"/>
        </w:rPr>
        <mc:AlternateContent>
          <mc:Choice Requires="wpg">
            <w:drawing>
              <wp:inline distT="0" distB="0" distL="114300" distR="114300">
                <wp:extent cx="4097655" cy="1678305"/>
                <wp:effectExtent l="6350" t="0" r="48895" b="41910"/>
                <wp:docPr id="1766" name="组合 1766"/>
                <wp:cNvGraphicFramePr/>
                <a:graphic xmlns:a="http://schemas.openxmlformats.org/drawingml/2006/main">
                  <a:graphicData uri="http://schemas.microsoft.com/office/word/2010/wordprocessingGroup">
                    <wpg:wgp>
                      <wpg:cNvGrpSpPr/>
                      <wpg:grpSpPr>
                        <a:xfrm>
                          <a:off x="0" y="0"/>
                          <a:ext cx="4097655" cy="1678305"/>
                          <a:chOff x="4325" y="89937"/>
                          <a:chExt cx="6453" cy="1980"/>
                        </a:xfrm>
                      </wpg:grpSpPr>
                      <wpg:grpSp>
                        <wpg:cNvPr id="1767" name="组合 21"/>
                        <wpg:cNvGrpSpPr/>
                        <wpg:grpSpPr>
                          <a:xfrm>
                            <a:off x="4325" y="89937"/>
                            <a:ext cx="6453" cy="872"/>
                            <a:chOff x="4325" y="89937"/>
                            <a:chExt cx="6453" cy="872"/>
                          </a:xfrm>
                        </wpg:grpSpPr>
                        <wpg:grpSp>
                          <wpg:cNvPr id="1768" name="组合 11"/>
                          <wpg:cNvGrpSpPr/>
                          <wpg:grpSpPr>
                            <a:xfrm rot="0">
                              <a:off x="4325" y="89974"/>
                              <a:ext cx="1597" cy="703"/>
                              <a:chOff x="4240" y="99172"/>
                              <a:chExt cx="1597" cy="703"/>
                            </a:xfrm>
                          </wpg:grpSpPr>
                          <wps:wsp>
                            <wps:cNvPr id="844" name="文本框 888"/>
                            <wps:cNvSpPr txBox="1"/>
                            <wps:spPr>
                              <a:xfrm>
                                <a:off x="5038" y="99172"/>
                                <a:ext cx="799" cy="703"/>
                              </a:xfrm>
                              <a:prstGeom prst="rect">
                                <a:avLst/>
                              </a:prstGeom>
                              <a:noFill/>
                              <a:ln w="12700" cap="flat" cmpd="sng">
                                <a:solidFill>
                                  <a:srgbClr val="231F20"/>
                                </a:solidFill>
                                <a:prstDash val="solid"/>
                                <a:miter/>
                                <a:headEnd type="none" w="med" len="med"/>
                                <a:tailEnd type="none" w="med" len="med"/>
                              </a:ln>
                            </wps:spPr>
                            <wps:txbx>
                              <w:txbxContent>
                                <w:p>
                                  <w:pPr>
                                    <w:spacing w:before="149"/>
                                    <w:ind w:left="106" w:right="0" w:firstLine="0"/>
                                    <w:jc w:val="left"/>
                                    <w:rPr>
                                      <w:rFonts w:ascii="Calibri"/>
                                      <w:b/>
                                      <w:bCs/>
                                      <w:sz w:val="36"/>
                                    </w:rPr>
                                  </w:pPr>
                                  <w:r>
                                    <w:rPr>
                                      <w:rFonts w:ascii="Calibri"/>
                                      <w:b/>
                                      <w:bCs/>
                                      <w:color w:val="231F20"/>
                                      <w:w w:val="105"/>
                                      <w:sz w:val="36"/>
                                    </w:rPr>
                                    <w:t>REP</w:t>
                                  </w:r>
                                </w:p>
                              </w:txbxContent>
                            </wps:txbx>
                            <wps:bodyPr lIns="0" tIns="0" rIns="0" bIns="0" upright="1"/>
                          </wps:wsp>
                          <wps:wsp>
                            <wps:cNvPr id="1769" name="文本框 889"/>
                            <wps:cNvSpPr txBox="1"/>
                            <wps:spPr>
                              <a:xfrm>
                                <a:off x="4240" y="99172"/>
                                <a:ext cx="799" cy="703"/>
                              </a:xfrm>
                              <a:prstGeom prst="rect">
                                <a:avLst/>
                              </a:prstGeom>
                              <a:noFill/>
                              <a:ln w="12700" cap="flat" cmpd="sng">
                                <a:solidFill>
                                  <a:srgbClr val="231F20"/>
                                </a:solidFill>
                                <a:prstDash val="solid"/>
                                <a:miter/>
                                <a:headEnd type="none" w="med" len="med"/>
                                <a:tailEnd type="none" w="med" len="med"/>
                              </a:ln>
                            </wps:spPr>
                            <wps:txbx>
                              <w:txbxContent>
                                <w:p>
                                  <w:pPr>
                                    <w:spacing w:before="149"/>
                                    <w:ind w:left="169" w:right="0" w:firstLine="0"/>
                                    <w:jc w:val="left"/>
                                    <w:rPr>
                                      <w:rFonts w:ascii="Calibri"/>
                                      <w:b/>
                                      <w:bCs/>
                                      <w:sz w:val="36"/>
                                    </w:rPr>
                                  </w:pPr>
                                  <w:r>
                                    <w:rPr>
                                      <w:rFonts w:ascii="Calibri"/>
                                      <w:b/>
                                      <w:bCs/>
                                      <w:color w:val="231F20"/>
                                      <w:w w:val="105"/>
                                      <w:sz w:val="36"/>
                                    </w:rPr>
                                    <w:t>UK</w:t>
                                  </w:r>
                                </w:p>
                              </w:txbxContent>
                            </wps:txbx>
                            <wps:bodyPr lIns="0" tIns="0" rIns="0" bIns="0" upright="1"/>
                          </wps:wsp>
                        </wpg:grpSp>
                        <wps:wsp>
                          <wps:cNvPr id="1770" name="文本框 13"/>
                          <wps:cNvSpPr txBox="1"/>
                          <wps:spPr>
                            <a:xfrm>
                              <a:off x="5967" y="89937"/>
                              <a:ext cx="4811" cy="8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lang w:val="en-US" w:eastAsia="zh-CN"/>
                                  </w:rPr>
                                </w:pPr>
                                <w:r>
                                  <w:rPr>
                                    <w:rFonts w:hint="default" w:ascii="Arial" w:hAnsi="Arial" w:cs="Arial"/>
                                    <w:lang w:val="en-US" w:eastAsia="zh-CN"/>
                                  </w:rPr>
                                  <w:t>Pooledas Group Ltd</w:t>
                                </w:r>
                              </w:p>
                              <w:p>
                                <w:pPr>
                                  <w:jc w:val="left"/>
                                  <w:rPr>
                                    <w:rFonts w:hint="default" w:ascii="Arial" w:hAnsi="Arial" w:cs="Arial"/>
                                    <w:lang w:val="en-US" w:eastAsia="zh-CN"/>
                                  </w:rPr>
                                </w:pPr>
                                <w:r>
                                  <w:rPr>
                                    <w:rFonts w:hint="default" w:ascii="Arial" w:hAnsi="Arial" w:cs="Arial"/>
                                    <w:lang w:val="en-US" w:eastAsia="zh-CN"/>
                                  </w:rPr>
                                  <w:t>Unit 5 Albert Edward House, The Pavilions Preston, United Kingdom</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771" name="组合 20"/>
                        <wpg:cNvGrpSpPr/>
                        <wpg:grpSpPr>
                          <a:xfrm>
                            <a:off x="4340" y="91045"/>
                            <a:ext cx="5914" cy="872"/>
                            <a:chOff x="4340" y="91045"/>
                            <a:chExt cx="5914" cy="872"/>
                          </a:xfrm>
                        </wpg:grpSpPr>
                        <wpg:grpSp>
                          <wpg:cNvPr id="1772" name="组合 14"/>
                          <wpg:cNvGrpSpPr/>
                          <wpg:grpSpPr>
                            <a:xfrm rot="0">
                              <a:off x="4340" y="91082"/>
                              <a:ext cx="1597" cy="672"/>
                              <a:chOff x="4240" y="100051"/>
                              <a:chExt cx="1597" cy="672"/>
                            </a:xfrm>
                          </wpg:grpSpPr>
                          <wps:wsp>
                            <wps:cNvPr id="842" name="文本框 890"/>
                            <wps:cNvSpPr txBox="1"/>
                            <wps:spPr>
                              <a:xfrm>
                                <a:off x="5038" y="100051"/>
                                <a:ext cx="799" cy="672"/>
                              </a:xfrm>
                              <a:prstGeom prst="rect">
                                <a:avLst/>
                              </a:prstGeom>
                              <a:noFill/>
                              <a:ln w="12700" cap="flat" cmpd="sng">
                                <a:solidFill>
                                  <a:srgbClr val="231F20"/>
                                </a:solidFill>
                                <a:prstDash val="solid"/>
                                <a:miter/>
                                <a:headEnd type="none" w="med" len="med"/>
                                <a:tailEnd type="none" w="med" len="med"/>
                              </a:ln>
                            </wps:spPr>
                            <wps:txbx>
                              <w:txbxContent>
                                <w:p>
                                  <w:pPr>
                                    <w:spacing w:before="149"/>
                                    <w:ind w:left="106" w:right="0" w:firstLine="0"/>
                                    <w:jc w:val="left"/>
                                    <w:rPr>
                                      <w:rFonts w:ascii="Calibri"/>
                                      <w:sz w:val="36"/>
                                    </w:rPr>
                                  </w:pPr>
                                  <w:r>
                                    <w:rPr>
                                      <w:rFonts w:ascii="Calibri"/>
                                      <w:b/>
                                      <w:bCs/>
                                      <w:color w:val="231F20"/>
                                      <w:w w:val="105"/>
                                      <w:sz w:val="36"/>
                                    </w:rPr>
                                    <w:t>REP</w:t>
                                  </w:r>
                                </w:p>
                              </w:txbxContent>
                            </wps:txbx>
                            <wps:bodyPr lIns="0" tIns="0" rIns="0" bIns="0" upright="1"/>
                          </wps:wsp>
                          <wps:wsp>
                            <wps:cNvPr id="1773" name="文本框 891"/>
                            <wps:cNvSpPr txBox="1"/>
                            <wps:spPr>
                              <a:xfrm>
                                <a:off x="4240" y="100051"/>
                                <a:ext cx="800" cy="672"/>
                              </a:xfrm>
                              <a:prstGeom prst="rect">
                                <a:avLst/>
                              </a:prstGeom>
                              <a:noFill/>
                              <a:ln w="12700" cap="flat" cmpd="sng">
                                <a:solidFill>
                                  <a:srgbClr val="231F20"/>
                                </a:solidFill>
                                <a:prstDash val="solid"/>
                                <a:miter/>
                                <a:headEnd type="none" w="med" len="med"/>
                                <a:tailEnd type="none" w="med" len="med"/>
                              </a:ln>
                            </wps:spPr>
                            <wps:txbx>
                              <w:txbxContent>
                                <w:p>
                                  <w:pPr>
                                    <w:spacing w:before="149"/>
                                    <w:ind w:left="169" w:right="0" w:firstLine="0"/>
                                    <w:jc w:val="left"/>
                                    <w:rPr>
                                      <w:rFonts w:ascii="Calibri"/>
                                      <w:b/>
                                      <w:bCs/>
                                      <w:sz w:val="36"/>
                                    </w:rPr>
                                  </w:pPr>
                                  <w:r>
                                    <w:rPr>
                                      <w:rFonts w:ascii="Calibri"/>
                                      <w:b/>
                                      <w:bCs/>
                                      <w:color w:val="231F20"/>
                                      <w:w w:val="105"/>
                                      <w:sz w:val="36"/>
                                    </w:rPr>
                                    <w:t>EC</w:t>
                                  </w:r>
                                </w:p>
                              </w:txbxContent>
                            </wps:txbx>
                            <wps:bodyPr lIns="0" tIns="0" rIns="0" bIns="0" upright="1"/>
                          </wps:wsp>
                        </wpg:grpSp>
                        <wps:wsp>
                          <wps:cNvPr id="1774" name="文本框 15"/>
                          <wps:cNvSpPr txBox="1"/>
                          <wps:spPr>
                            <a:xfrm>
                              <a:off x="5981" y="91045"/>
                              <a:ext cx="4273" cy="87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ascii="Arial" w:hAnsi="Arial" w:cs="Arial"/>
                                    <w:lang w:val="en-US" w:eastAsia="zh-CN"/>
                                  </w:rPr>
                                </w:pPr>
                                <w:r>
                                  <w:rPr>
                                    <w:rFonts w:hint="default" w:ascii="Arial" w:hAnsi="Arial" w:cs="Arial"/>
                                    <w:lang w:val="en-US" w:eastAsia="zh-CN"/>
                                  </w:rPr>
                                  <w:t>SHUNSHUN GmbH</w:t>
                                </w:r>
                              </w:p>
                              <w:p>
                                <w:pPr>
                                  <w:jc w:val="left"/>
                                  <w:rPr>
                                    <w:rFonts w:hint="default" w:ascii="Arial" w:hAnsi="Arial" w:cs="Arial"/>
                                    <w:lang w:val="en-US" w:eastAsia="zh-CN"/>
                                  </w:rPr>
                                </w:pPr>
                                <w:r>
                                  <w:rPr>
                                    <w:rFonts w:hint="default" w:ascii="Arial" w:hAnsi="Arial" w:cs="Arial"/>
                                    <w:lang w:val="en-US" w:eastAsia="zh-CN"/>
                                  </w:rPr>
                                  <w:t>Römeräcker 9 Z2021, 76351 Linkenheim-Hochstetten, Germany</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132.15pt;width:322.65pt;" coordorigin="4325,89937" coordsize="6453,1980" o:gfxdata="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">
                <o:lock v:ext="edit" aspectratio="f"/>
                <v:group id="组合 21" o:spid="_x0000_s1026" o:spt="203" style="position:absolute;left:4325;top:89937;height:872;width:6453;" coordorigin="4325,89937" coordsize="6453,872" o:gfxdata="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ZmU6C+AAAA3QAAAA8AAAAAAAAAAQAgAAAAIgAAAGRycy9kb3ducmV2Lnht&#10;bFBLAQIUABQAAAAIAIdO4kAzLwWeOwAAADkAAAAVAAAAAAAAAAEAIAAAAA0BAABkcnMvZ3JvdXBz&#10;aGFwZXhtbC54bWxQSwUGAAAAAAYABgBgAQAAygMAAAAA&#10;">
                  <o:lock v:ext="edit" aspectratio="f"/>
                  <v:group id="组合 11" o:spid="_x0000_s1026" o:spt="203" style="position:absolute;left:4325;top:89974;height:703;width:1597;" coordorigin="4240,99172" coordsize="1597,703" o:gfxdata="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nH0sAAAADdAAAADwAAAAAAAAABACAAAAAiAAAAZHJzL2Rvd25yZXYu&#10;eG1sUEsBAhQAFAAAAAgAh07iQDMvBZ47AAAAOQAAABUAAAAAAAAAAQAgAAAADwEAAGRycy9ncm91&#10;cHNoYXBleG1sLnhtbFBLBQYAAAAABgAGAGABAADMAwAAAAA=&#10;">
                    <o:lock v:ext="edit" aspectratio="f"/>
                    <v:shape id="文本框 888" o:spid="_x0000_s1026" o:spt="202" type="#_x0000_t202" style="position:absolute;left:5038;top:99172;height:703;width:799;" filled="f" stroked="t" coordsize="21600,21600" o:gfxdata="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32ABvQAA&#10;ANwAAAAPAAAAAAAAAAEAIAAAACIAAABkcnMvZG93bnJldi54bWxQSwECFAAUAAAACACHTuJAMy8F&#10;njsAAAA5AAAAEAAAAAAAAAABACAAAAAMAQAAZHJzL3NoYXBleG1sLnhtbFBLBQYAAAAABgAGAFsB&#10;AAC2AwAAAAA=&#10;">
                      <v:fill on="f" focussize="0,0"/>
                      <v:stroke weight="1pt" color="#231F20" joinstyle="miter"/>
                      <v:imagedata o:title=""/>
                      <o:lock v:ext="edit" aspectratio="f"/>
                      <v:textbox inset="0mm,0mm,0mm,0mm">
                        <w:txbxContent>
                          <w:p>
                            <w:pPr>
                              <w:spacing w:before="149"/>
                              <w:ind w:left="106" w:right="0" w:firstLine="0"/>
                              <w:jc w:val="left"/>
                              <w:rPr>
                                <w:rFonts w:ascii="Calibri"/>
                                <w:b/>
                                <w:bCs/>
                                <w:sz w:val="36"/>
                              </w:rPr>
                            </w:pPr>
                            <w:r>
                              <w:rPr>
                                <w:rFonts w:ascii="Calibri"/>
                                <w:b/>
                                <w:bCs/>
                                <w:color w:val="231F20"/>
                                <w:w w:val="105"/>
                                <w:sz w:val="36"/>
                              </w:rPr>
                              <w:t>REP</w:t>
                            </w:r>
                          </w:p>
                        </w:txbxContent>
                      </v:textbox>
                    </v:shape>
                    <v:shape id="文本框 889" o:spid="_x0000_s1026" o:spt="202" type="#_x0000_t202" style="position:absolute;left:4240;top:99172;height:703;width:799;" filled="f" stroked="t" coordsize="21600,21600" o:gfxdata="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oBmC8AAAA&#10;3QAAAA8AAAAAAAAAAQAgAAAAIgAAAGRycy9kb3ducmV2LnhtbFBLAQIUABQAAAAIAIdO4kAzLwWe&#10;OwAAADkAAAAQAAAAAAAAAAEAIAAAAAsBAABkcnMvc2hhcGV4bWwueG1sUEsFBgAAAAAGAAYAWwEA&#10;ALUDAAAAAA==&#10;">
                      <v:fill on="f" focussize="0,0"/>
                      <v:stroke weight="1pt" color="#231F20" joinstyle="miter"/>
                      <v:imagedata o:title=""/>
                      <o:lock v:ext="edit" aspectratio="f"/>
                      <v:textbox inset="0mm,0mm,0mm,0mm">
                        <w:txbxContent>
                          <w:p>
                            <w:pPr>
                              <w:spacing w:before="149"/>
                              <w:ind w:left="169" w:right="0" w:firstLine="0"/>
                              <w:jc w:val="left"/>
                              <w:rPr>
                                <w:rFonts w:ascii="Calibri"/>
                                <w:b/>
                                <w:bCs/>
                                <w:sz w:val="36"/>
                              </w:rPr>
                            </w:pPr>
                            <w:r>
                              <w:rPr>
                                <w:rFonts w:ascii="Calibri"/>
                                <w:b/>
                                <w:bCs/>
                                <w:color w:val="231F20"/>
                                <w:w w:val="105"/>
                                <w:sz w:val="36"/>
                              </w:rPr>
                              <w:t>UK</w:t>
                            </w:r>
                          </w:p>
                        </w:txbxContent>
                      </v:textbox>
                    </v:shape>
                  </v:group>
                  <v:shape id="文本框 13" o:spid="_x0000_s1026" o:spt="202" type="#_x0000_t202" style="position:absolute;left:5967;top:89937;height:872;width:4811;" fillcolor="#FFFFFF [3201]" filled="t" stroked="f" coordsize="21600,21600" o:gfxdata="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MXPvQAA&#10;AN0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hint="default" w:ascii="Arial" w:hAnsi="Arial" w:cs="Arial"/>
                              <w:lang w:val="en-US" w:eastAsia="zh-CN"/>
                            </w:rPr>
                          </w:pPr>
                          <w:r>
                            <w:rPr>
                              <w:rFonts w:hint="default" w:ascii="Arial" w:hAnsi="Arial" w:cs="Arial"/>
                              <w:lang w:val="en-US" w:eastAsia="zh-CN"/>
                            </w:rPr>
                            <w:t>Pooledas Group Ltd</w:t>
                          </w:r>
                        </w:p>
                        <w:p>
                          <w:pPr>
                            <w:jc w:val="left"/>
                            <w:rPr>
                              <w:rFonts w:hint="default" w:ascii="Arial" w:hAnsi="Arial" w:cs="Arial"/>
                              <w:lang w:val="en-US" w:eastAsia="zh-CN"/>
                            </w:rPr>
                          </w:pPr>
                          <w:r>
                            <w:rPr>
                              <w:rFonts w:hint="default" w:ascii="Arial" w:hAnsi="Arial" w:cs="Arial"/>
                              <w:lang w:val="en-US" w:eastAsia="zh-CN"/>
                            </w:rPr>
                            <w:t>Unit 5 Albert Edward House, The Pavilions Preston, United Kingdom</w:t>
                          </w:r>
                        </w:p>
                      </w:txbxContent>
                    </v:textbox>
                  </v:shape>
                </v:group>
                <v:group id="组合 20" o:spid="_x0000_s1026" o:spt="203" style="position:absolute;left:4340;top:91045;height:872;width:5914;" coordorigin="4340,91045" coordsize="5914,872" o:gfxdata="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Ma+JK+AAAA3QAAAA8AAAAAAAAAAQAgAAAAIgAAAGRycy9kb3ducmV2Lnht&#10;bFBLAQIUABQAAAAIAIdO4kAzLwWeOwAAADkAAAAVAAAAAAAAAAEAIAAAAA0BAABkcnMvZ3JvdXBz&#10;aGFwZXhtbC54bWxQSwUGAAAAAAYABgBgAQAAygMAAAAA&#10;">
                  <o:lock v:ext="edit" aspectratio="f"/>
                  <v:group id="组合 14" o:spid="_x0000_s1026" o:spt="203" style="position:absolute;left:4340;top:91082;height:672;width:1597;" coordorigin="4240,100051" coordsize="1597,672" o:gfxdata="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yGblvAAAAN0AAAAPAAAAAAAAAAEAIAAAACIAAABkcnMvZG93bnJldi54bWxQ&#10;SwECFAAUAAAACACHTuJAMy8FnjsAAAA5AAAAFQAAAAAAAAABACAAAAALAQAAZHJzL2dyb3Vwc2hh&#10;cGV4bWwueG1sUEsFBgAAAAAGAAYAYAEAAMgDAAAAAA==&#10;">
                    <o:lock v:ext="edit" aspectratio="f"/>
                    <v:shape id="文本框 890" o:spid="_x0000_s1026" o:spt="202" type="#_x0000_t202" style="position:absolute;left:5038;top:100051;height:672;width:799;" filled="f" stroked="t" coordsize="21600,21600" o:gfxdata="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6Xe68AAAA&#10;3AAAAA8AAAAAAAAAAQAgAAAAIgAAAGRycy9kb3ducmV2LnhtbFBLAQIUABQAAAAIAIdO4kAzLwWe&#10;OwAAADkAAAAQAAAAAAAAAAEAIAAAAAsBAABkcnMvc2hhcGV4bWwueG1sUEsFBgAAAAAGAAYAWwEA&#10;ALUDAAAAAA==&#10;">
                      <v:fill on="f" focussize="0,0"/>
                      <v:stroke weight="1pt" color="#231F20" joinstyle="miter"/>
                      <v:imagedata o:title=""/>
                      <o:lock v:ext="edit" aspectratio="f"/>
                      <v:textbox inset="0mm,0mm,0mm,0mm">
                        <w:txbxContent>
                          <w:p>
                            <w:pPr>
                              <w:spacing w:before="149"/>
                              <w:ind w:left="106" w:right="0" w:firstLine="0"/>
                              <w:jc w:val="left"/>
                              <w:rPr>
                                <w:rFonts w:ascii="Calibri"/>
                                <w:sz w:val="36"/>
                              </w:rPr>
                            </w:pPr>
                            <w:r>
                              <w:rPr>
                                <w:rFonts w:ascii="Calibri"/>
                                <w:b/>
                                <w:bCs/>
                                <w:color w:val="231F20"/>
                                <w:w w:val="105"/>
                                <w:sz w:val="36"/>
                              </w:rPr>
                              <w:t>REP</w:t>
                            </w:r>
                          </w:p>
                        </w:txbxContent>
                      </v:textbox>
                    </v:shape>
                    <v:shape id="文本框 891" o:spid="_x0000_s1026" o:spt="202" type="#_x0000_t202" style="position:absolute;left:4240;top:100051;height:672;width:800;" filled="f" stroked="t" coordsize="21600,21600" o:gfxdata="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1mnV7sAAADd&#10;AAAADwAAAAAAAAABACAAAAAiAAAAZHJzL2Rvd25yZXYueG1sUEsBAhQAFAAAAAgAh07iQDMvBZ47&#10;AAAAOQAAABAAAAAAAAAAAQAgAAAACgEAAGRycy9zaGFwZXhtbC54bWxQSwUGAAAAAAYABgBbAQAA&#10;tAMAAAAA&#10;">
                      <v:fill on="f" focussize="0,0"/>
                      <v:stroke weight="1pt" color="#231F20" joinstyle="miter"/>
                      <v:imagedata o:title=""/>
                      <o:lock v:ext="edit" aspectratio="f"/>
                      <v:textbox inset="0mm,0mm,0mm,0mm">
                        <w:txbxContent>
                          <w:p>
                            <w:pPr>
                              <w:spacing w:before="149"/>
                              <w:ind w:left="169" w:right="0" w:firstLine="0"/>
                              <w:jc w:val="left"/>
                              <w:rPr>
                                <w:rFonts w:ascii="Calibri"/>
                                <w:b/>
                                <w:bCs/>
                                <w:sz w:val="36"/>
                              </w:rPr>
                            </w:pPr>
                            <w:r>
                              <w:rPr>
                                <w:rFonts w:ascii="Calibri"/>
                                <w:b/>
                                <w:bCs/>
                                <w:color w:val="231F20"/>
                                <w:w w:val="105"/>
                                <w:sz w:val="36"/>
                              </w:rPr>
                              <w:t>EC</w:t>
                            </w:r>
                          </w:p>
                        </w:txbxContent>
                      </v:textbox>
                    </v:shape>
                  </v:group>
                  <v:shape id="文本框 15" o:spid="_x0000_s1026" o:spt="202" type="#_x0000_t202" style="position:absolute;left:5981;top:91045;height:872;width:4273;" fillcolor="#FFFFFF [3201]" filled="t" stroked="f" coordsize="21600,21600" o:gfxdata="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c8PMugAAAN0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pPr>
                            <w:jc w:val="left"/>
                            <w:rPr>
                              <w:rFonts w:hint="default" w:ascii="Arial" w:hAnsi="Arial" w:cs="Arial"/>
                              <w:lang w:val="en-US" w:eastAsia="zh-CN"/>
                            </w:rPr>
                          </w:pPr>
                          <w:r>
                            <w:rPr>
                              <w:rFonts w:hint="default" w:ascii="Arial" w:hAnsi="Arial" w:cs="Arial"/>
                              <w:lang w:val="en-US" w:eastAsia="zh-CN"/>
                            </w:rPr>
                            <w:t>SHUNSHUN GmbH</w:t>
                          </w:r>
                        </w:p>
                        <w:p>
                          <w:pPr>
                            <w:jc w:val="left"/>
                            <w:rPr>
                              <w:rFonts w:hint="default" w:ascii="Arial" w:hAnsi="Arial" w:cs="Arial"/>
                              <w:lang w:val="en-US" w:eastAsia="zh-CN"/>
                            </w:rPr>
                          </w:pPr>
                          <w:r>
                            <w:rPr>
                              <w:rFonts w:hint="default" w:ascii="Arial" w:hAnsi="Arial" w:cs="Arial"/>
                              <w:lang w:val="en-US" w:eastAsia="zh-CN"/>
                            </w:rPr>
                            <w:t>Römeräcker 9 Z2021, 76351 Linkenheim-Hochstetten, Germany</w:t>
                          </w:r>
                        </w:p>
                      </w:txbxContent>
                    </v:textbox>
                  </v:shape>
                </v:group>
                <w10:wrap type="none"/>
                <w10:anchorlock/>
              </v:group>
            </w:pict>
          </mc:Fallback>
        </mc:AlternateConten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r>
        <w:rPr>
          <w:rFonts w:hint="default" w:ascii="Arial" w:hAnsi="Arial" w:cs="Arial"/>
          <w:b/>
          <w:bCs/>
          <w:sz w:val="22"/>
          <w:szCs w:val="22"/>
          <w:highlight w:val="none"/>
          <w:lang w:val="en-US" w:eastAsia="zh-CN"/>
        </w:rPr>
        <w:t>Made In China</w:t>
      </w: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sectPr>
          <w:footerReference r:id="rId3" w:type="default"/>
          <w:pgSz w:w="8390" w:h="11905"/>
          <w:pgMar w:top="567" w:right="567" w:bottom="567" w:left="567" w:header="227" w:footer="227" w:gutter="0"/>
          <w:pgNumType w:fmt="numberInDash" w:start="1"/>
          <w:cols w:space="425" w:num="1"/>
          <w:docGrid w:type="lines" w:linePitch="312" w:charSpace="0"/>
        </w:sect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numPr>
          <w:ilvl w:val="0"/>
          <w:numId w:val="0"/>
        </w:numPr>
        <w:spacing w:after="0"/>
        <w:ind w:leftChars="0" w:right="0" w:rightChars="0"/>
        <w:rPr>
          <w:rFonts w:hint="default" w:ascii="Arial" w:hAnsi="Arial" w:cs="Arial"/>
          <w:b/>
          <w:bCs/>
          <w:sz w:val="22"/>
          <w:szCs w:val="22"/>
          <w:highlight w:val="none"/>
          <w:lang w:val="en-US" w:eastAsia="zh-CN"/>
        </w:rPr>
      </w:pPr>
    </w:p>
    <w:p>
      <w:pPr>
        <w:ind w:left="0" w:leftChars="0" w:right="0" w:firstLine="0" w:firstLineChars="0"/>
        <w:jc w:val="left"/>
        <w:rPr>
          <w:rFonts w:hint="eastAsia" w:ascii="Arial" w:hAnsi="Arial" w:eastAsia="思源宋体 CN" w:cs="Arial"/>
          <w:b/>
          <w:bCs/>
          <w:color w:val="231A16"/>
          <w:sz w:val="22"/>
          <w:szCs w:val="22"/>
          <w:highlight w:val="none"/>
          <w:lang w:eastAsia="zh-CN"/>
        </w:rPr>
      </w:pPr>
      <w:r>
        <w:rPr>
          <w:rFonts w:hint="eastAsia" w:ascii="Arial" w:hAnsi="Arial" w:eastAsia="思源宋体 CN" w:cs="Arial"/>
          <w:b/>
          <w:bCs/>
          <w:color w:val="231A16"/>
          <w:sz w:val="22"/>
          <w:szCs w:val="22"/>
          <w:highlight w:val="none"/>
          <w:lang w:eastAsia="zh-CN"/>
        </w:rPr>
        <w:drawing>
          <wp:inline distT="0" distB="0" distL="114300" distR="114300">
            <wp:extent cx="2295525" cy="685800"/>
            <wp:effectExtent l="0" t="0" r="9525" b="0"/>
            <wp:docPr id="3" name="图片 3" descr="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色"/>
                    <pic:cNvPicPr>
                      <a:picLocks noChangeAspect="1"/>
                    </pic:cNvPicPr>
                  </pic:nvPicPr>
                  <pic:blipFill>
                    <a:blip r:embed="rId6"/>
                    <a:stretch>
                      <a:fillRect/>
                    </a:stretch>
                  </pic:blipFill>
                  <pic:spPr>
                    <a:xfrm>
                      <a:off x="0" y="0"/>
                      <a:ext cx="2295525" cy="685800"/>
                    </a:xfrm>
                    <a:prstGeom prst="rect">
                      <a:avLst/>
                    </a:prstGeom>
                  </pic:spPr>
                </pic:pic>
              </a:graphicData>
            </a:graphic>
          </wp:inline>
        </w:drawing>
      </w:r>
    </w:p>
    <w:p>
      <w:pPr>
        <w:ind w:left="0" w:leftChars="0" w:right="0" w:firstLine="0" w:firstLineChars="0"/>
        <w:jc w:val="left"/>
        <w:rPr>
          <w:rFonts w:hint="eastAsia" w:ascii="Arial" w:hAnsi="Arial" w:eastAsia="思源宋体 CN" w:cs="Arial"/>
          <w:b/>
          <w:bCs/>
          <w:color w:val="231A16"/>
          <w:sz w:val="22"/>
          <w:szCs w:val="22"/>
          <w:highlight w:val="none"/>
          <w:lang w:eastAsia="zh-CN"/>
        </w:rPr>
      </w:pPr>
    </w:p>
    <w:p>
      <w:pPr>
        <w:keepNext w:val="0"/>
        <w:keepLines w:val="0"/>
        <w:widowControl/>
        <w:suppressLineNumbers w:val="0"/>
        <w:ind w:left="0" w:leftChars="0"/>
        <w:jc w:val="both"/>
        <w:rPr>
          <w:rFonts w:hint="default" w:ascii="Arial" w:hAnsi="Arial" w:eastAsia="宋体" w:cs="Arial"/>
          <w:b/>
          <w:bCs/>
          <w:color w:val="000000" w:themeColor="text1"/>
          <w:sz w:val="20"/>
          <w:szCs w:val="20"/>
          <w:highlight w:val="none"/>
          <w:u w:val="none"/>
          <w14:textFill>
            <w14:solidFill>
              <w14:schemeClr w14:val="tx1"/>
            </w14:solidFill>
          </w14:textFill>
        </w:rPr>
      </w:pPr>
      <w:r>
        <w:rPr>
          <w:rFonts w:hint="default" w:ascii="Arial" w:hAnsi="Arial" w:eastAsia="宋体" w:cs="Arial"/>
          <w:b/>
          <w:bCs/>
          <w:color w:val="000000" w:themeColor="text1"/>
          <w:sz w:val="20"/>
          <w:szCs w:val="20"/>
          <w:highlight w:val="none"/>
          <w:u w:val="none"/>
          <w14:textFill>
            <w14:solidFill>
              <w14:schemeClr w14:val="tx1"/>
            </w14:solidFill>
          </w14:textFill>
        </w:rPr>
        <w:t>Technical</w:t>
      </w:r>
      <w:r>
        <w:rPr>
          <w:rFonts w:hint="eastAsia" w:eastAsia="宋体" w:cs="Arial"/>
          <w:b/>
          <w:bCs/>
          <w:color w:val="000000" w:themeColor="text1"/>
          <w:sz w:val="20"/>
          <w:szCs w:val="20"/>
          <w:highlight w:val="none"/>
          <w:u w:val="none"/>
          <w:lang w:val="en-US" w:eastAsia="zh-CN"/>
          <w14:textFill>
            <w14:solidFill>
              <w14:schemeClr w14:val="tx1"/>
            </w14:solidFill>
          </w14:textFill>
        </w:rPr>
        <w:t xml:space="preserve"> </w:t>
      </w:r>
      <w:r>
        <w:rPr>
          <w:rFonts w:hint="default" w:ascii="Arial" w:hAnsi="Arial" w:eastAsia="宋体" w:cs="Arial"/>
          <w:b/>
          <w:bCs/>
          <w:color w:val="000000" w:themeColor="text1"/>
          <w:sz w:val="20"/>
          <w:szCs w:val="20"/>
          <w:highlight w:val="none"/>
          <w:u w:val="none"/>
          <w14:textFill>
            <w14:solidFill>
              <w14:schemeClr w14:val="tx1"/>
            </w14:solidFill>
          </w14:textFill>
        </w:rPr>
        <w:t xml:space="preserve">Support and E-Warranty Certificate </w:t>
      </w:r>
    </w:p>
    <w:p>
      <w:pPr>
        <w:keepNext w:val="0"/>
        <w:keepLines w:val="0"/>
        <w:widowControl/>
        <w:suppressLineNumbers w:val="0"/>
        <w:ind w:left="0" w:leftChars="0"/>
        <w:jc w:val="both"/>
        <w:rPr>
          <w:rFonts w:hint="eastAsia" w:ascii="Oswald Light" w:hAnsi="Oswald Light" w:cs="Oswald Light"/>
          <w:highlight w:val="none"/>
          <w:lang w:eastAsia="zh-CN"/>
        </w:rPr>
      </w:pPr>
      <w:r>
        <w:rPr>
          <w:rFonts w:hint="default" w:ascii="Arial" w:hAnsi="Arial" w:eastAsia="宋体" w:cs="Arial"/>
          <w:b/>
          <w:bCs/>
          <w:color w:val="000000" w:themeColor="text1"/>
          <w:sz w:val="20"/>
          <w:szCs w:val="20"/>
          <w:highlight w:val="none"/>
          <w:u w:val="none"/>
          <w14:textFill>
            <w14:solidFill>
              <w14:schemeClr w14:val="tx1"/>
            </w14:solidFill>
          </w14:textFill>
        </w:rPr>
        <w:fldChar w:fldCharType="begin"/>
      </w:r>
      <w:r>
        <w:rPr>
          <w:rFonts w:hint="default" w:ascii="Arial" w:hAnsi="Arial" w:eastAsia="宋体" w:cs="Arial"/>
          <w:b/>
          <w:bCs/>
          <w:color w:val="000000" w:themeColor="text1"/>
          <w:sz w:val="20"/>
          <w:szCs w:val="20"/>
          <w:highlight w:val="none"/>
          <w:u w:val="none"/>
          <w14:textFill>
            <w14:solidFill>
              <w14:schemeClr w14:val="tx1"/>
            </w14:solidFill>
          </w14:textFill>
        </w:rPr>
        <w:instrText xml:space="preserve"> HYPERLINK "https://www.vevor.com/support" \t "_blank" </w:instrTex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separate"/>
      </w:r>
      <w:r>
        <w:rPr>
          <w:rStyle w:val="10"/>
          <w:rFonts w:hint="default" w:ascii="Arial" w:hAnsi="Arial" w:eastAsia="宋体" w:cs="Arial"/>
          <w:b/>
          <w:bCs/>
          <w:color w:val="000000" w:themeColor="text1"/>
          <w:sz w:val="20"/>
          <w:szCs w:val="20"/>
          <w:highlight w:val="none"/>
          <w:u w:val="none"/>
          <w14:textFill>
            <w14:solidFill>
              <w14:schemeClr w14:val="tx1"/>
            </w14:solidFill>
          </w14:textFill>
        </w:rPr>
        <w:t>www.vevor.com/support</w:t>
      </w:r>
      <w:r>
        <w:rPr>
          <w:rFonts w:hint="default" w:ascii="Arial" w:hAnsi="Arial" w:eastAsia="宋体" w:cs="Arial"/>
          <w:b/>
          <w:bCs/>
          <w:color w:val="000000" w:themeColor="text1"/>
          <w:sz w:val="20"/>
          <w:szCs w:val="20"/>
          <w:highlight w:val="none"/>
          <w:u w:val="none"/>
          <w14:textFill>
            <w14:solidFill>
              <w14:schemeClr w14:val="tx1"/>
            </w14:solidFill>
          </w14:textFill>
        </w:rPr>
        <w:fldChar w:fldCharType="end"/>
      </w:r>
    </w:p>
    <w:sectPr>
      <w:footerReference r:id="rId4" w:type="default"/>
      <w:pgSz w:w="8390" w:h="11905"/>
      <w:pgMar w:top="567" w:right="567" w:bottom="567" w:left="567" w:header="227" w:footer="22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思源宋体 CN">
    <w:panose1 w:val="02020400000000000000"/>
    <w:charset w:val="86"/>
    <w:family w:val="auto"/>
    <w:pitch w:val="default"/>
    <w:sig w:usb0="20000083" w:usb1="2ADF3C10" w:usb2="00000016" w:usb3="00000000" w:csb0="60060107" w:csb1="00000000"/>
  </w:font>
  <w:font w:name="Oswald Medium">
    <w:panose1 w:val="00000600000000000000"/>
    <w:charset w:val="00"/>
    <w:family w:val="auto"/>
    <w:pitch w:val="default"/>
    <w:sig w:usb0="2000020F" w:usb1="00000000" w:usb2="00000000" w:usb3="00000000" w:csb0="20000197" w:csb1="00000000"/>
  </w:font>
  <w:font w:name="HarmonyOS Sans Condensed">
    <w:panose1 w:val="00000500000000000000"/>
    <w:charset w:val="00"/>
    <w:family w:val="auto"/>
    <w:pitch w:val="default"/>
    <w:sig w:usb0="A0000287" w:usb1="00000011"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Oswald Light">
    <w:panose1 w:val="00000400000000000000"/>
    <w:charset w:val="00"/>
    <w:family w:val="auto"/>
    <w:pitch w:val="default"/>
    <w:sig w:usb0="2000020F" w:usb1="00000000" w:usb2="00000000" w:usb3="00000000" w:csb0="20000197"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9" name="文本框 7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M8G0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TPBtNAIAAGUEAAAOAAAAAAAAAAEAIAAAAB8BAABkcnMvZTJvRG9jLnhtbFBL&#10;BQYAAAAABgAGAFkBAADF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Yjk4MTMwYjEzNWE4NGZjYWE3ZmYyMWYyYzI5OTYifQ=="/>
  </w:docVars>
  <w:rsids>
    <w:rsidRoot w:val="77A067BC"/>
    <w:rsid w:val="01DB0687"/>
    <w:rsid w:val="02EC0F63"/>
    <w:rsid w:val="03D1124B"/>
    <w:rsid w:val="03D7686E"/>
    <w:rsid w:val="03EF7222"/>
    <w:rsid w:val="06763107"/>
    <w:rsid w:val="09566A1F"/>
    <w:rsid w:val="0ABF262B"/>
    <w:rsid w:val="0C1464BD"/>
    <w:rsid w:val="0CCD0C4F"/>
    <w:rsid w:val="0CEB0BE9"/>
    <w:rsid w:val="0DC72968"/>
    <w:rsid w:val="12176D07"/>
    <w:rsid w:val="1246139A"/>
    <w:rsid w:val="14206DCB"/>
    <w:rsid w:val="15C66A18"/>
    <w:rsid w:val="174E2C5A"/>
    <w:rsid w:val="1B4C2C1A"/>
    <w:rsid w:val="1D522D4C"/>
    <w:rsid w:val="22235360"/>
    <w:rsid w:val="27F33BB6"/>
    <w:rsid w:val="280775D3"/>
    <w:rsid w:val="2EB5143F"/>
    <w:rsid w:val="329A4B48"/>
    <w:rsid w:val="37BC0BA5"/>
    <w:rsid w:val="3A074B51"/>
    <w:rsid w:val="3F5D1B39"/>
    <w:rsid w:val="3FCA68B7"/>
    <w:rsid w:val="40253533"/>
    <w:rsid w:val="41AD1350"/>
    <w:rsid w:val="42B735ED"/>
    <w:rsid w:val="42F12016"/>
    <w:rsid w:val="432602A9"/>
    <w:rsid w:val="48A07F71"/>
    <w:rsid w:val="49FD62EB"/>
    <w:rsid w:val="49FE62F7"/>
    <w:rsid w:val="4A9326C8"/>
    <w:rsid w:val="4BDB4754"/>
    <w:rsid w:val="4D4B0CD9"/>
    <w:rsid w:val="4E277DBC"/>
    <w:rsid w:val="527E19EA"/>
    <w:rsid w:val="53553006"/>
    <w:rsid w:val="57143900"/>
    <w:rsid w:val="57D2584A"/>
    <w:rsid w:val="57E04FA8"/>
    <w:rsid w:val="584A0F63"/>
    <w:rsid w:val="58893556"/>
    <w:rsid w:val="5BDC19F5"/>
    <w:rsid w:val="5E122DF9"/>
    <w:rsid w:val="656A07D7"/>
    <w:rsid w:val="6B956B6E"/>
    <w:rsid w:val="6D893E22"/>
    <w:rsid w:val="70765B1C"/>
    <w:rsid w:val="70E433CD"/>
    <w:rsid w:val="73E25A5D"/>
    <w:rsid w:val="7681793D"/>
    <w:rsid w:val="76E66069"/>
    <w:rsid w:val="77A067BC"/>
    <w:rsid w:val="77F40AE9"/>
    <w:rsid w:val="78A3354B"/>
    <w:rsid w:val="78A82C57"/>
    <w:rsid w:val="7B0C59FB"/>
    <w:rsid w:val="7C787B5D"/>
    <w:rsid w:val="7CE85E56"/>
    <w:rsid w:val="7D102799"/>
    <w:rsid w:val="7E76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Arial" w:hAnsi="Arial" w:eastAsia="思源宋体 CN" w:cs="Oswald Medium"/>
      <w:kern w:val="2"/>
      <w:sz w:val="2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HarmonyOS Sans Condensed" w:hAnsi="HarmonyOS Sans Condensed" w:eastAsia="HarmonyOS Sans Condensed" w:cs="HarmonyOS Sans Condensed"/>
      <w:sz w:val="22"/>
      <w:szCs w:val="22"/>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character" w:customStyle="1" w:styleId="12">
    <w:name w:val="font31"/>
    <w:basedOn w:val="9"/>
    <w:qFormat/>
    <w:uiPriority w:val="0"/>
    <w:rPr>
      <w:rFonts w:hint="default" w:ascii="Arial" w:hAnsi="Arial" w:cs="Arial"/>
      <w:color w:val="000000"/>
      <w:sz w:val="22"/>
      <w:szCs w:val="22"/>
      <w:u w:val="none"/>
    </w:rPr>
  </w:style>
  <w:style w:type="character" w:customStyle="1" w:styleId="13">
    <w:name w:val="font51"/>
    <w:basedOn w:val="9"/>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358</Words>
  <Characters>1921</Characters>
  <Lines>0</Lines>
  <Paragraphs>0</Paragraphs>
  <TotalTime>12</TotalTime>
  <ScaleCrop>false</ScaleCrop>
  <LinksUpToDate>false</LinksUpToDate>
  <CharactersWithSpaces>2242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2022-11-24T05:49:00Z</dcterms:created>
  <dc:creator>司顺工业设计</dc:creator>
  <cp:lastModifiedBy>司顺工业设计</cp:lastModifiedBy>
  <dcterms:modified xsi:type="dcterms:W3CDTF">2023-05-30T03:54:13Z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417E17067F024E15A735601BE641F183_13</vt:lpwstr>
  </property>
</Properties>
</file>