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eastAsia="宋体" w:cs="Arial"/>
          <w:sz w:val="20"/>
          <w:highlight w:val="none"/>
          <w:lang w:eastAsia="zh-CN"/>
        </w:rPr>
      </w:pPr>
    </w:p>
    <w:p>
      <w:pPr>
        <w:jc w:val="center"/>
        <w:rPr>
          <w:rFonts w:hint="default" w:ascii="Arial" w:hAnsi="Arial" w:eastAsia="宋体" w:cs="Arial"/>
          <w:sz w:val="20"/>
          <w:highlight w:val="none"/>
          <w:lang w:eastAsia="zh-CN"/>
        </w:rPr>
      </w:pPr>
    </w:p>
    <w:p>
      <w:pPr>
        <w:jc w:val="both"/>
        <w:rPr>
          <w:rFonts w:hint="default" w:ascii="Arial" w:hAnsi="Arial" w:eastAsia="宋体" w:cs="Arial"/>
          <w:sz w:val="20"/>
          <w:highlight w:val="none"/>
          <w:lang w:eastAsia="zh-CN"/>
        </w:rPr>
      </w:pPr>
    </w:p>
    <w:p>
      <w:pPr>
        <w:jc w:val="center"/>
        <w:rPr>
          <w:rFonts w:hint="default" w:ascii="Arial" w:hAnsi="Arial" w:eastAsia="宋体" w:cs="Arial"/>
          <w:sz w:val="20"/>
          <w:highlight w:val="none"/>
          <w:lang w:eastAsia="zh-CN"/>
        </w:rPr>
      </w:pPr>
    </w:p>
    <w:p>
      <w:pPr>
        <w:jc w:val="center"/>
        <w:rPr>
          <w:rFonts w:hint="default" w:ascii="Arial" w:hAnsi="Arial" w:eastAsia="宋体" w:cs="Arial"/>
          <w:sz w:val="20"/>
          <w:highlight w:val="none"/>
          <w:lang w:eastAsia="zh-CN"/>
        </w:rPr>
      </w:pPr>
      <w:r>
        <w:rPr>
          <w:rFonts w:hint="default" w:ascii="Arial" w:hAnsi="Arial" w:eastAsia="宋体" w:cs="Arial"/>
          <w:sz w:val="20"/>
          <w:highlight w:val="none"/>
          <w:lang w:eastAsia="zh-CN"/>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6"/>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sz w:val="20"/>
          <w:highlight w:val="none"/>
          <w:u w:val="none"/>
          <w:lang w:val="en-US" w:eastAsia="zh-CN"/>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Technical</w:t>
      </w:r>
      <w:r>
        <w:rPr>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highlight w:val="none"/>
          <w:u w:val="none"/>
          <w14:textFill>
            <w14:solidFill>
              <w14:schemeClr w14:val="tx1"/>
            </w14:solidFill>
          </w14:textFill>
        </w:rPr>
        <w:t xml:space="preserve">Support and E-Warranty Certificate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Tow Chain</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User Manual</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p>
    <w:p>
      <w:pPr>
        <w:keepNext w:val="0"/>
        <w:keepLines w:val="0"/>
        <w:widowControl/>
        <w:suppressLineNumbers w:val="0"/>
        <w:jc w:val="both"/>
        <w:rPr>
          <w:rFonts w:hint="default" w:ascii="Arial" w:hAnsi="Arial" w:eastAsia="Arial Unicode MS" w:cs="Arial"/>
          <w:b/>
          <w:bCs/>
          <w:caps/>
          <w:smallCaps w:val="0"/>
          <w:color w:val="595A5C"/>
          <w:kern w:val="0"/>
          <w:sz w:val="36"/>
          <w:szCs w:val="36"/>
          <w:highlight w:val="none"/>
          <w:lang w:val="en-US" w:eastAsia="zh-CN" w:bidi="ar"/>
        </w:rPr>
      </w:pPr>
    </w:p>
    <w:p>
      <w:pPr>
        <w:jc w:val="center"/>
        <w:rPr>
          <w:rFonts w:hint="default" w:ascii="Arial" w:hAnsi="Arial" w:eastAsia="宋体" w:cs="Arial"/>
          <w:sz w:val="20"/>
          <w:highlight w:val="none"/>
          <w:lang w:eastAsia="zh-CN"/>
        </w:rPr>
      </w:pPr>
    </w:p>
    <w:p>
      <w:pPr>
        <w:jc w:val="center"/>
        <w:rPr>
          <w:rFonts w:hint="default" w:ascii="Arial" w:hAnsi="Arial" w:eastAsia="宋体" w:cs="Arial"/>
          <w:sz w:val="20"/>
          <w:highlight w:val="none"/>
          <w:lang w:eastAsia="zh-CN"/>
        </w:rPr>
      </w:pPr>
    </w:p>
    <w:p>
      <w:pPr>
        <w:jc w:val="center"/>
        <w:rPr>
          <w:rFonts w:hint="default" w:ascii="Arial" w:hAnsi="Arial" w:eastAsia="宋体" w:cs="Arial"/>
          <w:sz w:val="20"/>
          <w:highlight w:val="none"/>
          <w:lang w:eastAsia="zh-CN"/>
        </w:rPr>
      </w:pPr>
    </w:p>
    <w:p>
      <w:pPr>
        <w:jc w:val="center"/>
        <w:rPr>
          <w:rFonts w:hint="default" w:ascii="Arial" w:hAnsi="Arial" w:eastAsia="宋体" w:cs="Arial"/>
          <w:sz w:val="20"/>
          <w:highlight w:val="none"/>
          <w:lang w:eastAsia="zh-CN"/>
        </w:rPr>
      </w:pPr>
    </w:p>
    <w:p>
      <w:pPr>
        <w:jc w:val="both"/>
        <w:rPr>
          <w:rFonts w:hint="default" w:ascii="Arial" w:hAnsi="Arial" w:cs="Arial"/>
          <w:sz w:val="20"/>
          <w:highlight w:val="none"/>
        </w:rPr>
      </w:pPr>
      <w:r>
        <w:rPr>
          <w:rFonts w:hint="default" w:ascii="Arial" w:hAnsi="Arial" w:cs="Arial"/>
          <w:sz w:val="20"/>
          <w:highlight w:val="none"/>
        </w:rPr>
        <mc:AlternateContent>
          <mc:Choice Requires="wps">
            <w:drawing>
              <wp:inline distT="0" distB="0" distL="114300" distR="114300">
                <wp:extent cx="4351020" cy="826770"/>
                <wp:effectExtent l="0" t="0" r="11430" b="11430"/>
                <wp:docPr id="1" name="文本框 1"/>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PE2PRAAAABQEA&#10;AA8AAAAAAAAAAQAgAAAAIgAAAGRycy9kb3ducmV2LnhtbFBLAQIUABQAAAAIAIdO4kDe02BeWgIA&#10;AJkEAAAOAAAAAAAAAAEAIAAAACABAABkcnMvZTJvRG9jLnhtbFBLBQYAAAAABgAGAFkBAADsBQAA&#10;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sz w:val="20"/>
          <w:highlight w:val="none"/>
        </w:rPr>
      </w:pPr>
    </w:p>
    <w:p>
      <w:pPr>
        <w:jc w:val="both"/>
        <w:rPr>
          <w:rFonts w:hint="default" w:ascii="Arial" w:hAnsi="Arial" w:cs="Arial"/>
          <w:sz w:val="20"/>
          <w:highlight w:val="none"/>
        </w:rPr>
      </w:pPr>
    </w:p>
    <w:p>
      <w:pPr>
        <w:jc w:val="both"/>
        <w:rPr>
          <w:rFonts w:hint="default" w:ascii="Arial" w:hAnsi="Arial" w:cs="Arial"/>
          <w:sz w:val="20"/>
          <w:highlight w:val="none"/>
        </w:rPr>
      </w:pPr>
    </w:p>
    <w:p>
      <w:pPr>
        <w:jc w:val="both"/>
        <w:rPr>
          <w:rFonts w:hint="default" w:ascii="Arial" w:hAnsi="Arial" w:cs="Arial" w:eastAsiaTheme="minorEastAsia"/>
          <w:sz w:val="20"/>
          <w:highlight w:val="none"/>
          <w:lang w:eastAsia="zh-CN"/>
        </w:rPr>
        <w:sectPr>
          <w:pgSz w:w="8390" w:h="11905"/>
          <w:pgMar w:top="567" w:right="567" w:bottom="567" w:left="567" w:header="227" w:footer="227" w:gutter="0"/>
          <w:pgNumType w:fmt="numberInDash" w:start="1"/>
          <w:cols w:space="425" w:num="1"/>
          <w:docGrid w:type="lines" w:linePitch="312" w:charSpace="0"/>
        </w:sectPr>
      </w:pPr>
    </w:p>
    <w:p>
      <w:pPr>
        <w:jc w:val="both"/>
        <w:rPr>
          <w:rFonts w:hint="default" w:ascii="Arial" w:hAnsi="Arial" w:cs="Arial" w:eastAsiaTheme="minorEastAsia"/>
          <w:sz w:val="20"/>
          <w:highlight w:val="none"/>
          <w:lang w:eastAsia="zh-CN"/>
        </w:rPr>
      </w:pPr>
      <w:r>
        <w:rPr>
          <w:rFonts w:hint="default" w:ascii="Arial" w:hAnsi="Arial" w:eastAsia="思源宋体 CN" w:cs="Arial"/>
          <w:sz w:val="22"/>
          <w:szCs w:val="22"/>
          <w:highlight w:val="none"/>
          <w:lang w:eastAsia="zh-CN"/>
        </w:rPr>
        <w:drawing>
          <wp:anchor distT="0" distB="0" distL="114300" distR="114300" simplePos="0" relativeHeight="251661312" behindDoc="0" locked="0" layoutInCell="1" allowOverlap="1">
            <wp:simplePos x="0" y="0"/>
            <wp:positionH relativeFrom="column">
              <wp:posOffset>116205</wp:posOffset>
            </wp:positionH>
            <wp:positionV relativeFrom="paragraph">
              <wp:posOffset>395605</wp:posOffset>
            </wp:positionV>
            <wp:extent cx="2057400" cy="614680"/>
            <wp:effectExtent l="0" t="0" r="0" b="13970"/>
            <wp:wrapNone/>
            <wp:docPr id="2" name="图片 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黑色"/>
                    <pic:cNvPicPr>
                      <a:picLocks noChangeAspect="1"/>
                    </pic:cNvPicPr>
                  </pic:nvPicPr>
                  <pic:blipFill>
                    <a:blip r:embed="rId6"/>
                    <a:stretch>
                      <a:fillRect/>
                    </a:stretch>
                  </pic:blipFill>
                  <pic:spPr>
                    <a:xfrm>
                      <a:off x="0" y="0"/>
                      <a:ext cx="2057400" cy="614680"/>
                    </a:xfrm>
                    <a:prstGeom prst="rect">
                      <a:avLst/>
                    </a:prstGeom>
                  </pic:spPr>
                </pic:pic>
              </a:graphicData>
            </a:graphic>
          </wp:anchor>
        </w:drawing>
      </w:r>
      <w:r>
        <w:rPr>
          <w:rFonts w:hint="default" w:ascii="Arial" w:hAnsi="Arial" w:cs="Arial"/>
          <w:sz w:val="20"/>
          <w:highlight w:val="none"/>
        </w:rPr>
        <mc:AlternateContent>
          <mc:Choice Requires="wps">
            <w:drawing>
              <wp:anchor distT="0" distB="0" distL="114300" distR="114300" simplePos="0" relativeHeight="251660288" behindDoc="0" locked="0" layoutInCell="1" allowOverlap="1">
                <wp:simplePos x="0" y="0"/>
                <wp:positionH relativeFrom="column">
                  <wp:posOffset>2418715</wp:posOffset>
                </wp:positionH>
                <wp:positionV relativeFrom="paragraph">
                  <wp:posOffset>391795</wp:posOffset>
                </wp:positionV>
                <wp:extent cx="2075815" cy="518795"/>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075815"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t>Tow Chain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5pt;margin-top:30.85pt;height:40.85pt;width:163.45pt;z-index:251660288;mso-width-relative:page;mso-height-relative:page;" filled="f" stroked="f" coordsize="21600,21600" o:gfxdata="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i+B5bbAAAACgEAAA8AAAAAAAAA&#10;AQAgAAAAIgAAAGRycy9kb3ducmV2LnhtbFBLAQIUABQAAAAIAIdO4kCeM/fJRwIAAHEEAAAOAAAA&#10;AAAAAAEAIAAAACoBAABkcnMvZTJvRG9jLnhtbFBLBQYAAAAABgAGAFkBAADjBQAAAAA=&#10;">
                <v:fill on="f" focussize="0,0"/>
                <v:stroke on="f" weight="0.5pt"/>
                <v:imagedata o:title=""/>
                <o:lock v:ext="edit" aspectratio="f"/>
                <v:textbox>
                  <w:txbxContent>
                    <w:p>
                      <w:pPr>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t>Tow Chain</w:t>
                      </w:r>
                    </w:p>
                  </w:txbxContent>
                </v:textbox>
              </v:shape>
            </w:pict>
          </mc:Fallback>
        </mc:AlternateContent>
      </w:r>
      <w:r>
        <w:rPr>
          <w:rFonts w:hint="default" w:ascii="Arial" w:hAnsi="Arial" w:cs="Arial" w:eastAsiaTheme="minorEastAsia"/>
          <w:sz w:val="20"/>
          <w:highlight w:val="none"/>
          <w:lang w:eastAsia="zh-CN"/>
        </w:rPr>
        <w:drawing>
          <wp:inline distT="0" distB="0" distL="114300" distR="114300">
            <wp:extent cx="4603750" cy="1009650"/>
            <wp:effectExtent l="0" t="0" r="6350" b="0"/>
            <wp:docPr id="8" name="图片 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抬头"/>
                    <pic:cNvPicPr>
                      <a:picLocks noChangeAspect="1"/>
                    </pic:cNvPicPr>
                  </pic:nvPicPr>
                  <pic:blipFill>
                    <a:blip r:embed="rId7"/>
                    <a:stretch>
                      <a:fillRect/>
                    </a:stretch>
                  </pic:blipFill>
                  <pic:spPr>
                    <a:xfrm>
                      <a:off x="0" y="0"/>
                      <a:ext cx="4603750" cy="1009650"/>
                    </a:xfrm>
                    <a:prstGeom prst="rect">
                      <a:avLst/>
                    </a:prstGeom>
                  </pic:spPr>
                </pic:pic>
              </a:graphicData>
            </a:graphic>
          </wp:inline>
        </w:drawing>
      </w:r>
    </w:p>
    <w:p>
      <w:pPr>
        <w:jc w:val="both"/>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Model:ZG⅜-02，ZG5⁄16-02，ZG5⁄16-01，ZG⅜-01</w:t>
      </w:r>
    </w:p>
    <w:p>
      <w:pPr>
        <w:bidi w:val="0"/>
        <w:ind w:left="801" w:hanging="880" w:hangingChars="400"/>
        <w:jc w:val="center"/>
      </w:pPr>
      <w:r>
        <w:rPr>
          <w:rFonts w:hint="eastAsia"/>
          <w:lang w:val="en-US" w:eastAsia="zh-CN"/>
        </w:rPr>
        <w:t xml:space="preserve">      </w:t>
      </w:r>
      <w:r>
        <w:drawing>
          <wp:inline distT="0" distB="0" distL="114300" distR="114300">
            <wp:extent cx="2357120" cy="2254250"/>
            <wp:effectExtent l="0" t="0" r="5080" b="12700"/>
            <wp:docPr id="64" name="图片 2"/>
            <wp:cNvGraphicFramePr/>
            <a:graphic xmlns:a="http://schemas.openxmlformats.org/drawingml/2006/main">
              <a:graphicData uri="http://schemas.openxmlformats.org/drawingml/2006/picture">
                <pic:pic xmlns:pic="http://schemas.openxmlformats.org/drawingml/2006/picture">
                  <pic:nvPicPr>
                    <pic:cNvPr id="64" name="图片 2"/>
                    <pic:cNvPicPr/>
                  </pic:nvPicPr>
                  <pic:blipFill>
                    <a:blip r:embed="rId8"/>
                    <a:stretch>
                      <a:fillRect/>
                    </a:stretch>
                  </pic:blipFill>
                  <pic:spPr>
                    <a:xfrm>
                      <a:off x="0" y="0"/>
                      <a:ext cx="2357120" cy="2254250"/>
                    </a:xfrm>
                    <a:prstGeom prst="rect">
                      <a:avLst/>
                    </a:prstGeom>
                  </pic:spPr>
                </pic:pic>
              </a:graphicData>
            </a:graphic>
          </wp:inline>
        </w:drawing>
      </w:r>
    </w:p>
    <w:p>
      <w:pPr>
        <w:bidi w:val="0"/>
        <w:ind w:left="801" w:hanging="880" w:hangingChars="400"/>
        <w:jc w:val="center"/>
        <w:rPr>
          <w:rFonts w:hint="default"/>
        </w:rPr>
      </w:pPr>
    </w:p>
    <w:p>
      <w:pPr>
        <w:jc w:val="both"/>
        <w:rPr>
          <w:rFonts w:hint="default" w:ascii="Arial" w:hAnsi="Arial" w:cs="Arial"/>
          <w:highlight w:val="none"/>
        </w:rPr>
      </w:pPr>
      <w:r>
        <w:rPr>
          <w:rFonts w:hint="default" w:ascii="Arial" w:hAnsi="Arial" w:cs="Arial"/>
          <w:highlight w:val="none"/>
        </w:rPr>
        <mc:AlternateContent>
          <mc:Choice Requires="wpg">
            <w:drawing>
              <wp:inline distT="0" distB="0" distL="114300" distR="114300">
                <wp:extent cx="4600575" cy="1006475"/>
                <wp:effectExtent l="3810" t="0" r="5715" b="22225"/>
                <wp:docPr id="10"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9"/>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9"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highlight w:val="none"/>
        </w:rPr>
        <mc:AlternateContent>
          <mc:Choice Requires="wpg">
            <w:drawing>
              <wp:inline distT="0" distB="0" distL="114300" distR="114300">
                <wp:extent cx="4602480" cy="1049020"/>
                <wp:effectExtent l="0" t="0" r="7620" b="1270"/>
                <wp:docPr id="14"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PygDtbVAAAABQEAAA8AAAAAAAAAAQAgAAAAIgAAAGRycy9k&#10;b3ducmV2LnhtbFBLAQIUABQAAAAIAIdO4kAUK+B0WwMAACgNAAAOAAAAAAAAAAEAIAAAACQBAABk&#10;cnMvZTJvRG9jLnhtbFBLBQYAAAAABgAGAFkBAADxBg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mc:AlternateContent>
          <mc:Choice Requires="wpg">
            <w:drawing>
              <wp:inline distT="0" distB="0" distL="114300" distR="114300">
                <wp:extent cx="4655185" cy="304800"/>
                <wp:effectExtent l="0" t="0" r="12065" b="0"/>
                <wp:docPr id="21" name="组合 21"/>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4" name="矩形 4"/>
                        <wps:cNvSpPr/>
                        <wps:spPr>
                          <a:xfrm>
                            <a:off x="566" y="165"/>
                            <a:ext cx="7286" cy="393"/>
                          </a:xfrm>
                          <a:prstGeom prst="rect">
                            <a:avLst/>
                          </a:prstGeom>
                          <a:solidFill>
                            <a:srgbClr val="D1D3D4"/>
                          </a:solidFill>
                          <a:ln>
                            <a:noFill/>
                          </a:ln>
                        </wps:spPr>
                        <wps:bodyPr upright="1"/>
                      </wps:wsp>
                      <wps:wsp>
                        <wps:cNvPr id="5"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6"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SAFETY INSTRUCTIONS</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sCwzVNYAAAAEAQAADwAAAAAAAAAB&#10;ACAAAAAiAAAAZHJzL2Rvd25yZXYueG1sUEsBAhQAFAAAAAgAh07iQE1yjA8vAwAASAgAAA4AAAAA&#10;AAAAAQAgAAAAJQEAAGRycy9lMm9Eb2MueG1sUEsFBgAAAAAGAAYAWQEAAMYGAAAAAA==&#10;">
                <o:lock v:ext="edit" aspectratio="f"/>
                <v:rect id="_x0000_s1026" o:spid="_x0000_s1026" o:spt="1" style="position:absolute;left:566;top:165;height:393;width:7286;" fillcolor="#D1D3D4" filled="t" stroked="f" coordsize="21600,21600" o:gfxdata="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uIe7sAAADa&#10;AAAADwAAAAAAAAABACAAAAAiAAAAZHJzL2Rvd25yZXYueG1sUEsBAhQAFAAAAAgAh07iQDMvBZ47&#10;AAAAOQAAABAAAAAAAAAAAQAgAAAACgEAAGRycy9zaGFwZXhtbC54bWxQSwUGAAAAAAYABgBbAQAA&#10;tAMAAAAA&#10;">
                  <v:fill on="t" focussize="0,0"/>
                  <v:stroke on="f"/>
                  <v:imagedata o:title=""/>
                  <o:lock v:ext="edit" aspectratio="f"/>
                </v:rect>
                <v:line id="_x0000_s1026" o:spid="_x0000_s1026" o:spt="20" style="position:absolute;left:567;top:600;height:0;width:7285;" filled="f" stroked="t" coordsize="21600,21600" o:gfxdata="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A1HbsAAADa&#10;AAAADwAAAAAAAAABACAAAAAiAAAAZHJzL2Rvd25yZXYueG1sUEsBAhQAFAAAAAgAh07iQDMvBZ47&#10;AAAAOQAAABAAAAAAAAAAAQAgAAAACgEAAGRycy9zaGFwZXhtbC54bWxQSwUGAAAAAAYABgBbAQAA&#10;tAMAAAAA&#10;">
                  <v:fill on="f" focussize="0,0"/>
                  <v:stroke weight="1.5pt" color="#D9D9D9 [2732]" joinstyle="round"/>
                  <v:imagedata o:title=""/>
                  <o:lock v:ext="edit" aspectratio="f"/>
                </v:line>
                <v:shape id="_x0000_s1026" o:spid="_x0000_s1026" o:spt="202" type="#_x0000_t202" style="position:absolute;left:611;top:218;height:427;width:7286;"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SAFETY INSTRUCTIONS</w:t>
                        </w:r>
                      </w:p>
                    </w:txbxContent>
                  </v:textbox>
                </v:shape>
                <w10:wrap type="none"/>
                <w10:anchorlock/>
              </v:group>
            </w:pict>
          </mc:Fallback>
        </mc:AlternateConten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 </w:t>
      </w:r>
      <w:r>
        <w:rPr>
          <w:rFonts w:hint="default" w:ascii="Arial" w:hAnsi="Arial" w:cs="Arial"/>
          <w:sz w:val="22"/>
          <w:szCs w:val="22"/>
          <w:lang w:val="en-US" w:eastAsia="zh-CN"/>
        </w:rPr>
        <w:drawing>
          <wp:inline distT="0" distB="0" distL="114300" distR="114300">
            <wp:extent cx="319405" cy="319405"/>
            <wp:effectExtent l="0" t="0" r="4445" b="4445"/>
            <wp:docPr id="90" name="图片 90" descr="警示"/>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566277880&quot;}"/>
                  </s:tag>
                </a:ext>
              </a:extLst>
            </wp:cNvGraphicFramePr>
            <a:graphic xmlns:a="http://schemas.openxmlformats.org/drawingml/2006/main">
              <a:graphicData uri="http://schemas.openxmlformats.org/drawingml/2006/picture">
                <pic:pic xmlns:pic="http://schemas.openxmlformats.org/drawingml/2006/picture">
                  <pic:nvPicPr>
                    <pic:cNvPr id="90" name="图片 90" descr="警示"/>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319405" cy="319405"/>
                    </a:xfrm>
                    <a:prstGeom prst="rect">
                      <a:avLst/>
                    </a:prstGeom>
                  </pic:spPr>
                </pic:pic>
              </a:graphicData>
            </a:graphic>
          </wp:inline>
        </w:drawing>
      </w:r>
      <w:r>
        <w:rPr>
          <w:rFonts w:hint="default" w:ascii="Arial" w:hAnsi="Arial" w:cs="Arial"/>
          <w:b/>
          <w:bCs/>
          <w:sz w:val="22"/>
          <w:szCs w:val="22"/>
          <w:lang w:val="en-US" w:eastAsia="zh-CN"/>
        </w:rPr>
        <w:t xml:space="preserve"> WARNING:  </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1.Read this material before using this product. Failure to do so can result in serious injury. </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2.The bridle chain sling must be used flexibly, and it is strictly prohibited to use it compulsorily when individual connections are inflexible.</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3. Do not exceed WLL (working load limit) for bridle chain sling. Not approved for overhead lifting.</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4. After use, please dry before storage to avoid rusting of bolts affecting use.</w:t>
      </w:r>
    </w:p>
    <w:p>
      <w:pPr>
        <w:numPr>
          <w:ilvl w:val="0"/>
          <w:numId w:val="0"/>
        </w:numPr>
        <w:ind w:leftChars="0"/>
        <w:rPr>
          <w:rFonts w:hint="default" w:ascii="Arial" w:hAnsi="Arial" w:cs="Arial"/>
          <w:b/>
          <w:bCs/>
          <w:sz w:val="22"/>
          <w:szCs w:val="22"/>
          <w:lang w:val="en-US" w:eastAsia="zh-CN"/>
        </w:rPr>
      </w:pPr>
      <w:r>
        <w:rPr>
          <w:rFonts w:hint="default" w:ascii="Arial" w:hAnsi="Arial" w:cs="Arial"/>
          <w:sz w:val="22"/>
          <w:szCs w:val="22"/>
          <w:lang w:val="en-US" w:eastAsia="zh-CN"/>
        </w:rPr>
        <w:t xml:space="preserve">5. Procedures not specifically explained in this manual must be performed only by a qualified technician. </w:t>
      </w:r>
      <w:r>
        <w:rPr>
          <w:rFonts w:hint="default" w:ascii="Arial" w:hAnsi="Arial" w:cs="Arial"/>
          <w:b/>
          <w:bCs/>
          <w:sz w:val="22"/>
          <w:szCs w:val="22"/>
          <w:lang w:val="en-US" w:eastAsia="zh-CN"/>
        </w:rPr>
        <w:t>To prevent serious injury from tool failure,do not use When it is damaged</w:t>
      </w:r>
      <w:r>
        <w:rPr>
          <w:rFonts w:hint="eastAsia" w:ascii="Arial" w:hAnsi="Arial" w:cs="Arial"/>
          <w:b/>
          <w:bCs/>
          <w:sz w:val="22"/>
          <w:szCs w:val="22"/>
          <w:lang w:val="en-US" w:eastAsia="zh-CN"/>
        </w:rPr>
        <w:t>:</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  1) Please check the overall condition of the product before each use.</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     Does the opening of the hook widen?</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     Is the bridle chain deformed?</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     Whether there are cracks in all parts.</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Before each use, check whether the bridle chain works properly before actual use. If the bridle chain doesn’t work properly, please follow the inspection instructions to see if the problem occurs.</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  </w:t>
      </w:r>
      <w:r>
        <w:rPr>
          <w:rFonts w:hint="eastAsia" w:ascii="Arial" w:hAnsi="Arial" w:cs="Arial"/>
          <w:sz w:val="22"/>
          <w:szCs w:val="22"/>
          <w:lang w:val="en-US" w:eastAsia="zh-CN"/>
        </w:rPr>
        <w:t>2</w:t>
      </w:r>
      <w:r>
        <w:rPr>
          <w:rFonts w:hint="default" w:ascii="Arial" w:hAnsi="Arial" w:cs="Arial"/>
          <w:sz w:val="22"/>
          <w:szCs w:val="22"/>
          <w:lang w:val="en-US" w:eastAsia="zh-CN"/>
        </w:rPr>
        <w:t xml:space="preserve">) To prevent serious injury,be carefully when troubleshooting the faulty bridle chain , solve all problems before use. If the solution provided in the troubleshooting guide cannot be solved problem, please ask qualified technicians to check the bridle chain before use. </w:t>
      </w: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w:t xml:space="preserve">  </w:t>
      </w:r>
      <w:r>
        <w:rPr>
          <w:rFonts w:hint="eastAsia" w:ascii="Arial" w:hAnsi="Arial" w:cs="Arial"/>
          <w:sz w:val="22"/>
          <w:szCs w:val="22"/>
          <w:lang w:val="en-US" w:eastAsia="zh-CN"/>
        </w:rPr>
        <w:t>3</w:t>
      </w:r>
      <w:r>
        <w:rPr>
          <w:rFonts w:hint="default" w:ascii="Arial" w:hAnsi="Arial" w:cs="Arial"/>
          <w:sz w:val="22"/>
          <w:szCs w:val="22"/>
          <w:lang w:val="en-US" w:eastAsia="zh-CN"/>
        </w:rPr>
        <w:t>) Make sure that the bridle chain is safe enough to continue to use it. Wish that the bridle chain can bring you convenience at work.</w:t>
      </w: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b/>
          <w:bCs/>
          <w:sz w:val="22"/>
          <w:szCs w:val="22"/>
          <w:lang w:val="en-US" w:eastAsia="zh-CN"/>
        </w:rPr>
      </w:pPr>
      <w:r>
        <w:rPr>
          <w:rFonts w:hint="default" w:ascii="Arial" w:hAnsi="Arial" w:cs="Arial"/>
          <w:b/>
          <w:bCs/>
          <w:sz w:val="22"/>
          <w:szCs w:val="22"/>
          <w:lang w:val="en-US" w:eastAsia="zh-CN"/>
        </w:rPr>
        <w:drawing>
          <wp:inline distT="0" distB="0" distL="114300" distR="114300">
            <wp:extent cx="319405" cy="319405"/>
            <wp:effectExtent l="0" t="0" r="4445" b="4445"/>
            <wp:docPr id="70" name="图片 70" descr="警示"/>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566277880&quot;}"/>
                  </s:tag>
                </a:ext>
              </a:extLst>
            </wp:cNvGraphicFramePr>
            <a:graphic xmlns:a="http://schemas.openxmlformats.org/drawingml/2006/main">
              <a:graphicData uri="http://schemas.openxmlformats.org/drawingml/2006/picture">
                <pic:pic xmlns:pic="http://schemas.openxmlformats.org/drawingml/2006/picture">
                  <pic:nvPicPr>
                    <pic:cNvPr id="70" name="图片 70" descr="警示"/>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319405" cy="319405"/>
                    </a:xfrm>
                    <a:prstGeom prst="rect">
                      <a:avLst/>
                    </a:prstGeom>
                  </pic:spPr>
                </pic:pic>
              </a:graphicData>
            </a:graphic>
          </wp:inline>
        </w:drawing>
      </w:r>
      <w:r>
        <w:rPr>
          <w:rFonts w:hint="default" w:ascii="Arial" w:hAnsi="Arial" w:cs="Arial"/>
          <w:b/>
          <w:bCs/>
          <w:sz w:val="22"/>
          <w:szCs w:val="22"/>
          <w:lang w:val="en-US" w:eastAsia="zh-CN"/>
        </w:rPr>
        <w:t xml:space="preserve"> CAUTION: </w:t>
      </w:r>
    </w:p>
    <w:p>
      <w:pPr>
        <w:numPr>
          <w:ilvl w:val="0"/>
          <w:numId w:val="1"/>
        </w:numPr>
        <w:ind w:leftChars="0"/>
        <w:rPr>
          <w:rFonts w:hint="default" w:ascii="Arial" w:hAnsi="Arial" w:cs="Arial"/>
          <w:b/>
          <w:bCs/>
          <w:sz w:val="22"/>
          <w:szCs w:val="22"/>
          <w:lang w:val="en-US" w:eastAsia="zh-CN"/>
        </w:rPr>
      </w:pPr>
      <w:r>
        <w:rPr>
          <w:rFonts w:hint="default" w:ascii="Arial" w:hAnsi="Arial" w:cs="Arial"/>
          <w:b/>
          <w:bCs/>
          <w:sz w:val="22"/>
          <w:szCs w:val="22"/>
          <w:lang w:val="en-US" w:eastAsia="zh-CN"/>
        </w:rPr>
        <w:t>Carefully read instructions and procedures for safe operations.</w:t>
      </w:r>
    </w:p>
    <w:p>
      <w:pPr>
        <w:numPr>
          <w:ilvl w:val="0"/>
          <w:numId w:val="1"/>
        </w:numPr>
        <w:ind w:left="0" w:leftChars="0" w:firstLine="0" w:firstLineChars="0"/>
        <w:rPr>
          <w:rFonts w:hint="default" w:ascii="Arial" w:hAnsi="Arial" w:cs="Arial"/>
          <w:b/>
          <w:bCs/>
          <w:sz w:val="22"/>
          <w:szCs w:val="22"/>
          <w:lang w:val="en-US" w:eastAsia="zh-CN"/>
        </w:rPr>
      </w:pPr>
      <w:r>
        <w:rPr>
          <w:rFonts w:hint="default" w:ascii="Arial" w:hAnsi="Arial" w:cs="Arial"/>
          <w:b/>
          <w:bCs/>
          <w:sz w:val="22"/>
          <w:szCs w:val="22"/>
          <w:lang w:val="en-US" w:eastAsia="zh-CN"/>
        </w:rPr>
        <w:t>Carefully INSPECTIONS:</w:t>
      </w:r>
    </w:p>
    <w:p>
      <w:pPr>
        <w:numPr>
          <w:ilvl w:val="0"/>
          <w:numId w:val="2"/>
        </w:numPr>
        <w:ind w:leftChars="0" w:firstLine="440" w:firstLineChars="200"/>
        <w:rPr>
          <w:rFonts w:hint="eastAsia" w:ascii="Arial" w:hAnsi="Arial" w:cs="Arial"/>
          <w:sz w:val="22"/>
          <w:szCs w:val="22"/>
          <w:lang w:val="en-US" w:eastAsia="zh-CN"/>
        </w:rPr>
      </w:pPr>
      <w:r>
        <w:rPr>
          <w:rFonts w:hint="default" w:ascii="Arial" w:hAnsi="Arial" w:cs="Arial"/>
          <w:sz w:val="22"/>
          <w:szCs w:val="22"/>
          <w:lang w:val="en-US" w:eastAsia="zh-CN"/>
        </w:rPr>
        <w:t>Before each use: Each time the bridle chain is used, a visual</w:t>
      </w:r>
      <w:r>
        <w:rPr>
          <w:rFonts w:hint="eastAsia" w:ascii="Arial" w:hAnsi="Arial" w:cs="Arial"/>
          <w:sz w:val="22"/>
          <w:szCs w:val="22"/>
          <w:lang w:val="en-US" w:eastAsia="zh-CN"/>
        </w:rPr>
        <w:t xml:space="preserve"> </w:t>
      </w:r>
    </w:p>
    <w:p>
      <w:pPr>
        <w:numPr>
          <w:numId w:val="0"/>
        </w:numPr>
        <w:ind w:leftChars="200"/>
        <w:rPr>
          <w:rFonts w:hint="default" w:ascii="Arial" w:hAnsi="Arial" w:cs="Arial"/>
          <w:sz w:val="22"/>
          <w:szCs w:val="22"/>
          <w:lang w:val="en-US" w:eastAsia="zh-CN"/>
        </w:rPr>
      </w:pPr>
      <w:r>
        <w:rPr>
          <w:rFonts w:hint="default" w:ascii="Arial" w:hAnsi="Arial" w:cs="Arial"/>
          <w:sz w:val="22"/>
          <w:szCs w:val="22"/>
          <w:lang w:val="en-US" w:eastAsia="zh-CN"/>
        </w:rPr>
        <w:t>inspection should be carried out to determine whether there are abnormal conditions, such as cracking,bending,deformation,etc.</w:t>
      </w:r>
    </w:p>
    <w:p>
      <w:pPr>
        <w:numPr>
          <w:ilvl w:val="0"/>
          <w:numId w:val="2"/>
        </w:numPr>
        <w:ind w:left="0" w:leftChars="0" w:firstLine="440" w:firstLineChars="200"/>
        <w:rPr>
          <w:rFonts w:hint="default" w:ascii="Arial" w:hAnsi="Arial" w:cs="Arial"/>
          <w:sz w:val="22"/>
          <w:szCs w:val="22"/>
          <w:lang w:val="en-US" w:eastAsia="zh-CN"/>
        </w:rPr>
      </w:pPr>
      <w:r>
        <w:rPr>
          <w:rFonts w:hint="default" w:ascii="Arial" w:hAnsi="Arial" w:cs="Arial"/>
          <w:sz w:val="22"/>
          <w:szCs w:val="22"/>
          <w:lang w:val="en-US" w:eastAsia="zh-CN"/>
        </w:rPr>
        <w:t>After each use: After each use,if the bridle chain is strained</w:t>
      </w:r>
    </w:p>
    <w:p>
      <w:pPr>
        <w:numPr>
          <w:numId w:val="0"/>
        </w:numPr>
        <w:ind w:leftChars="200"/>
        <w:rPr>
          <w:rFonts w:hint="default" w:ascii="Arial" w:hAnsi="Arial" w:cs="Arial"/>
          <w:sz w:val="22"/>
          <w:szCs w:val="22"/>
          <w:lang w:val="en-US" w:eastAsia="zh-CN"/>
        </w:rPr>
      </w:pPr>
      <w:r>
        <w:rPr>
          <w:rFonts w:hint="default" w:ascii="Arial" w:hAnsi="Arial" w:cs="Arial"/>
          <w:sz w:val="22"/>
          <w:szCs w:val="22"/>
          <w:lang w:val="en-US" w:eastAsia="zh-CN"/>
        </w:rPr>
        <w:t>abnormally, the manufacturer or the supplier’s authorized maintenance personnel should be advised to check immediately.</w:t>
      </w: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b/>
          <w:bCs/>
          <w:sz w:val="22"/>
          <w:szCs w:val="22"/>
          <w:lang w:val="en-US" w:eastAsia="zh-CN"/>
        </w:rPr>
      </w:pPr>
      <w:r>
        <w:rPr>
          <w:rFonts w:hint="default" w:ascii="Arial" w:hAnsi="Arial" w:cs="Arial"/>
          <w:b/>
          <w:bCs/>
          <w:sz w:val="22"/>
          <w:szCs w:val="22"/>
          <w:lang w:val="en-US" w:eastAsia="zh-CN"/>
        </w:rPr>
        <w:t xml:space="preserve">Suggestions for Safe Use of The Bridle Chain </w:t>
      </w:r>
    </w:p>
    <w:p>
      <w:pPr>
        <w:numPr>
          <w:ilvl w:val="0"/>
          <w:numId w:val="3"/>
        </w:numPr>
        <w:ind w:left="420" w:leftChars="0" w:hanging="420" w:firstLineChars="0"/>
        <w:rPr>
          <w:rFonts w:hint="default" w:ascii="Arial" w:hAnsi="Arial" w:cs="Arial"/>
          <w:sz w:val="22"/>
          <w:szCs w:val="22"/>
          <w:lang w:val="en-US" w:eastAsia="zh-CN"/>
        </w:rPr>
      </w:pPr>
      <w:r>
        <w:rPr>
          <w:rFonts w:hint="default" w:ascii="Arial" w:hAnsi="Arial" w:cs="Arial"/>
          <w:sz w:val="22"/>
          <w:szCs w:val="22"/>
          <w:lang w:val="en-US" w:eastAsia="zh-CN"/>
        </w:rPr>
        <w:t>Do not knot the chain when using the bridle chain.</w:t>
      </w:r>
    </w:p>
    <w:p>
      <w:pPr>
        <w:numPr>
          <w:ilvl w:val="0"/>
          <w:numId w:val="3"/>
        </w:numPr>
        <w:ind w:left="420" w:leftChars="0" w:hanging="420" w:firstLineChars="0"/>
        <w:rPr>
          <w:rFonts w:hint="default" w:ascii="Arial" w:hAnsi="Arial" w:cs="Arial"/>
          <w:sz w:val="22"/>
          <w:szCs w:val="22"/>
          <w:lang w:val="en-US" w:eastAsia="zh-CN"/>
        </w:rPr>
      </w:pPr>
      <w:r>
        <w:rPr>
          <w:rFonts w:hint="default" w:ascii="Arial" w:hAnsi="Arial" w:cs="Arial"/>
          <w:sz w:val="22"/>
          <w:szCs w:val="22"/>
          <w:lang w:val="en-US" w:eastAsia="zh-CN"/>
        </w:rPr>
        <w:t>When using the bridle chain,make sure that the bridle chain is straight without folding and twisting.</w:t>
      </w:r>
    </w:p>
    <w:p>
      <w:pPr>
        <w:numPr>
          <w:ilvl w:val="0"/>
          <w:numId w:val="3"/>
        </w:numPr>
        <w:ind w:left="420" w:leftChars="0" w:hanging="420" w:firstLineChars="0"/>
        <w:rPr>
          <w:rFonts w:hint="default" w:ascii="Arial" w:hAnsi="Arial" w:cs="Arial"/>
          <w:sz w:val="22"/>
          <w:szCs w:val="22"/>
          <w:lang w:val="en-US" w:eastAsia="zh-CN"/>
        </w:rPr>
      </w:pPr>
      <w:r>
        <w:rPr>
          <w:rFonts w:hint="default" w:ascii="Arial" w:hAnsi="Arial" w:cs="Arial"/>
          <w:sz w:val="22"/>
          <w:szCs w:val="22"/>
          <w:lang w:val="en-US" w:eastAsia="zh-CN"/>
        </w:rPr>
        <w:t xml:space="preserve">Due to the shipping(handing) or transportation, the bridle chain may have knots at the connection between the ring and the hook . Please smooth the them before use. </w:t>
      </w:r>
    </w:p>
    <w:p>
      <w:pPr>
        <w:numPr>
          <w:ilvl w:val="0"/>
          <w:numId w:val="3"/>
        </w:numPr>
        <w:ind w:left="420" w:leftChars="0" w:hanging="420" w:firstLineChars="0"/>
        <w:rPr>
          <w:rFonts w:hint="default" w:ascii="Arial" w:hAnsi="Arial" w:cs="Arial"/>
          <w:sz w:val="22"/>
          <w:szCs w:val="22"/>
          <w:lang w:val="en-US" w:eastAsia="zh-CN"/>
        </w:rPr>
      </w:pPr>
      <w:r>
        <w:rPr>
          <w:rFonts w:hint="default" w:ascii="Arial" w:hAnsi="Arial" w:cs="Arial"/>
          <w:sz w:val="22"/>
          <w:szCs w:val="22"/>
          <w:lang w:val="en-US" w:eastAsia="zh-CN"/>
        </w:rPr>
        <w:t>NO one is allowed to stand below when hoisting goods by bridle chain.</w:t>
      </w:r>
    </w:p>
    <w:p>
      <w:pPr>
        <w:numPr>
          <w:ilvl w:val="0"/>
          <w:numId w:val="3"/>
        </w:numPr>
        <w:ind w:left="420" w:leftChars="0" w:hanging="420" w:firstLineChars="0"/>
        <w:rPr>
          <w:rFonts w:hint="default" w:ascii="Arial" w:hAnsi="Arial" w:cs="Arial"/>
          <w:sz w:val="22"/>
          <w:szCs w:val="22"/>
          <w:lang w:val="en-US" w:eastAsia="zh-CN"/>
        </w:rPr>
      </w:pPr>
      <w:r>
        <w:rPr>
          <w:rFonts w:hint="eastAsia" w:ascii="Arial" w:hAnsi="Arial" w:cs="Arial"/>
          <w:sz w:val="22"/>
          <w:szCs w:val="22"/>
          <w:lang w:val="en-US" w:eastAsia="zh-CN"/>
        </w:rPr>
        <w:t>W</w:t>
      </w:r>
      <w:r>
        <w:rPr>
          <w:rFonts w:hint="default" w:ascii="Arial" w:hAnsi="Arial" w:cs="Arial"/>
          <w:sz w:val="22"/>
          <w:szCs w:val="22"/>
          <w:lang w:val="en-US" w:eastAsia="zh-CN"/>
        </w:rPr>
        <w:t>hen using the bridle chain, please confirm whether the goods can be lift with the chain and whether the hardness of the chain will damage your goods.</w:t>
      </w:r>
    </w:p>
    <w:p>
      <w:pPr>
        <w:numPr>
          <w:ilvl w:val="0"/>
          <w:numId w:val="0"/>
        </w:numPr>
        <w:ind w:leftChars="0"/>
        <w:rPr>
          <w:rFonts w:hint="default" w:ascii="Arial" w:hAnsi="Arial" w:cs="Arial"/>
          <w:b/>
          <w:bCs/>
          <w:sz w:val="22"/>
          <w:szCs w:val="22"/>
          <w:lang w:val="en-US" w:eastAsia="zh-CN"/>
        </w:rPr>
      </w:pPr>
    </w:p>
    <w:p>
      <w:pPr>
        <w:numPr>
          <w:ilvl w:val="0"/>
          <w:numId w:val="0"/>
        </w:numPr>
        <w:ind w:leftChars="0"/>
        <w:rPr>
          <w:rFonts w:hint="default" w:ascii="Arial" w:hAnsi="Arial" w:cs="Arial"/>
          <w:b/>
          <w:bCs/>
          <w:sz w:val="22"/>
          <w:szCs w:val="22"/>
          <w:lang w:val="en-US" w:eastAsia="zh-CN"/>
        </w:rPr>
      </w:pPr>
      <w:r>
        <w:rPr>
          <w:rFonts w:hint="default" w:ascii="Arial" w:hAnsi="Arial" w:cs="Arial"/>
          <w:b/>
          <w:bCs/>
          <w:sz w:val="22"/>
          <w:szCs w:val="22"/>
          <w:lang w:val="en-US" w:eastAsia="zh-CN"/>
        </w:rPr>
        <w:t xml:space="preserve">Save This Manual </w:t>
      </w: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mc:AlternateContent>
          <mc:Choice Requires="wpg">
            <w:drawing>
              <wp:inline distT="0" distB="0" distL="114300" distR="114300">
                <wp:extent cx="4655185" cy="304800"/>
                <wp:effectExtent l="0" t="0" r="12065" b="0"/>
                <wp:docPr id="22" name="组合 22"/>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17" name="矩形 4"/>
                        <wps:cNvSpPr/>
                        <wps:spPr>
                          <a:xfrm>
                            <a:off x="566" y="165"/>
                            <a:ext cx="7286" cy="393"/>
                          </a:xfrm>
                          <a:prstGeom prst="rect">
                            <a:avLst/>
                          </a:prstGeom>
                          <a:solidFill>
                            <a:srgbClr val="D1D3D4"/>
                          </a:solidFill>
                          <a:ln>
                            <a:noFill/>
                          </a:ln>
                        </wps:spPr>
                        <wps:bodyPr upright="1"/>
                      </wps:wsp>
                      <wps:wsp>
                        <wps:cNvPr id="18"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9"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MODEL AND PARAMETERS</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CwLDNU1gAAAAQBAAAPAAAA&#10;AAAAAAEAIAAAACIAAABkcnMvZG93bnJldi54bWxQSwECFAAUAAAACACHTuJApCG1sDQDAABLCAAA&#10;DgAAAAAAAAABACAAAAAlAQAAZHJzL2Uyb0RvYy54bWxQSwUGAAAAAAYABgBZAQAAywYAAAAA&#10;">
                <o:lock v:ext="edit" aspectratio="f"/>
                <v:rect id="矩形 4" o:spid="_x0000_s1026" o:spt="1" style="position:absolute;left:566;top:165;height:393;width:7286;" fillcolor="#D1D3D4" filled="t" stroked="f" coordsize="21600,21600" o:gfxdata="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tInW7gAAADbAAAA&#10;DwAAAAAAAAABACAAAAAiAAAAZHJzL2Rvd25yZXYueG1sUEsBAhQAFAAAAAgAh07iQDMvBZ47AAAA&#10;OQAAABAAAAAAAAAAAQAgAAAABwEAAGRycy9zaGFwZXhtbC54bWxQSwUGAAAAAAYABgBbAQAAsQMA&#10;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3Xgon7sAAADb&#10;AAAADwAAAGRycy9kb3ducmV2LnhtbEWP3UoDQQyF7wXfYYjgTbEzFZSydlqwIgiCYNsHCJu4s7iT&#10;WXbSH9/eXAjeJZyTc76sNpc8uBNPtS8SYTEP4FjaQr10EQ7717sluKoohEMRjvDDFTbr66sVNlTO&#10;8smnnXbOQqQ2GCGpjo33tU2csc7LyGLaV5kyqq1T52nCs4Xnwd+H8Ogz9mINCUfeJm6/d8ccYXbU&#10;h23ql6T0rocXep6Fjj5ivL1ZhCdwyhf9N/9dv5HhG6z9YgP4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gon7sAAADb&#10;AAAADwAAAAAAAAABACAAAAAiAAAAZHJzL2Rvd25yZXYueG1sUEsBAhQAFAAAAAgAh07iQDMvBZ47&#10;AAAAOQAAABAAAAAAAAAAAQAgAAAACgEAAGRycy9zaGFwZXhtbC54bWxQSwUGAAAAAAYABgBbAQAA&#10;tAM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MODEL AND PARAMETERS</w:t>
                        </w:r>
                      </w:p>
                    </w:txbxContent>
                  </v:textbox>
                </v:shape>
                <w10:wrap type="none"/>
                <w10:anchorlock/>
              </v:group>
            </w:pict>
          </mc:Fallback>
        </mc:AlternateContent>
      </w:r>
    </w:p>
    <w:p>
      <w:pPr>
        <w:numPr>
          <w:ilvl w:val="0"/>
          <w:numId w:val="0"/>
        </w:numPr>
        <w:ind w:leftChars="0"/>
        <w:rPr>
          <w:rFonts w:hint="default" w:ascii="Arial" w:hAnsi="Arial" w:cs="Arial"/>
          <w:sz w:val="22"/>
          <w:szCs w:val="22"/>
          <w:lang w:val="en-US" w:eastAsia="zh-CN"/>
        </w:rPr>
      </w:pPr>
      <w:r>
        <w:rPr>
          <w:rFonts w:hint="default" w:ascii="Arial" w:hAnsi="Arial" w:cs="Arial"/>
          <w:b/>
          <w:bCs/>
          <w:sz w:val="16"/>
          <w:szCs w:val="16"/>
          <w:lang w:val="en-US" w:eastAsia="zh-CN"/>
        </w:rPr>
        <mc:AlternateContent>
          <mc:Choice Requires="wps">
            <w:drawing>
              <wp:anchor distT="0" distB="0" distL="114300" distR="114300" simplePos="0" relativeHeight="251662336" behindDoc="0" locked="0" layoutInCell="1" allowOverlap="1">
                <wp:simplePos x="0" y="0"/>
                <wp:positionH relativeFrom="column">
                  <wp:posOffset>219710</wp:posOffset>
                </wp:positionH>
                <wp:positionV relativeFrom="paragraph">
                  <wp:posOffset>187325</wp:posOffset>
                </wp:positionV>
                <wp:extent cx="780415" cy="290195"/>
                <wp:effectExtent l="0" t="0" r="0" b="0"/>
                <wp:wrapNone/>
                <wp:docPr id="50" name="矩形 50"/>
                <wp:cNvGraphicFramePr/>
                <a:graphic xmlns:a="http://schemas.openxmlformats.org/drawingml/2006/main">
                  <a:graphicData uri="http://schemas.microsoft.com/office/word/2010/wordprocessingShape">
                    <wps:wsp>
                      <wps:cNvSpPr/>
                      <wps:spPr>
                        <a:xfrm>
                          <a:off x="0" y="0"/>
                          <a:ext cx="780415" cy="290195"/>
                        </a:xfrm>
                        <a:prstGeom prst="rect">
                          <a:avLst/>
                        </a:prstGeom>
                        <a:noFill/>
                        <a:ln>
                          <a:noFill/>
                        </a:ln>
                      </wps:spPr>
                      <wps:txbx>
                        <w:txbxContent>
                          <w:p>
                            <w:pPr>
                              <w:rPr>
                                <w:rFonts w:hint="default" w:eastAsiaTheme="minorEastAsia"/>
                                <w:b/>
                                <w:bCs/>
                                <w:sz w:val="20"/>
                                <w:szCs w:val="20"/>
                                <w:lang w:val="en-US" w:eastAsia="zh-CN"/>
                              </w:rPr>
                            </w:pPr>
                            <w:r>
                              <w:rPr>
                                <w:rFonts w:hint="eastAsia"/>
                                <w:b/>
                                <w:bCs/>
                                <w:sz w:val="20"/>
                                <w:szCs w:val="20"/>
                                <w:lang w:val="en-US" w:eastAsia="zh-CN"/>
                              </w:rPr>
                              <w:t>Model</w:t>
                            </w:r>
                          </w:p>
                        </w:txbxContent>
                      </wps:txbx>
                      <wps:bodyPr upright="1"/>
                    </wps:wsp>
                  </a:graphicData>
                </a:graphic>
              </wp:anchor>
            </w:drawing>
          </mc:Choice>
          <mc:Fallback>
            <w:pict>
              <v:rect id="_x0000_s1026" o:spid="_x0000_s1026" o:spt="1" style="position:absolute;left:0pt;margin-left:17.3pt;margin-top:14.75pt;height:22.85pt;width:61.45pt;z-index:251662336;mso-width-relative:page;mso-height-relative:page;" filled="f" stroked="f" coordsize="21600,21600" o:gfxdata="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MP6x+9cAAAAHAQAADwAAAAAA&#10;AAABACAAAAAiAAAAZHJzL2Rvd25yZXYueG1sUEsBAhQAFAAAAAgAh07iQJpDSNOiAQAAQgMAAA4A&#10;AAAAAAAAAQAgAAAAJgEAAGRycy9lMm9Eb2MueG1sUEsFBgAAAAAGAAYAWQEAADoFAAAAAA==&#10;">
                <v:fill on="f" focussize="0,0"/>
                <v:stroke on="f"/>
                <v:imagedata o:title=""/>
                <o:lock v:ext="edit" aspectratio="f"/>
                <v:textbox>
                  <w:txbxContent>
                    <w:p>
                      <w:pPr>
                        <w:rPr>
                          <w:rFonts w:hint="default" w:eastAsiaTheme="minorEastAsia"/>
                          <w:b/>
                          <w:bCs/>
                          <w:sz w:val="20"/>
                          <w:szCs w:val="20"/>
                          <w:lang w:val="en-US" w:eastAsia="zh-CN"/>
                        </w:rPr>
                      </w:pPr>
                      <w:r>
                        <w:rPr>
                          <w:rFonts w:hint="eastAsia"/>
                          <w:b/>
                          <w:bCs/>
                          <w:sz w:val="20"/>
                          <w:szCs w:val="20"/>
                          <w:lang w:val="en-US" w:eastAsia="zh-CN"/>
                        </w:rPr>
                        <w:t>Model</w:t>
                      </w:r>
                    </w:p>
                  </w:txbxContent>
                </v:textbox>
              </v:rect>
            </w:pict>
          </mc:Fallback>
        </mc:AlternateContent>
      </w:r>
      <w:r>
        <w:rPr>
          <w:rFonts w:hint="default" w:ascii="Arial" w:hAnsi="Arial" w:cs="Arial"/>
          <w:b/>
          <w:bCs/>
          <w:sz w:val="20"/>
          <w:szCs w:val="20"/>
          <w:lang w:val="en-US" w:eastAsia="zh-CN"/>
        </w:rPr>
        <mc:AlternateContent>
          <mc:Choice Requires="wps">
            <w:drawing>
              <wp:anchor distT="0" distB="0" distL="114300" distR="114300" simplePos="0" relativeHeight="251664384" behindDoc="0" locked="0" layoutInCell="1" allowOverlap="1">
                <wp:simplePos x="0" y="0"/>
                <wp:positionH relativeFrom="column">
                  <wp:posOffset>-59690</wp:posOffset>
                </wp:positionH>
                <wp:positionV relativeFrom="paragraph">
                  <wp:posOffset>210820</wp:posOffset>
                </wp:positionV>
                <wp:extent cx="840105" cy="453390"/>
                <wp:effectExtent l="2540" t="4445" r="14605" b="18415"/>
                <wp:wrapNone/>
                <wp:docPr id="24" name="直接连接符 24"/>
                <wp:cNvGraphicFramePr/>
                <a:graphic xmlns:a="http://schemas.openxmlformats.org/drawingml/2006/main">
                  <a:graphicData uri="http://schemas.microsoft.com/office/word/2010/wordprocessingShape">
                    <wps:wsp>
                      <wps:cNvCnPr/>
                      <wps:spPr>
                        <a:xfrm>
                          <a:off x="318135" y="3137535"/>
                          <a:ext cx="840105" cy="453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7pt;margin-top:16.6pt;height:35.7pt;width:66.15pt;z-index:251664384;mso-width-relative:page;mso-height-relative:page;" filled="f" stroked="t" coordsize="21600,21600" o:gfxdata="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ls8WDYAAAACQEAAA8AAAAAAAAAAQAgAAAAIgAAAGRycy9kb3ducmV2LnhtbFBLAQIU&#10;ABQAAAAIAIdO4kCiOYiW8wEAAMIDAAAOAAAAAAAAAAEAIAAAACcBAABkcnMvZTJvRG9jLnhtbFBL&#10;BQYAAAAABgAGAFkBAACMBQAAAAA=&#10;">
                <v:fill on="f" focussize="0,0"/>
                <v:stroke weight="0.5pt" color="#000000 [3200]" miterlimit="8" joinstyle="miter"/>
                <v:imagedata o:title=""/>
                <o:lock v:ext="edit" aspectratio="f"/>
              </v:line>
            </w:pict>
          </mc:Fallback>
        </mc:AlternateContent>
      </w:r>
    </w:p>
    <w:tbl>
      <w:tblPr>
        <w:tblStyle w:val="8"/>
        <w:tblW w:w="7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1607"/>
        <w:gridCol w:w="1563"/>
        <w:gridCol w:w="1483"/>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333" w:type="dxa"/>
            <w:shd w:val="clear" w:color="auto" w:fill="CFCECE" w:themeFill="background2" w:themeFillShade="E5"/>
          </w:tcPr>
          <w:p>
            <w:pPr>
              <w:numPr>
                <w:ilvl w:val="0"/>
                <w:numId w:val="0"/>
              </w:numPr>
              <w:ind w:leftChars="0"/>
              <w:rPr>
                <w:rFonts w:hint="default" w:ascii="Arial" w:hAnsi="Arial" w:cs="Arial"/>
                <w:b/>
                <w:bCs/>
                <w:sz w:val="16"/>
                <w:szCs w:val="16"/>
                <w:lang w:val="en-US" w:eastAsia="zh-CN"/>
              </w:rPr>
            </w:pPr>
            <w:r>
              <w:rPr>
                <w:rFonts w:hint="default" w:ascii="Arial" w:hAnsi="Arial" w:cs="Arial"/>
                <w:b/>
                <w:bCs/>
                <w:sz w:val="16"/>
                <w:szCs w:val="16"/>
                <w:lang w:val="en-US" w:eastAsia="zh-CN"/>
              </w:rPr>
              <mc:AlternateContent>
                <mc:Choice Requires="wps">
                  <w:drawing>
                    <wp:anchor distT="0" distB="0" distL="114300" distR="114300" simplePos="0" relativeHeight="251663360" behindDoc="0" locked="0" layoutInCell="1" allowOverlap="1">
                      <wp:simplePos x="0" y="0"/>
                      <wp:positionH relativeFrom="column">
                        <wp:posOffset>-67310</wp:posOffset>
                      </wp:positionH>
                      <wp:positionV relativeFrom="paragraph">
                        <wp:posOffset>210820</wp:posOffset>
                      </wp:positionV>
                      <wp:extent cx="698500" cy="290195"/>
                      <wp:effectExtent l="0" t="0" r="0" b="0"/>
                      <wp:wrapNone/>
                      <wp:docPr id="51" name="矩形 51"/>
                      <wp:cNvGraphicFramePr/>
                      <a:graphic xmlns:a="http://schemas.openxmlformats.org/drawingml/2006/main">
                        <a:graphicData uri="http://schemas.microsoft.com/office/word/2010/wordprocessingShape">
                          <wps:wsp>
                            <wps:cNvSpPr/>
                            <wps:spPr>
                              <a:xfrm>
                                <a:off x="0" y="0"/>
                                <a:ext cx="698500" cy="290195"/>
                              </a:xfrm>
                              <a:prstGeom prst="rect">
                                <a:avLst/>
                              </a:prstGeom>
                              <a:noFill/>
                              <a:ln>
                                <a:noFill/>
                              </a:ln>
                            </wps:spPr>
                            <wps:txbx>
                              <w:txbxContent>
                                <w:p>
                                  <w:pPr>
                                    <w:rPr>
                                      <w:rFonts w:hint="default" w:eastAsiaTheme="minorEastAsia"/>
                                      <w:b/>
                                      <w:bCs/>
                                      <w:sz w:val="20"/>
                                      <w:szCs w:val="20"/>
                                      <w:lang w:val="en-US" w:eastAsia="zh-CN"/>
                                    </w:rPr>
                                  </w:pPr>
                                  <w:r>
                                    <w:rPr>
                                      <w:rFonts w:hint="eastAsia"/>
                                      <w:b/>
                                      <w:bCs/>
                                      <w:sz w:val="20"/>
                                      <w:szCs w:val="20"/>
                                      <w:lang w:val="en-US" w:eastAsia="zh-CN"/>
                                    </w:rPr>
                                    <w:t>SPEC.</w:t>
                                  </w:r>
                                </w:p>
                              </w:txbxContent>
                            </wps:txbx>
                            <wps:bodyPr upright="1"/>
                          </wps:wsp>
                        </a:graphicData>
                      </a:graphic>
                    </wp:anchor>
                  </w:drawing>
                </mc:Choice>
                <mc:Fallback>
                  <w:pict>
                    <v:rect id="_x0000_s1026" o:spid="_x0000_s1026" o:spt="1" style="position:absolute;left:0pt;margin-left:-5.3pt;margin-top:16.6pt;height:22.85pt;width:55pt;z-index:251663360;mso-width-relative:page;mso-height-relative:page;" filled="f" stroked="f" coordsize="21600,21600" o:gfxdata="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LcqLr2QAAAAgBAAAPAAAA&#10;AAAAAAEAIAAAACIAAABkcnMvZG93bnJldi54bWxQSwECFAAUAAAACACHTuJACxQOOqIBAABCAwAA&#10;DgAAAAAAAAABACAAAAAoAQAAZHJzL2Uyb0RvYy54bWxQSwUGAAAAAAYABgBZAQAAPAUAAAAA&#10;">
                      <v:fill on="f" focussize="0,0"/>
                      <v:stroke on="f"/>
                      <v:imagedata o:title=""/>
                      <o:lock v:ext="edit" aspectratio="f"/>
                      <v:textbox>
                        <w:txbxContent>
                          <w:p>
                            <w:pPr>
                              <w:rPr>
                                <w:rFonts w:hint="default" w:eastAsiaTheme="minorEastAsia"/>
                                <w:b/>
                                <w:bCs/>
                                <w:sz w:val="20"/>
                                <w:szCs w:val="20"/>
                                <w:lang w:val="en-US" w:eastAsia="zh-CN"/>
                              </w:rPr>
                            </w:pPr>
                            <w:r>
                              <w:rPr>
                                <w:rFonts w:hint="eastAsia"/>
                                <w:b/>
                                <w:bCs/>
                                <w:sz w:val="20"/>
                                <w:szCs w:val="20"/>
                                <w:lang w:val="en-US" w:eastAsia="zh-CN"/>
                              </w:rPr>
                              <w:t>SPEC.</w:t>
                            </w:r>
                          </w:p>
                        </w:txbxContent>
                      </v:textbox>
                    </v:rect>
                  </w:pict>
                </mc:Fallback>
              </mc:AlternateContent>
            </w:r>
          </w:p>
        </w:tc>
        <w:tc>
          <w:tcPr>
            <w:tcW w:w="1607" w:type="dxa"/>
            <w:shd w:val="clear" w:color="auto" w:fill="CFCECE" w:themeFill="background2" w:themeFillShade="E5"/>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lang w:val="en-US" w:eastAsia="zh-CN"/>
              </w:rPr>
            </w:pPr>
            <w:r>
              <w:rPr>
                <w:rFonts w:hint="eastAsia" w:ascii="Arial" w:hAnsi="Arial" w:eastAsia="微软雅黑" w:cs="Arial"/>
                <w:b/>
                <w:bCs/>
                <w:i w:val="0"/>
                <w:iCs w:val="0"/>
                <w:color w:val="auto"/>
                <w:sz w:val="18"/>
                <w:szCs w:val="18"/>
                <w:u w:val="none"/>
                <w:lang w:val="en-US" w:eastAsia="zh-CN"/>
              </w:rPr>
              <w:t>ZG⅜-02</w:t>
            </w:r>
          </w:p>
        </w:tc>
        <w:tc>
          <w:tcPr>
            <w:tcW w:w="1563" w:type="dxa"/>
            <w:shd w:val="clear" w:color="auto" w:fill="CFCECE" w:themeFill="background2" w:themeFillShade="E5"/>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lang w:val="en-US" w:eastAsia="zh-CN"/>
              </w:rPr>
            </w:pPr>
            <w:r>
              <w:rPr>
                <w:rFonts w:hint="eastAsia" w:ascii="Arial" w:hAnsi="Arial" w:eastAsia="微软雅黑" w:cs="Arial"/>
                <w:b/>
                <w:bCs/>
                <w:i w:val="0"/>
                <w:iCs w:val="0"/>
                <w:color w:val="auto"/>
                <w:sz w:val="18"/>
                <w:szCs w:val="18"/>
                <w:u w:val="none"/>
                <w:lang w:val="en-US" w:eastAsia="zh-CN"/>
              </w:rPr>
              <w:t>ZG5⁄16-02</w:t>
            </w:r>
          </w:p>
        </w:tc>
        <w:tc>
          <w:tcPr>
            <w:tcW w:w="1483" w:type="dxa"/>
            <w:shd w:val="clear" w:color="auto" w:fill="CFCECE" w:themeFill="background2" w:themeFillShade="E5"/>
            <w:vAlign w:val="center"/>
          </w:tcPr>
          <w:p>
            <w:pPr>
              <w:keepNext w:val="0"/>
              <w:keepLines w:val="0"/>
              <w:widowControl/>
              <w:suppressLineNumbers w:val="0"/>
              <w:jc w:val="center"/>
              <w:textAlignment w:val="center"/>
              <w:rPr>
                <w:rFonts w:hint="default" w:ascii="Arial" w:hAnsi="Arial" w:eastAsia="微软雅黑" w:cs="Arial"/>
                <w:b/>
                <w:bCs/>
                <w:i w:val="0"/>
                <w:iCs w:val="0"/>
                <w:color w:val="auto"/>
                <w:sz w:val="16"/>
                <w:szCs w:val="16"/>
                <w:u w:val="none"/>
                <w:lang w:val="en-US" w:eastAsia="zh-CN"/>
              </w:rPr>
            </w:pPr>
            <w:r>
              <w:rPr>
                <w:rFonts w:hint="eastAsia" w:ascii="Arial" w:hAnsi="Arial" w:eastAsia="微软雅黑" w:cs="Arial"/>
                <w:b/>
                <w:bCs/>
                <w:i w:val="0"/>
                <w:iCs w:val="0"/>
                <w:color w:val="auto"/>
                <w:sz w:val="18"/>
                <w:szCs w:val="18"/>
                <w:u w:val="none"/>
                <w:lang w:val="en-US" w:eastAsia="zh-CN"/>
              </w:rPr>
              <w:t>ZG5⁄16-01</w:t>
            </w:r>
          </w:p>
        </w:tc>
        <w:tc>
          <w:tcPr>
            <w:tcW w:w="1483" w:type="dxa"/>
            <w:shd w:val="clear" w:color="auto" w:fill="CFCECE" w:themeFill="background2" w:themeFillShade="E5"/>
            <w:vAlign w:val="center"/>
          </w:tcPr>
          <w:p>
            <w:pPr>
              <w:keepNext w:val="0"/>
              <w:keepLines w:val="0"/>
              <w:widowControl/>
              <w:suppressLineNumbers w:val="0"/>
              <w:jc w:val="center"/>
              <w:textAlignment w:val="center"/>
              <w:rPr>
                <w:rFonts w:hint="eastAsia" w:ascii="Arial" w:hAnsi="Arial" w:eastAsia="微软雅黑" w:cs="Arial"/>
                <w:b/>
                <w:bCs/>
                <w:i w:val="0"/>
                <w:iCs w:val="0"/>
                <w:color w:val="auto"/>
                <w:sz w:val="16"/>
                <w:szCs w:val="16"/>
                <w:u w:val="none"/>
                <w:lang w:val="en-US" w:eastAsia="zh-CN"/>
              </w:rPr>
            </w:pPr>
            <w:r>
              <w:rPr>
                <w:rFonts w:hint="eastAsia" w:ascii="Arial" w:hAnsi="Arial" w:eastAsia="微软雅黑" w:cs="Arial"/>
                <w:b/>
                <w:bCs/>
                <w:i w:val="0"/>
                <w:iCs w:val="0"/>
                <w:color w:val="auto"/>
                <w:sz w:val="18"/>
                <w:szCs w:val="18"/>
                <w:u w:val="none"/>
                <w:lang w:val="en-US" w:eastAsia="zh-CN"/>
              </w:rPr>
              <w:t>ZG⅜-01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3" w:type="dxa"/>
            <w:vAlign w:val="center"/>
          </w:tcPr>
          <w:p>
            <w:pPr>
              <w:numPr>
                <w:ilvl w:val="0"/>
                <w:numId w:val="0"/>
              </w:numPr>
              <w:ind w:leftChars="0"/>
              <w:jc w:val="center"/>
              <w:rPr>
                <w:rFonts w:hint="default" w:ascii="Arial" w:hAnsi="Arial" w:cs="Arial"/>
                <w:sz w:val="16"/>
                <w:szCs w:val="16"/>
                <w:lang w:val="en-US" w:eastAsia="zh-CN"/>
              </w:rPr>
            </w:pPr>
            <w:r>
              <w:rPr>
                <w:rFonts w:hint="eastAsia" w:ascii="Arial" w:hAnsi="Arial" w:cs="Arial"/>
                <w:sz w:val="16"/>
                <w:szCs w:val="16"/>
                <w:lang w:val="en-US" w:eastAsia="zh-CN"/>
              </w:rPr>
              <w:t>Material</w:t>
            </w:r>
          </w:p>
        </w:tc>
        <w:tc>
          <w:tcPr>
            <w:tcW w:w="1607" w:type="dxa"/>
            <w:vAlign w:val="center"/>
          </w:tcPr>
          <w:p>
            <w:pPr>
              <w:numPr>
                <w:ilvl w:val="0"/>
                <w:numId w:val="0"/>
              </w:numPr>
              <w:ind w:leftChars="0"/>
              <w:jc w:val="center"/>
              <w:rPr>
                <w:rFonts w:hint="default" w:ascii="Arial" w:hAnsi="Arial" w:cs="Arial"/>
                <w:sz w:val="16"/>
                <w:szCs w:val="16"/>
                <w:lang w:val="en-US" w:eastAsia="zh-CN"/>
              </w:rPr>
            </w:pPr>
            <w:r>
              <w:rPr>
                <w:rFonts w:hint="eastAsia" w:ascii="Arial" w:hAnsi="Arial" w:cs="Arial"/>
                <w:sz w:val="16"/>
                <w:szCs w:val="16"/>
                <w:lang w:val="en-US" w:eastAsia="zh-CN"/>
              </w:rPr>
              <w:t>Alloy Steel</w:t>
            </w:r>
          </w:p>
        </w:tc>
        <w:tc>
          <w:tcPr>
            <w:tcW w:w="1563" w:type="dxa"/>
            <w:vAlign w:val="center"/>
          </w:tcPr>
          <w:p>
            <w:pPr>
              <w:numPr>
                <w:ilvl w:val="0"/>
                <w:numId w:val="0"/>
              </w:numPr>
              <w:ind w:leftChars="0"/>
              <w:jc w:val="center"/>
              <w:rPr>
                <w:rFonts w:hint="default" w:ascii="Arial" w:hAnsi="Arial" w:cs="Arial"/>
                <w:sz w:val="16"/>
                <w:szCs w:val="16"/>
                <w:lang w:val="en-US" w:eastAsia="zh-CN"/>
              </w:rPr>
            </w:pPr>
            <w:r>
              <w:rPr>
                <w:rFonts w:hint="eastAsia" w:ascii="Arial" w:hAnsi="Arial" w:cs="Arial"/>
                <w:sz w:val="16"/>
                <w:szCs w:val="16"/>
                <w:lang w:val="en-US" w:eastAsia="zh-CN"/>
              </w:rPr>
              <w:t>Alloy Steel</w:t>
            </w:r>
          </w:p>
        </w:tc>
        <w:tc>
          <w:tcPr>
            <w:tcW w:w="1483" w:type="dxa"/>
            <w:vAlign w:val="center"/>
          </w:tcPr>
          <w:p>
            <w:pPr>
              <w:numPr>
                <w:ilvl w:val="0"/>
                <w:numId w:val="0"/>
              </w:numPr>
              <w:ind w:leftChars="0"/>
              <w:jc w:val="center"/>
              <w:rPr>
                <w:rFonts w:hint="default" w:ascii="Arial" w:hAnsi="Arial" w:cs="Arial"/>
                <w:sz w:val="16"/>
                <w:szCs w:val="16"/>
                <w:lang w:val="en-US" w:eastAsia="zh-CN"/>
              </w:rPr>
            </w:pPr>
            <w:r>
              <w:rPr>
                <w:rFonts w:hint="eastAsia" w:ascii="Arial" w:hAnsi="Arial" w:cs="Arial"/>
                <w:sz w:val="16"/>
                <w:szCs w:val="16"/>
                <w:lang w:val="en-US" w:eastAsia="zh-CN"/>
              </w:rPr>
              <w:t>Alloy Steel</w:t>
            </w:r>
          </w:p>
        </w:tc>
        <w:tc>
          <w:tcPr>
            <w:tcW w:w="1483" w:type="dxa"/>
            <w:vAlign w:val="center"/>
          </w:tcPr>
          <w:p>
            <w:pPr>
              <w:numPr>
                <w:ilvl w:val="0"/>
                <w:numId w:val="0"/>
              </w:numPr>
              <w:ind w:leftChars="0"/>
              <w:jc w:val="center"/>
              <w:rPr>
                <w:rFonts w:hint="eastAsia" w:ascii="Arial" w:hAnsi="Arial" w:cs="Arial"/>
                <w:sz w:val="16"/>
                <w:szCs w:val="16"/>
                <w:lang w:val="en-US" w:eastAsia="zh-CN"/>
              </w:rPr>
            </w:pPr>
            <w:r>
              <w:rPr>
                <w:rFonts w:hint="eastAsia" w:ascii="Arial" w:hAnsi="Arial" w:cs="Arial"/>
                <w:sz w:val="16"/>
                <w:szCs w:val="16"/>
                <w:lang w:val="en-US" w:eastAsia="zh-CN"/>
              </w:rPr>
              <w:t>Alloy Steel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333" w:type="dxa"/>
            <w:vAlign w:val="center"/>
          </w:tcPr>
          <w:p>
            <w:pPr>
              <w:numPr>
                <w:ilvl w:val="0"/>
                <w:numId w:val="0"/>
              </w:numPr>
              <w:ind w:leftChars="0"/>
              <w:jc w:val="center"/>
              <w:rPr>
                <w:rFonts w:hint="default" w:ascii="Arial" w:hAnsi="Arial" w:cs="Arial"/>
                <w:sz w:val="16"/>
                <w:szCs w:val="16"/>
                <w:lang w:val="en-US" w:eastAsia="zh-CN"/>
              </w:rPr>
            </w:pPr>
            <w:r>
              <w:rPr>
                <w:rFonts w:hint="eastAsia" w:ascii="Arial" w:hAnsi="Arial" w:cs="Arial"/>
                <w:sz w:val="16"/>
                <w:szCs w:val="16"/>
                <w:lang w:val="en-US" w:eastAsia="zh-CN"/>
              </w:rPr>
              <w:t>Surface Treatment</w:t>
            </w:r>
          </w:p>
        </w:tc>
        <w:tc>
          <w:tcPr>
            <w:tcW w:w="1607" w:type="dxa"/>
            <w:vAlign w:val="center"/>
          </w:tcPr>
          <w:p>
            <w:pPr>
              <w:numPr>
                <w:ilvl w:val="0"/>
                <w:numId w:val="0"/>
              </w:numPr>
              <w:ind w:leftChars="0"/>
              <w:jc w:val="center"/>
              <w:rPr>
                <w:rFonts w:hint="default" w:ascii="Arial" w:hAnsi="Arial" w:cs="Arial"/>
                <w:sz w:val="16"/>
                <w:szCs w:val="16"/>
                <w:lang w:val="en-US" w:eastAsia="zh-CN"/>
              </w:rPr>
            </w:pPr>
            <w:r>
              <w:rPr>
                <w:rFonts w:hint="eastAsia" w:ascii="Arial" w:hAnsi="Arial" w:cs="Arial"/>
                <w:sz w:val="16"/>
                <w:szCs w:val="16"/>
                <w:lang w:val="en-US" w:eastAsia="zh-CN"/>
              </w:rPr>
              <w:t>Galvanization</w:t>
            </w:r>
          </w:p>
        </w:tc>
        <w:tc>
          <w:tcPr>
            <w:tcW w:w="1563" w:type="dxa"/>
            <w:vAlign w:val="center"/>
          </w:tcPr>
          <w:p>
            <w:pPr>
              <w:numPr>
                <w:ilvl w:val="0"/>
                <w:numId w:val="0"/>
              </w:numPr>
              <w:ind w:leftChars="0"/>
              <w:jc w:val="center"/>
              <w:rPr>
                <w:rFonts w:hint="default" w:ascii="Arial" w:hAnsi="Arial" w:cs="Arial"/>
                <w:sz w:val="16"/>
                <w:szCs w:val="16"/>
                <w:lang w:val="en-US" w:eastAsia="zh-CN"/>
              </w:rPr>
            </w:pPr>
            <w:r>
              <w:rPr>
                <w:rFonts w:hint="eastAsia" w:ascii="Arial" w:hAnsi="Arial" w:cs="Arial"/>
                <w:sz w:val="16"/>
                <w:szCs w:val="16"/>
                <w:lang w:val="en-US" w:eastAsia="zh-CN"/>
              </w:rPr>
              <w:t>Galvanization</w:t>
            </w:r>
          </w:p>
        </w:tc>
        <w:tc>
          <w:tcPr>
            <w:tcW w:w="1483" w:type="dxa"/>
            <w:vAlign w:val="center"/>
          </w:tcPr>
          <w:p>
            <w:pPr>
              <w:numPr>
                <w:ilvl w:val="0"/>
                <w:numId w:val="0"/>
              </w:numPr>
              <w:ind w:leftChars="0"/>
              <w:jc w:val="center"/>
              <w:rPr>
                <w:rFonts w:hint="default" w:ascii="Arial" w:hAnsi="Arial" w:cs="Arial"/>
                <w:sz w:val="16"/>
                <w:szCs w:val="16"/>
                <w:lang w:val="en-US" w:eastAsia="zh-CN"/>
              </w:rPr>
            </w:pPr>
            <w:r>
              <w:rPr>
                <w:rFonts w:hint="eastAsia" w:ascii="Arial" w:hAnsi="Arial" w:cs="Arial"/>
                <w:sz w:val="16"/>
                <w:szCs w:val="16"/>
                <w:lang w:val="en-US" w:eastAsia="zh-CN"/>
              </w:rPr>
              <w:t>Galvanization</w:t>
            </w:r>
          </w:p>
        </w:tc>
        <w:tc>
          <w:tcPr>
            <w:tcW w:w="1483" w:type="dxa"/>
            <w:vAlign w:val="center"/>
          </w:tcPr>
          <w:p>
            <w:pPr>
              <w:numPr>
                <w:ilvl w:val="0"/>
                <w:numId w:val="0"/>
              </w:numPr>
              <w:ind w:leftChars="0"/>
              <w:jc w:val="center"/>
              <w:rPr>
                <w:rFonts w:hint="eastAsia" w:ascii="Arial" w:hAnsi="Arial" w:cs="Arial"/>
                <w:sz w:val="16"/>
                <w:szCs w:val="16"/>
                <w:lang w:val="en-US" w:eastAsia="zh-CN"/>
              </w:rPr>
            </w:pPr>
            <w:r>
              <w:rPr>
                <w:rFonts w:hint="eastAsia" w:ascii="Arial" w:hAnsi="Arial" w:cs="Arial"/>
                <w:sz w:val="16"/>
                <w:szCs w:val="16"/>
                <w:lang w:val="en-US" w:eastAsia="zh-CN"/>
              </w:rPr>
              <w:t>Galvanization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333" w:type="dxa"/>
            <w:vAlign w:val="center"/>
          </w:tcPr>
          <w:p>
            <w:pPr>
              <w:numPr>
                <w:ilvl w:val="0"/>
                <w:numId w:val="0"/>
              </w:numPr>
              <w:ind w:leftChars="0"/>
              <w:jc w:val="center"/>
              <w:rPr>
                <w:rFonts w:hint="default" w:ascii="Arial" w:hAnsi="Arial" w:cs="Arial"/>
                <w:sz w:val="16"/>
                <w:szCs w:val="16"/>
                <w:lang w:val="en-US" w:eastAsia="zh-CN"/>
              </w:rPr>
            </w:pPr>
            <w:r>
              <w:rPr>
                <w:rFonts w:hint="default" w:ascii="Arial" w:hAnsi="Arial" w:cs="Arial"/>
                <w:sz w:val="16"/>
                <w:szCs w:val="16"/>
                <w:lang w:val="en-US" w:eastAsia="zh-CN"/>
              </w:rPr>
              <w:t xml:space="preserve">Chain Working </w:t>
            </w:r>
            <w:r>
              <w:rPr>
                <w:rFonts w:hint="eastAsia" w:ascii="Arial" w:hAnsi="Arial" w:cs="Arial"/>
                <w:sz w:val="16"/>
                <w:szCs w:val="16"/>
                <w:lang w:val="en-US" w:eastAsia="zh-CN"/>
              </w:rPr>
              <w:t>Load Limit</w:t>
            </w:r>
          </w:p>
        </w:tc>
        <w:tc>
          <w:tcPr>
            <w:tcW w:w="1607" w:type="dxa"/>
            <w:vAlign w:val="center"/>
          </w:tcPr>
          <w:p>
            <w:pPr>
              <w:numPr>
                <w:ilvl w:val="0"/>
                <w:numId w:val="0"/>
              </w:numPr>
              <w:ind w:leftChars="0"/>
              <w:jc w:val="center"/>
              <w:rPr>
                <w:rFonts w:hint="default" w:ascii="Arial" w:hAnsi="Arial" w:cs="Arial"/>
                <w:sz w:val="16"/>
                <w:szCs w:val="16"/>
                <w:lang w:val="en-US" w:eastAsia="zh-CN"/>
              </w:rPr>
            </w:pPr>
            <w:r>
              <w:rPr>
                <w:rFonts w:hint="default" w:ascii="Arial" w:hAnsi="Arial" w:cs="Arial"/>
                <w:sz w:val="16"/>
                <w:szCs w:val="16"/>
                <w:lang w:val="en-US" w:eastAsia="zh-CN"/>
              </w:rPr>
              <w:t>7100lbs</w:t>
            </w:r>
          </w:p>
          <w:p>
            <w:pPr>
              <w:numPr>
                <w:ilvl w:val="0"/>
                <w:numId w:val="0"/>
              </w:numPr>
              <w:ind w:leftChars="0"/>
              <w:jc w:val="center"/>
              <w:rPr>
                <w:rFonts w:hint="default" w:ascii="Arial" w:hAnsi="Arial" w:cs="Arial"/>
                <w:sz w:val="16"/>
                <w:szCs w:val="16"/>
                <w:lang w:val="en-US" w:eastAsia="zh-CN"/>
              </w:rPr>
            </w:pPr>
            <w:r>
              <w:rPr>
                <w:rFonts w:hint="eastAsia" w:ascii="Arial" w:hAnsi="Arial" w:cs="Arial"/>
                <w:sz w:val="16"/>
                <w:szCs w:val="16"/>
                <w:lang w:val="en-US" w:eastAsia="zh-CN"/>
              </w:rPr>
              <w:t>G80</w:t>
            </w:r>
          </w:p>
        </w:tc>
        <w:tc>
          <w:tcPr>
            <w:tcW w:w="1563" w:type="dxa"/>
            <w:vAlign w:val="center"/>
          </w:tcPr>
          <w:p>
            <w:pPr>
              <w:numPr>
                <w:ilvl w:val="0"/>
                <w:numId w:val="0"/>
              </w:numPr>
              <w:ind w:leftChars="0"/>
              <w:jc w:val="center"/>
              <w:rPr>
                <w:rFonts w:hint="default" w:ascii="Arial" w:hAnsi="Arial" w:cs="Arial"/>
                <w:sz w:val="16"/>
                <w:szCs w:val="16"/>
                <w:lang w:val="en-US" w:eastAsia="zh-CN"/>
              </w:rPr>
            </w:pPr>
            <w:r>
              <w:rPr>
                <w:rFonts w:hint="default" w:ascii="Arial" w:hAnsi="Arial" w:cs="Arial"/>
                <w:sz w:val="16"/>
                <w:szCs w:val="16"/>
                <w:lang w:val="en-US" w:eastAsia="zh-CN"/>
              </w:rPr>
              <w:t>4</w:t>
            </w:r>
            <w:r>
              <w:rPr>
                <w:rFonts w:hint="eastAsia" w:ascii="Arial" w:hAnsi="Arial" w:cs="Arial"/>
                <w:sz w:val="16"/>
                <w:szCs w:val="16"/>
                <w:lang w:val="en-US" w:eastAsia="zh-CN"/>
              </w:rPr>
              <w:t>9</w:t>
            </w:r>
            <w:r>
              <w:rPr>
                <w:rFonts w:hint="default" w:ascii="Arial" w:hAnsi="Arial" w:cs="Arial"/>
                <w:sz w:val="16"/>
                <w:szCs w:val="16"/>
                <w:lang w:val="en-US" w:eastAsia="zh-CN"/>
              </w:rPr>
              <w:t>00lbs</w:t>
            </w:r>
          </w:p>
          <w:p>
            <w:pPr>
              <w:numPr>
                <w:ilvl w:val="0"/>
                <w:numId w:val="0"/>
              </w:numPr>
              <w:ind w:leftChars="0"/>
              <w:jc w:val="center"/>
              <w:rPr>
                <w:rFonts w:hint="default" w:ascii="Arial" w:hAnsi="Arial" w:cs="Arial"/>
                <w:sz w:val="16"/>
                <w:szCs w:val="16"/>
                <w:lang w:val="en-US" w:eastAsia="zh-CN"/>
              </w:rPr>
            </w:pPr>
            <w:r>
              <w:rPr>
                <w:rFonts w:hint="eastAsia" w:ascii="Arial" w:hAnsi="Arial" w:cs="Arial"/>
                <w:sz w:val="16"/>
                <w:szCs w:val="16"/>
                <w:lang w:val="en-US" w:eastAsia="zh-CN"/>
              </w:rPr>
              <w:t>G80</w:t>
            </w:r>
          </w:p>
        </w:tc>
        <w:tc>
          <w:tcPr>
            <w:tcW w:w="1483" w:type="dxa"/>
            <w:vAlign w:val="center"/>
          </w:tcPr>
          <w:p>
            <w:pPr>
              <w:numPr>
                <w:ilvl w:val="0"/>
                <w:numId w:val="0"/>
              </w:numPr>
              <w:ind w:leftChars="0"/>
              <w:jc w:val="center"/>
              <w:rPr>
                <w:rFonts w:hint="default" w:ascii="Arial" w:hAnsi="Arial" w:cs="Arial"/>
                <w:sz w:val="16"/>
                <w:szCs w:val="16"/>
                <w:lang w:val="en-US" w:eastAsia="zh-CN"/>
              </w:rPr>
            </w:pPr>
            <w:r>
              <w:rPr>
                <w:rFonts w:hint="eastAsia" w:ascii="Arial" w:hAnsi="Arial" w:cs="Arial"/>
                <w:sz w:val="16"/>
                <w:szCs w:val="16"/>
                <w:lang w:val="en-US" w:eastAsia="zh-CN"/>
              </w:rPr>
              <w:t>49</w:t>
            </w:r>
            <w:r>
              <w:rPr>
                <w:rFonts w:hint="default" w:ascii="Arial" w:hAnsi="Arial" w:cs="Arial"/>
                <w:sz w:val="16"/>
                <w:szCs w:val="16"/>
                <w:lang w:val="en-US" w:eastAsia="zh-CN"/>
              </w:rPr>
              <w:t>00lbs</w:t>
            </w:r>
          </w:p>
          <w:p>
            <w:pPr>
              <w:numPr>
                <w:ilvl w:val="0"/>
                <w:numId w:val="0"/>
              </w:numPr>
              <w:ind w:leftChars="0"/>
              <w:jc w:val="center"/>
              <w:rPr>
                <w:rFonts w:hint="default" w:ascii="Arial" w:hAnsi="Arial" w:cs="Arial"/>
                <w:sz w:val="16"/>
                <w:szCs w:val="16"/>
                <w:lang w:val="en-US" w:eastAsia="zh-CN"/>
              </w:rPr>
            </w:pPr>
            <w:r>
              <w:rPr>
                <w:rFonts w:hint="eastAsia" w:ascii="Arial" w:hAnsi="Arial" w:cs="Arial"/>
                <w:sz w:val="16"/>
                <w:szCs w:val="16"/>
                <w:lang w:val="en-US" w:eastAsia="zh-CN"/>
              </w:rPr>
              <w:t>G80</w:t>
            </w:r>
          </w:p>
        </w:tc>
        <w:tc>
          <w:tcPr>
            <w:tcW w:w="1483" w:type="dxa"/>
            <w:vAlign w:val="center"/>
          </w:tcPr>
          <w:p>
            <w:pPr>
              <w:numPr>
                <w:ilvl w:val="0"/>
                <w:numId w:val="0"/>
              </w:numPr>
              <w:ind w:leftChars="0"/>
              <w:jc w:val="center"/>
              <w:rPr>
                <w:rFonts w:hint="default" w:ascii="Arial" w:hAnsi="Arial" w:cs="Arial"/>
                <w:sz w:val="16"/>
                <w:szCs w:val="16"/>
                <w:lang w:val="en-US" w:eastAsia="zh-CN"/>
              </w:rPr>
            </w:pPr>
            <w:r>
              <w:rPr>
                <w:rFonts w:hint="default" w:ascii="Arial" w:hAnsi="Arial" w:cs="Arial"/>
                <w:sz w:val="16"/>
                <w:szCs w:val="16"/>
                <w:lang w:val="en-US" w:eastAsia="zh-CN"/>
              </w:rPr>
              <w:t>7100lbs</w:t>
            </w:r>
          </w:p>
          <w:p>
            <w:pPr>
              <w:numPr>
                <w:ilvl w:val="0"/>
                <w:numId w:val="0"/>
              </w:numPr>
              <w:ind w:leftChars="0"/>
              <w:jc w:val="center"/>
              <w:rPr>
                <w:rFonts w:hint="eastAsia" w:ascii="Arial" w:hAnsi="Arial" w:cs="Arial"/>
                <w:sz w:val="16"/>
                <w:szCs w:val="16"/>
                <w:lang w:val="en-US" w:eastAsia="zh-CN"/>
              </w:rPr>
            </w:pPr>
            <w:r>
              <w:rPr>
                <w:rFonts w:hint="eastAsia" w:ascii="Arial" w:hAnsi="Arial" w:cs="Arial"/>
                <w:sz w:val="16"/>
                <w:szCs w:val="16"/>
                <w:lang w:val="en-US" w:eastAsia="zh-CN"/>
              </w:rPr>
              <w:t>G80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33" w:type="dxa"/>
            <w:vAlign w:val="center"/>
          </w:tcPr>
          <w:p>
            <w:pPr>
              <w:numPr>
                <w:ilvl w:val="0"/>
                <w:numId w:val="0"/>
              </w:numPr>
              <w:ind w:leftChars="0"/>
              <w:jc w:val="center"/>
              <w:rPr>
                <w:rFonts w:hint="default" w:ascii="Arial" w:hAnsi="Arial" w:cs="Arial"/>
                <w:sz w:val="16"/>
                <w:szCs w:val="16"/>
                <w:lang w:val="en-US" w:eastAsia="zh-CN"/>
              </w:rPr>
            </w:pPr>
            <w:r>
              <w:rPr>
                <w:rFonts w:hint="default" w:ascii="Arial" w:hAnsi="Arial" w:cs="Arial"/>
                <w:sz w:val="16"/>
                <w:szCs w:val="16"/>
                <w:lang w:val="en-US" w:eastAsia="zh-CN"/>
              </w:rPr>
              <w:t>Chain Size</w:t>
            </w:r>
          </w:p>
        </w:tc>
        <w:tc>
          <w:tcPr>
            <w:tcW w:w="1607" w:type="dxa"/>
            <w:vAlign w:val="center"/>
          </w:tcPr>
          <w:p>
            <w:pPr>
              <w:numPr>
                <w:ilvl w:val="0"/>
                <w:numId w:val="0"/>
              </w:numPr>
              <w:ind w:leftChars="0"/>
              <w:jc w:val="center"/>
              <w:rPr>
                <w:rFonts w:hint="default" w:ascii="Arial" w:hAnsi="Arial" w:cs="Arial"/>
                <w:sz w:val="16"/>
                <w:szCs w:val="16"/>
                <w:lang w:val="en-US" w:eastAsia="zh-CN"/>
              </w:rPr>
            </w:pPr>
            <w:r>
              <w:rPr>
                <w:rFonts w:hint="default" w:ascii="Arial" w:hAnsi="Arial" w:cs="Arial"/>
                <w:sz w:val="16"/>
                <w:szCs w:val="16"/>
                <w:lang w:val="en-US" w:eastAsia="zh-CN"/>
              </w:rPr>
              <w:t>3/8in</w:t>
            </w:r>
            <w:r>
              <w:rPr>
                <w:rFonts w:hint="eastAsia" w:ascii="Arial" w:hAnsi="Arial" w:cs="Arial"/>
                <w:sz w:val="16"/>
                <w:szCs w:val="16"/>
                <w:lang w:val="en-US" w:eastAsia="zh-CN"/>
              </w:rPr>
              <w:t>ch</w:t>
            </w:r>
          </w:p>
        </w:tc>
        <w:tc>
          <w:tcPr>
            <w:tcW w:w="1563" w:type="dxa"/>
            <w:vAlign w:val="center"/>
          </w:tcPr>
          <w:p>
            <w:pPr>
              <w:numPr>
                <w:ilvl w:val="0"/>
                <w:numId w:val="0"/>
              </w:numPr>
              <w:ind w:leftChars="0"/>
              <w:jc w:val="center"/>
              <w:rPr>
                <w:rFonts w:hint="default" w:ascii="Arial" w:hAnsi="Arial" w:cs="Arial"/>
                <w:sz w:val="16"/>
                <w:szCs w:val="16"/>
                <w:lang w:val="en-US" w:eastAsia="zh-CN"/>
              </w:rPr>
            </w:pPr>
            <w:r>
              <w:rPr>
                <w:rFonts w:hint="default" w:ascii="Arial" w:hAnsi="Arial" w:cs="Arial"/>
                <w:sz w:val="16"/>
                <w:szCs w:val="16"/>
                <w:lang w:val="en-US" w:eastAsia="zh-CN"/>
              </w:rPr>
              <w:t>5/16in</w:t>
            </w:r>
            <w:r>
              <w:rPr>
                <w:rFonts w:hint="eastAsia" w:ascii="Arial" w:hAnsi="Arial" w:cs="Arial"/>
                <w:sz w:val="16"/>
                <w:szCs w:val="16"/>
                <w:lang w:val="en-US" w:eastAsia="zh-CN"/>
              </w:rPr>
              <w:t>ch</w:t>
            </w:r>
          </w:p>
        </w:tc>
        <w:tc>
          <w:tcPr>
            <w:tcW w:w="1483" w:type="dxa"/>
            <w:vAlign w:val="center"/>
          </w:tcPr>
          <w:p>
            <w:pPr>
              <w:numPr>
                <w:ilvl w:val="0"/>
                <w:numId w:val="0"/>
              </w:numPr>
              <w:ind w:leftChars="0"/>
              <w:jc w:val="center"/>
              <w:rPr>
                <w:rFonts w:hint="default" w:ascii="Arial" w:hAnsi="Arial" w:cs="Arial"/>
                <w:sz w:val="16"/>
                <w:szCs w:val="16"/>
                <w:lang w:val="en-US" w:eastAsia="zh-CN"/>
              </w:rPr>
            </w:pPr>
            <w:r>
              <w:rPr>
                <w:rFonts w:hint="default" w:ascii="Arial" w:hAnsi="Arial" w:cs="Arial"/>
                <w:sz w:val="16"/>
                <w:szCs w:val="16"/>
                <w:lang w:val="en-US" w:eastAsia="zh-CN"/>
              </w:rPr>
              <w:t>5/16in</w:t>
            </w:r>
            <w:r>
              <w:rPr>
                <w:rFonts w:hint="eastAsia" w:ascii="Arial" w:hAnsi="Arial" w:cs="Arial"/>
                <w:sz w:val="16"/>
                <w:szCs w:val="16"/>
                <w:lang w:val="en-US" w:eastAsia="zh-CN"/>
              </w:rPr>
              <w:t>ch</w:t>
            </w:r>
          </w:p>
        </w:tc>
        <w:tc>
          <w:tcPr>
            <w:tcW w:w="1483" w:type="dxa"/>
            <w:vAlign w:val="center"/>
          </w:tcPr>
          <w:p>
            <w:pPr>
              <w:numPr>
                <w:ilvl w:val="0"/>
                <w:numId w:val="0"/>
              </w:numPr>
              <w:ind w:leftChars="0"/>
              <w:jc w:val="center"/>
              <w:rPr>
                <w:rFonts w:hint="default" w:ascii="Arial" w:hAnsi="Arial" w:cs="Arial"/>
                <w:sz w:val="16"/>
                <w:szCs w:val="16"/>
                <w:lang w:val="en-US" w:eastAsia="zh-CN"/>
              </w:rPr>
            </w:pPr>
            <w:r>
              <w:rPr>
                <w:rFonts w:hint="default" w:ascii="Arial" w:hAnsi="Arial" w:cs="Arial"/>
                <w:sz w:val="16"/>
                <w:szCs w:val="16"/>
                <w:lang w:val="en-US" w:eastAsia="zh-CN"/>
              </w:rPr>
              <w:t>3/8in</w:t>
            </w:r>
            <w:r>
              <w:rPr>
                <w:rFonts w:hint="eastAsia" w:ascii="Arial" w:hAnsi="Arial" w:cs="Arial"/>
                <w:sz w:val="16"/>
                <w:szCs w:val="16"/>
                <w:lang w:val="en-US" w:eastAsia="zh-CN"/>
              </w:rPr>
              <w: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333" w:type="dxa"/>
            <w:vAlign w:val="center"/>
          </w:tcPr>
          <w:p>
            <w:pPr>
              <w:numPr>
                <w:ilvl w:val="0"/>
                <w:numId w:val="0"/>
              </w:numPr>
              <w:ind w:leftChars="0"/>
              <w:jc w:val="center"/>
              <w:rPr>
                <w:rFonts w:hint="default" w:ascii="Arial" w:hAnsi="Arial" w:cs="Arial"/>
                <w:sz w:val="16"/>
                <w:szCs w:val="16"/>
                <w:lang w:val="en-US" w:eastAsia="zh-CN"/>
              </w:rPr>
            </w:pPr>
            <w:r>
              <w:rPr>
                <w:rFonts w:hint="default" w:ascii="Arial" w:hAnsi="Arial" w:cs="Arial"/>
                <w:sz w:val="16"/>
                <w:szCs w:val="16"/>
                <w:lang w:val="en-US" w:eastAsia="zh-CN"/>
              </w:rPr>
              <w:t>Chain Length</w:t>
            </w:r>
          </w:p>
        </w:tc>
        <w:tc>
          <w:tcPr>
            <w:tcW w:w="1607" w:type="dxa"/>
            <w:vAlign w:val="center"/>
          </w:tcPr>
          <w:p>
            <w:pPr>
              <w:numPr>
                <w:ilvl w:val="0"/>
                <w:numId w:val="0"/>
              </w:numPr>
              <w:ind w:leftChars="0"/>
              <w:jc w:val="center"/>
              <w:rPr>
                <w:rFonts w:hint="default" w:ascii="Arial" w:hAnsi="Arial" w:cs="Arial"/>
                <w:sz w:val="16"/>
                <w:szCs w:val="16"/>
                <w:lang w:val="en-US" w:eastAsia="zh-CN"/>
              </w:rPr>
            </w:pPr>
            <w:r>
              <w:rPr>
                <w:rFonts w:hint="default" w:ascii="Arial" w:hAnsi="Arial" w:cs="Arial"/>
                <w:sz w:val="16"/>
                <w:szCs w:val="16"/>
                <w:lang w:val="en-US" w:eastAsia="zh-CN"/>
              </w:rPr>
              <w:t>20</w:t>
            </w:r>
            <w:r>
              <w:rPr>
                <w:rFonts w:hint="eastAsia" w:ascii="Arial" w:hAnsi="Arial" w:cs="Arial"/>
                <w:sz w:val="16"/>
                <w:szCs w:val="16"/>
                <w:lang w:val="en-US" w:eastAsia="zh-CN"/>
              </w:rPr>
              <w:t>ft</w:t>
            </w:r>
          </w:p>
        </w:tc>
        <w:tc>
          <w:tcPr>
            <w:tcW w:w="1563" w:type="dxa"/>
            <w:vAlign w:val="center"/>
          </w:tcPr>
          <w:p>
            <w:pPr>
              <w:numPr>
                <w:ilvl w:val="0"/>
                <w:numId w:val="0"/>
              </w:numPr>
              <w:ind w:leftChars="0"/>
              <w:jc w:val="center"/>
              <w:rPr>
                <w:rFonts w:hint="default" w:ascii="Arial" w:hAnsi="Arial" w:cs="Arial"/>
                <w:sz w:val="16"/>
                <w:szCs w:val="16"/>
                <w:lang w:val="en-US" w:eastAsia="zh-CN"/>
              </w:rPr>
            </w:pPr>
            <w:r>
              <w:rPr>
                <w:rFonts w:hint="default" w:ascii="Arial" w:hAnsi="Arial" w:cs="Arial"/>
                <w:sz w:val="16"/>
                <w:szCs w:val="16"/>
                <w:lang w:val="en-US" w:eastAsia="zh-CN"/>
              </w:rPr>
              <w:t>20</w:t>
            </w:r>
            <w:r>
              <w:rPr>
                <w:rFonts w:hint="eastAsia" w:ascii="Arial" w:hAnsi="Arial" w:cs="Arial"/>
                <w:sz w:val="16"/>
                <w:szCs w:val="16"/>
                <w:lang w:val="en-US" w:eastAsia="zh-CN"/>
              </w:rPr>
              <w:t>ft</w:t>
            </w:r>
          </w:p>
        </w:tc>
        <w:tc>
          <w:tcPr>
            <w:tcW w:w="1483" w:type="dxa"/>
            <w:vAlign w:val="center"/>
          </w:tcPr>
          <w:p>
            <w:pPr>
              <w:numPr>
                <w:ilvl w:val="0"/>
                <w:numId w:val="0"/>
              </w:numPr>
              <w:ind w:leftChars="0"/>
              <w:jc w:val="center"/>
              <w:rPr>
                <w:rFonts w:hint="default" w:ascii="Arial" w:hAnsi="Arial" w:cs="Arial"/>
                <w:sz w:val="16"/>
                <w:szCs w:val="16"/>
                <w:lang w:val="en-US" w:eastAsia="zh-CN"/>
              </w:rPr>
            </w:pPr>
            <w:r>
              <w:rPr>
                <w:rFonts w:hint="default" w:ascii="Arial" w:hAnsi="Arial" w:cs="Arial"/>
                <w:sz w:val="16"/>
                <w:szCs w:val="16"/>
                <w:lang w:val="en-US" w:eastAsia="zh-CN"/>
              </w:rPr>
              <w:t>20</w:t>
            </w:r>
            <w:r>
              <w:rPr>
                <w:rFonts w:hint="eastAsia" w:ascii="Arial" w:hAnsi="Arial" w:cs="Arial"/>
                <w:sz w:val="16"/>
                <w:szCs w:val="16"/>
                <w:lang w:val="en-US" w:eastAsia="zh-CN"/>
              </w:rPr>
              <w:t>ft</w:t>
            </w:r>
          </w:p>
        </w:tc>
        <w:tc>
          <w:tcPr>
            <w:tcW w:w="1483" w:type="dxa"/>
            <w:vAlign w:val="center"/>
          </w:tcPr>
          <w:p>
            <w:pPr>
              <w:numPr>
                <w:ilvl w:val="0"/>
                <w:numId w:val="0"/>
              </w:numPr>
              <w:ind w:leftChars="0"/>
              <w:jc w:val="center"/>
              <w:rPr>
                <w:rFonts w:hint="eastAsia" w:ascii="Arial" w:hAnsi="Arial" w:cs="Arial"/>
                <w:sz w:val="16"/>
                <w:szCs w:val="16"/>
                <w:lang w:val="en-US" w:eastAsia="zh-CN"/>
              </w:rPr>
            </w:pPr>
            <w:r>
              <w:rPr>
                <w:rFonts w:hint="default" w:ascii="Arial" w:hAnsi="Arial" w:cs="Arial"/>
                <w:sz w:val="16"/>
                <w:szCs w:val="16"/>
                <w:lang w:val="en-US" w:eastAsia="zh-CN"/>
              </w:rPr>
              <w:t>20</w:t>
            </w:r>
            <w:r>
              <w:rPr>
                <w:rFonts w:hint="eastAsia" w:ascii="Arial" w:hAnsi="Arial" w:cs="Arial"/>
                <w:sz w:val="16"/>
                <w:szCs w:val="16"/>
                <w:lang w:val="en-US" w:eastAsia="zh-CN"/>
              </w:rPr>
              <w:t>ft</w:t>
            </w:r>
          </w:p>
        </w:tc>
      </w:tr>
    </w:tbl>
    <w:p>
      <w:pPr>
        <w:numPr>
          <w:ilvl w:val="0"/>
          <w:numId w:val="0"/>
        </w:numPr>
        <w:ind w:leftChars="0"/>
        <w:jc w:val="center"/>
        <w:rPr>
          <w:rFonts w:hint="default" w:ascii="Arial" w:hAnsi="Arial" w:cs="Arial"/>
          <w:b/>
          <w:bCs/>
          <w:sz w:val="22"/>
          <w:szCs w:val="22"/>
          <w:lang w:val="en-US" w:eastAsia="zh-CN"/>
        </w:rPr>
      </w:pPr>
      <w:r>
        <w:rPr>
          <w:rFonts w:hint="default" w:ascii="Arial" w:hAnsi="Arial" w:cs="Arial"/>
          <w:b/>
          <w:bCs/>
          <w:sz w:val="22"/>
          <w:szCs w:val="22"/>
          <w:lang w:val="en-US" w:eastAsia="zh-CN"/>
        </w:rPr>
        <w:t>Package Content</w:t>
      </w:r>
    </w:p>
    <w:p>
      <w:pPr>
        <w:numPr>
          <w:ilvl w:val="0"/>
          <w:numId w:val="0"/>
        </w:numPr>
        <w:ind w:leftChars="0"/>
        <w:rPr>
          <w:rFonts w:hint="default" w:ascii="Arial" w:hAnsi="Arial" w:cs="Arial"/>
          <w:sz w:val="22"/>
          <w:szCs w:val="22"/>
          <w:lang w:val="en-US" w:eastAsia="zh-CN"/>
        </w:rPr>
      </w:pPr>
    </w:p>
    <w:tbl>
      <w:tblPr>
        <w:tblStyle w:val="8"/>
        <w:tblW w:w="7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1338"/>
        <w:gridCol w:w="1381"/>
        <w:gridCol w:w="1719"/>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561" w:type="dxa"/>
            <w:shd w:val="clear" w:color="auto" w:fill="CFCECE" w:themeFill="background2" w:themeFillShade="E5"/>
          </w:tcPr>
          <w:p>
            <w:pPr>
              <w:numPr>
                <w:ilvl w:val="0"/>
                <w:numId w:val="0"/>
              </w:numPr>
              <w:ind w:leftChars="0"/>
              <w:rPr>
                <w:rFonts w:hint="default" w:ascii="Arial" w:hAnsi="Arial" w:cs="Arial"/>
                <w:b/>
                <w:bCs/>
                <w:sz w:val="20"/>
                <w:szCs w:val="20"/>
                <w:lang w:val="en-US" w:eastAsia="zh-CN"/>
              </w:rPr>
            </w:pPr>
            <w:r>
              <w:rPr>
                <w:rFonts w:hint="default" w:ascii="Arial" w:hAnsi="Arial" w:cs="Arial"/>
                <w:b/>
                <w:bCs/>
                <w:sz w:val="20"/>
                <w:szCs w:val="20"/>
                <w:lang w:val="en-US" w:eastAsia="zh-CN"/>
              </w:rPr>
              <mc:AlternateContent>
                <mc:Choice Requires="wps">
                  <w:drawing>
                    <wp:anchor distT="0" distB="0" distL="114300" distR="114300" simplePos="0" relativeHeight="251666432" behindDoc="0" locked="0" layoutInCell="1" allowOverlap="1">
                      <wp:simplePos x="0" y="0"/>
                      <wp:positionH relativeFrom="column">
                        <wp:posOffset>365125</wp:posOffset>
                      </wp:positionH>
                      <wp:positionV relativeFrom="paragraph">
                        <wp:posOffset>17780</wp:posOffset>
                      </wp:positionV>
                      <wp:extent cx="727075" cy="290195"/>
                      <wp:effectExtent l="0" t="0" r="0" b="0"/>
                      <wp:wrapNone/>
                      <wp:docPr id="84" name="矩形 84"/>
                      <wp:cNvGraphicFramePr/>
                      <a:graphic xmlns:a="http://schemas.openxmlformats.org/drawingml/2006/main">
                        <a:graphicData uri="http://schemas.microsoft.com/office/word/2010/wordprocessingShape">
                          <wps:wsp>
                            <wps:cNvSpPr/>
                            <wps:spPr>
                              <a:xfrm>
                                <a:off x="0" y="0"/>
                                <a:ext cx="727075" cy="290195"/>
                              </a:xfrm>
                              <a:prstGeom prst="rect">
                                <a:avLst/>
                              </a:prstGeom>
                              <a:noFill/>
                              <a:ln>
                                <a:noFill/>
                              </a:ln>
                            </wps:spPr>
                            <wps:txbx>
                              <w:txbxContent>
                                <w:p>
                                  <w:pPr>
                                    <w:rPr>
                                      <w:rFonts w:hint="default" w:eastAsiaTheme="minorEastAsia"/>
                                      <w:b/>
                                      <w:bCs/>
                                      <w:sz w:val="20"/>
                                      <w:szCs w:val="20"/>
                                      <w:lang w:val="en-US" w:eastAsia="zh-CN"/>
                                    </w:rPr>
                                  </w:pPr>
                                  <w:r>
                                    <w:rPr>
                                      <w:rFonts w:hint="eastAsia"/>
                                      <w:b/>
                                      <w:bCs/>
                                      <w:sz w:val="20"/>
                                      <w:szCs w:val="20"/>
                                      <w:lang w:val="en-US" w:eastAsia="zh-CN"/>
                                    </w:rPr>
                                    <w:t>Model</w:t>
                                  </w:r>
                                </w:p>
                              </w:txbxContent>
                            </wps:txbx>
                            <wps:bodyPr upright="1"/>
                          </wps:wsp>
                        </a:graphicData>
                      </a:graphic>
                    </wp:anchor>
                  </w:drawing>
                </mc:Choice>
                <mc:Fallback>
                  <w:pict>
                    <v:rect id="_x0000_s1026" o:spid="_x0000_s1026" o:spt="1" style="position:absolute;left:0pt;margin-left:28.75pt;margin-top:1.4pt;height:22.85pt;width:57.25pt;z-index:251666432;mso-width-relative:page;mso-height-relative:page;" filled="f" stroked="f" coordsize="21600,21600" o:gfxdata="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0O4YLXAAAABwEAAA8AAAAA&#10;AAAAAQAgAAAAIgAAAGRycy9kb3ducmV2LnhtbFBLAQIUABQAAAAIAIdO4kBTHR7nowEAAEIDAAAO&#10;AAAAAAAAAAEAIAAAACYBAABkcnMvZTJvRG9jLnhtbFBLBQYAAAAABgAGAFkBAAA7BQAAAAA=&#10;">
                      <v:fill on="f" focussize="0,0"/>
                      <v:stroke on="f"/>
                      <v:imagedata o:title=""/>
                      <o:lock v:ext="edit" aspectratio="f"/>
                      <v:textbox>
                        <w:txbxContent>
                          <w:p>
                            <w:pPr>
                              <w:rPr>
                                <w:rFonts w:hint="default" w:eastAsiaTheme="minorEastAsia"/>
                                <w:b/>
                                <w:bCs/>
                                <w:sz w:val="20"/>
                                <w:szCs w:val="20"/>
                                <w:lang w:val="en-US" w:eastAsia="zh-CN"/>
                              </w:rPr>
                            </w:pPr>
                            <w:r>
                              <w:rPr>
                                <w:rFonts w:hint="eastAsia"/>
                                <w:b/>
                                <w:bCs/>
                                <w:sz w:val="20"/>
                                <w:szCs w:val="20"/>
                                <w:lang w:val="en-US" w:eastAsia="zh-CN"/>
                              </w:rPr>
                              <w:t>Model</w:t>
                            </w:r>
                          </w:p>
                        </w:txbxContent>
                      </v:textbox>
                    </v:rect>
                  </w:pict>
                </mc:Fallback>
              </mc:AlternateContent>
            </w:r>
            <w:r>
              <w:rPr>
                <w:rFonts w:hint="default" w:ascii="Arial" w:hAnsi="Arial" w:cs="Arial"/>
                <w:b/>
                <w:bCs/>
                <w:sz w:val="20"/>
                <w:szCs w:val="20"/>
                <w:lang w:val="en-US" w:eastAsia="zh-CN"/>
              </w:rPr>
              <mc:AlternateContent>
                <mc:Choice Requires="wps">
                  <w:drawing>
                    <wp:anchor distT="0" distB="0" distL="114300" distR="114300" simplePos="0" relativeHeight="251665408" behindDoc="0" locked="0" layoutInCell="1" allowOverlap="1">
                      <wp:simplePos x="0" y="0"/>
                      <wp:positionH relativeFrom="column">
                        <wp:posOffset>-52070</wp:posOffset>
                      </wp:positionH>
                      <wp:positionV relativeFrom="paragraph">
                        <wp:posOffset>309880</wp:posOffset>
                      </wp:positionV>
                      <wp:extent cx="996315" cy="290195"/>
                      <wp:effectExtent l="0" t="0" r="0" b="0"/>
                      <wp:wrapNone/>
                      <wp:docPr id="54" name="矩形 54"/>
                      <wp:cNvGraphicFramePr/>
                      <a:graphic xmlns:a="http://schemas.openxmlformats.org/drawingml/2006/main">
                        <a:graphicData uri="http://schemas.microsoft.com/office/word/2010/wordprocessingShape">
                          <wps:wsp>
                            <wps:cNvSpPr/>
                            <wps:spPr>
                              <a:xfrm>
                                <a:off x="0" y="0"/>
                                <a:ext cx="996315" cy="290195"/>
                              </a:xfrm>
                              <a:prstGeom prst="rect">
                                <a:avLst/>
                              </a:prstGeom>
                              <a:noFill/>
                              <a:ln>
                                <a:noFill/>
                              </a:ln>
                            </wps:spPr>
                            <wps:txbx>
                              <w:txbxContent>
                                <w:p>
                                  <w:pPr>
                                    <w:rPr>
                                      <w:rFonts w:hint="default" w:eastAsiaTheme="minorEastAsia"/>
                                      <w:b/>
                                      <w:bCs/>
                                      <w:sz w:val="20"/>
                                      <w:szCs w:val="20"/>
                                      <w:lang w:val="en-US" w:eastAsia="zh-CN"/>
                                    </w:rPr>
                                  </w:pPr>
                                  <w:r>
                                    <w:rPr>
                                      <w:rFonts w:hint="eastAsia"/>
                                      <w:b/>
                                      <w:bCs/>
                                      <w:sz w:val="20"/>
                                      <w:szCs w:val="20"/>
                                      <w:lang w:val="en-US" w:eastAsia="zh-CN"/>
                                    </w:rPr>
                                    <w:t>PARTS</w:t>
                                  </w:r>
                                </w:p>
                              </w:txbxContent>
                            </wps:txbx>
                            <wps:bodyPr upright="1"/>
                          </wps:wsp>
                        </a:graphicData>
                      </a:graphic>
                    </wp:anchor>
                  </w:drawing>
                </mc:Choice>
                <mc:Fallback>
                  <w:pict>
                    <v:rect id="_x0000_s1026" o:spid="_x0000_s1026" o:spt="1" style="position:absolute;left:0pt;margin-left:-4.1pt;margin-top:24.4pt;height:22.85pt;width:78.45pt;z-index:251665408;mso-width-relative:page;mso-height-relative:page;" filled="f" stroked="f" coordsize="21600,21600" o:gfxdata="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jttIzYAAAACAEAAA8AAAAA&#10;AAAAAQAgAAAAIgAAAGRycy9kb3ducmV2LnhtbFBLAQIUABQAAAAIAIdO4kBHb3RdogEAAEIDAAAO&#10;AAAAAAAAAAEAIAAAACcBAABkcnMvZTJvRG9jLnhtbFBLBQYAAAAABgAGAFkBAAA7BQAAAAA=&#10;">
                      <v:fill on="f" focussize="0,0"/>
                      <v:stroke on="f"/>
                      <v:imagedata o:title=""/>
                      <o:lock v:ext="edit" aspectratio="f"/>
                      <v:textbox>
                        <w:txbxContent>
                          <w:p>
                            <w:pPr>
                              <w:rPr>
                                <w:rFonts w:hint="default" w:eastAsiaTheme="minorEastAsia"/>
                                <w:b/>
                                <w:bCs/>
                                <w:sz w:val="20"/>
                                <w:szCs w:val="20"/>
                                <w:lang w:val="en-US" w:eastAsia="zh-CN"/>
                              </w:rPr>
                            </w:pPr>
                            <w:r>
                              <w:rPr>
                                <w:rFonts w:hint="eastAsia"/>
                                <w:b/>
                                <w:bCs/>
                                <w:sz w:val="20"/>
                                <w:szCs w:val="20"/>
                                <w:lang w:val="en-US" w:eastAsia="zh-CN"/>
                              </w:rPr>
                              <w:t>PARTS</w:t>
                            </w:r>
                          </w:p>
                        </w:txbxContent>
                      </v:textbox>
                    </v:rect>
                  </w:pict>
                </mc:Fallback>
              </mc:AlternateContent>
            </w:r>
            <w:r>
              <w:rPr>
                <w:rFonts w:hint="default" w:ascii="Arial" w:hAnsi="Arial" w:cs="Arial"/>
                <w:b/>
                <w:bCs/>
                <w:sz w:val="20"/>
                <w:szCs w:val="20"/>
                <w:lang w:val="en-US" w:eastAsia="zh-CN"/>
              </w:rPr>
              <mc:AlternateContent>
                <mc:Choice Requires="wps">
                  <w:drawing>
                    <wp:anchor distT="0" distB="0" distL="114300" distR="114300" simplePos="0" relativeHeight="251667456" behindDoc="0" locked="0" layoutInCell="1" allowOverlap="1">
                      <wp:simplePos x="0" y="0"/>
                      <wp:positionH relativeFrom="column">
                        <wp:posOffset>-41910</wp:posOffset>
                      </wp:positionH>
                      <wp:positionV relativeFrom="paragraph">
                        <wp:posOffset>-2540</wp:posOffset>
                      </wp:positionV>
                      <wp:extent cx="950595" cy="569595"/>
                      <wp:effectExtent l="2540" t="3810" r="18415" b="17145"/>
                      <wp:wrapNone/>
                      <wp:docPr id="85" name="直接连接符 85"/>
                      <wp:cNvGraphicFramePr/>
                      <a:graphic xmlns:a="http://schemas.openxmlformats.org/drawingml/2006/main">
                        <a:graphicData uri="http://schemas.microsoft.com/office/word/2010/wordprocessingShape">
                          <wps:wsp>
                            <wps:cNvCnPr/>
                            <wps:spPr>
                              <a:xfrm>
                                <a:off x="318135" y="3137535"/>
                                <a:ext cx="950595" cy="569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3pt;margin-top:-0.2pt;height:44.85pt;width:74.85pt;z-index:251667456;mso-width-relative:page;mso-height-relative:page;" filled="f" stroked="t" coordsize="21600,21600" o:gfxdata="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gx3tNUAAAAHAQAADwAAAAAAAAABACAAAAAiAAAAZHJzL2Rvd25yZXYueG1sUEsBAhQAFAAAAAgA&#10;h07iQPZaXEbvAQAAwgMAAA4AAAAAAAAAAQAgAAAAJAEAAGRycy9lMm9Eb2MueG1sUEsFBgAAAAAG&#10;AAYAWQEAAIUFAAAAAA==&#10;">
                      <v:fill on="f" focussize="0,0"/>
                      <v:stroke weight="0.5pt" color="#000000 [3200]" miterlimit="8" joinstyle="miter"/>
                      <v:imagedata o:title=""/>
                      <o:lock v:ext="edit" aspectratio="f"/>
                    </v:line>
                  </w:pict>
                </mc:Fallback>
              </mc:AlternateContent>
            </w:r>
          </w:p>
        </w:tc>
        <w:tc>
          <w:tcPr>
            <w:tcW w:w="1338" w:type="dxa"/>
            <w:shd w:val="clear" w:color="auto" w:fill="CFCECE" w:themeFill="background2" w:themeFillShade="E5"/>
            <w:vAlign w:val="center"/>
          </w:tcPr>
          <w:p>
            <w:pPr>
              <w:keepNext w:val="0"/>
              <w:keepLines w:val="0"/>
              <w:widowControl/>
              <w:suppressLineNumbers w:val="0"/>
              <w:jc w:val="center"/>
              <w:textAlignment w:val="center"/>
              <w:rPr>
                <w:rFonts w:hint="default" w:ascii="Arial" w:hAnsi="Arial" w:cs="Arial"/>
                <w:b/>
                <w:bCs/>
                <w:sz w:val="20"/>
                <w:szCs w:val="20"/>
                <w:lang w:val="en-US" w:eastAsia="zh-CN"/>
              </w:rPr>
            </w:pPr>
            <w:r>
              <w:rPr>
                <w:rFonts w:hint="eastAsia" w:ascii="Arial" w:hAnsi="Arial" w:eastAsia="微软雅黑" w:cs="Arial"/>
                <w:b/>
                <w:bCs/>
                <w:i w:val="0"/>
                <w:iCs w:val="0"/>
                <w:color w:val="auto"/>
                <w:sz w:val="18"/>
                <w:szCs w:val="18"/>
                <w:u w:val="none"/>
                <w:lang w:val="en-US" w:eastAsia="zh-CN"/>
              </w:rPr>
              <w:t>ZG⅜-02</w:t>
            </w:r>
          </w:p>
        </w:tc>
        <w:tc>
          <w:tcPr>
            <w:tcW w:w="1381" w:type="dxa"/>
            <w:shd w:val="clear" w:color="auto" w:fill="CFCECE" w:themeFill="background2" w:themeFillShade="E5"/>
            <w:vAlign w:val="center"/>
          </w:tcPr>
          <w:p>
            <w:pPr>
              <w:keepNext w:val="0"/>
              <w:keepLines w:val="0"/>
              <w:widowControl/>
              <w:suppressLineNumbers w:val="0"/>
              <w:jc w:val="center"/>
              <w:textAlignment w:val="center"/>
              <w:rPr>
                <w:rFonts w:hint="default" w:ascii="Arial" w:hAnsi="Arial" w:cs="Arial"/>
                <w:b/>
                <w:bCs/>
                <w:sz w:val="20"/>
                <w:szCs w:val="20"/>
                <w:lang w:val="en-US" w:eastAsia="zh-CN"/>
              </w:rPr>
            </w:pPr>
            <w:r>
              <w:rPr>
                <w:rFonts w:hint="eastAsia" w:ascii="Arial" w:hAnsi="Arial" w:eastAsia="微软雅黑" w:cs="Arial"/>
                <w:b/>
                <w:bCs/>
                <w:i w:val="0"/>
                <w:iCs w:val="0"/>
                <w:color w:val="auto"/>
                <w:sz w:val="18"/>
                <w:szCs w:val="18"/>
                <w:u w:val="none"/>
                <w:lang w:val="en-US" w:eastAsia="zh-CN"/>
              </w:rPr>
              <w:t>ZG5⁄16-02</w:t>
            </w:r>
          </w:p>
        </w:tc>
        <w:tc>
          <w:tcPr>
            <w:tcW w:w="1719" w:type="dxa"/>
            <w:shd w:val="clear" w:color="auto" w:fill="CFCECE" w:themeFill="background2" w:themeFillShade="E5"/>
            <w:vAlign w:val="center"/>
          </w:tcPr>
          <w:p>
            <w:pPr>
              <w:keepNext w:val="0"/>
              <w:keepLines w:val="0"/>
              <w:widowControl/>
              <w:suppressLineNumbers w:val="0"/>
              <w:jc w:val="center"/>
              <w:textAlignment w:val="center"/>
              <w:rPr>
                <w:rFonts w:hint="default" w:ascii="Arial" w:hAnsi="Arial" w:cs="Arial"/>
                <w:b/>
                <w:bCs/>
                <w:sz w:val="20"/>
                <w:szCs w:val="20"/>
                <w:lang w:val="en-US" w:eastAsia="zh-CN"/>
              </w:rPr>
            </w:pPr>
            <w:r>
              <w:rPr>
                <w:rFonts w:hint="eastAsia" w:ascii="Arial" w:hAnsi="Arial" w:eastAsia="微软雅黑" w:cs="Arial"/>
                <w:b/>
                <w:bCs/>
                <w:i w:val="0"/>
                <w:iCs w:val="0"/>
                <w:color w:val="auto"/>
                <w:sz w:val="18"/>
                <w:szCs w:val="18"/>
                <w:u w:val="none"/>
                <w:lang w:val="en-US" w:eastAsia="zh-CN"/>
              </w:rPr>
              <w:t>ZG5⁄16-01</w:t>
            </w:r>
          </w:p>
        </w:tc>
        <w:tc>
          <w:tcPr>
            <w:tcW w:w="1359" w:type="dxa"/>
            <w:shd w:val="clear" w:color="auto" w:fill="CFCECE" w:themeFill="background2" w:themeFillShade="E5"/>
            <w:vAlign w:val="center"/>
          </w:tcPr>
          <w:p>
            <w:pPr>
              <w:keepNext w:val="0"/>
              <w:keepLines w:val="0"/>
              <w:widowControl/>
              <w:suppressLineNumbers w:val="0"/>
              <w:jc w:val="center"/>
              <w:textAlignment w:val="center"/>
              <w:rPr>
                <w:rFonts w:hint="eastAsia" w:ascii="Arial" w:hAnsi="Arial" w:eastAsia="微软雅黑" w:cs="Arial"/>
                <w:b/>
                <w:bCs/>
                <w:i w:val="0"/>
                <w:iCs w:val="0"/>
                <w:color w:val="auto"/>
                <w:sz w:val="20"/>
                <w:szCs w:val="20"/>
                <w:u w:val="none"/>
                <w:lang w:val="en-US" w:eastAsia="zh-CN"/>
              </w:rPr>
            </w:pPr>
            <w:r>
              <w:rPr>
                <w:rFonts w:hint="eastAsia" w:ascii="Arial" w:hAnsi="Arial" w:eastAsia="微软雅黑" w:cs="Arial"/>
                <w:b/>
                <w:bCs/>
                <w:i w:val="0"/>
                <w:iCs w:val="0"/>
                <w:color w:val="auto"/>
                <w:sz w:val="18"/>
                <w:szCs w:val="18"/>
                <w:u w:val="none"/>
                <w:lang w:val="en-US" w:eastAsia="zh-CN"/>
              </w:rPr>
              <w:t>ZG⅜-01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61" w:type="dxa"/>
            <w:vAlign w:val="center"/>
          </w:tcPr>
          <w:p>
            <w:pPr>
              <w:keepNext w:val="0"/>
              <w:keepLines w:val="0"/>
              <w:widowControl/>
              <w:suppressLineNumbers w:val="0"/>
              <w:jc w:val="left"/>
              <w:textAlignment w:val="center"/>
              <w:rPr>
                <w:rFonts w:hint="default" w:ascii="Arial" w:hAnsi="Arial" w:cs="Arial"/>
                <w:sz w:val="20"/>
                <w:szCs w:val="20"/>
                <w:lang w:val="en-US" w:eastAsia="zh-CN"/>
              </w:rPr>
            </w:pPr>
            <w:r>
              <w:rPr>
                <w:rFonts w:hint="eastAsia" w:eastAsia="宋体" w:cs="Arial"/>
                <w:i w:val="0"/>
                <w:iCs w:val="0"/>
                <w:color w:val="0F1111"/>
                <w:spacing w:val="0"/>
                <w:sz w:val="20"/>
                <w:szCs w:val="20"/>
                <w:shd w:val="clear" w:fill="FFFFFF"/>
                <w:lang w:val="en-US" w:eastAsia="zh-CN"/>
              </w:rPr>
              <w:t>T</w:t>
            </w:r>
            <w:r>
              <w:rPr>
                <w:rFonts w:hint="eastAsia" w:eastAsia="宋体" w:cs="Arial"/>
                <w:i w:val="0"/>
                <w:iCs w:val="0"/>
                <w:caps w:val="0"/>
                <w:color w:val="0F1111"/>
                <w:spacing w:val="0"/>
                <w:sz w:val="20"/>
                <w:szCs w:val="20"/>
                <w:shd w:val="clear" w:fill="FFFFFF"/>
                <w:lang w:val="en-US" w:eastAsia="zh-CN"/>
              </w:rPr>
              <w:t>ow Chain</w:t>
            </w:r>
          </w:p>
        </w:tc>
        <w:tc>
          <w:tcPr>
            <w:tcW w:w="1338" w:type="dxa"/>
            <w:vAlign w:val="center"/>
          </w:tcPr>
          <w:p>
            <w:pPr>
              <w:jc w:val="center"/>
              <w:rPr>
                <w:rFonts w:hint="default" w:ascii="Arial" w:hAnsi="Arial" w:cs="Arial"/>
                <w:sz w:val="20"/>
                <w:szCs w:val="20"/>
                <w:lang w:val="en-US" w:eastAsia="zh-CN"/>
              </w:rPr>
            </w:pPr>
            <w:r>
              <w:rPr>
                <w:rFonts w:hint="eastAsia" w:eastAsia="微软雅黑" w:cs="Arial"/>
                <w:i w:val="0"/>
                <w:iCs w:val="0"/>
                <w:color w:val="000000"/>
                <w:sz w:val="20"/>
                <w:szCs w:val="20"/>
                <w:u w:val="none"/>
                <w:lang w:val="en-US" w:eastAsia="zh-CN"/>
              </w:rPr>
              <w:t>2</w:t>
            </w:r>
          </w:p>
        </w:tc>
        <w:tc>
          <w:tcPr>
            <w:tcW w:w="1381" w:type="dxa"/>
            <w:vAlign w:val="center"/>
          </w:tcPr>
          <w:p>
            <w:pPr>
              <w:jc w:val="center"/>
              <w:rPr>
                <w:rFonts w:hint="default" w:ascii="Arial" w:hAnsi="Arial" w:cs="Arial"/>
                <w:sz w:val="20"/>
                <w:szCs w:val="20"/>
                <w:lang w:val="en-US" w:eastAsia="zh-CN"/>
              </w:rPr>
            </w:pPr>
            <w:r>
              <w:rPr>
                <w:rFonts w:hint="eastAsia" w:eastAsia="微软雅黑" w:cs="Arial"/>
                <w:i w:val="0"/>
                <w:iCs w:val="0"/>
                <w:color w:val="000000"/>
                <w:sz w:val="20"/>
                <w:szCs w:val="20"/>
                <w:u w:val="none"/>
                <w:lang w:val="en-US" w:eastAsia="zh-CN"/>
              </w:rPr>
              <w:t>2</w:t>
            </w:r>
          </w:p>
        </w:tc>
        <w:tc>
          <w:tcPr>
            <w:tcW w:w="1719" w:type="dxa"/>
            <w:vAlign w:val="center"/>
          </w:tcPr>
          <w:p>
            <w:pPr>
              <w:jc w:val="center"/>
              <w:rPr>
                <w:rFonts w:hint="default" w:ascii="Arial" w:hAnsi="Arial" w:cs="Arial"/>
                <w:sz w:val="20"/>
                <w:szCs w:val="20"/>
                <w:lang w:val="en-US" w:eastAsia="zh-CN"/>
              </w:rPr>
            </w:pPr>
            <w:r>
              <w:rPr>
                <w:rFonts w:hint="eastAsia" w:eastAsia="微软雅黑" w:cs="Arial"/>
                <w:i w:val="0"/>
                <w:iCs w:val="0"/>
                <w:color w:val="000000"/>
                <w:sz w:val="20"/>
                <w:szCs w:val="20"/>
                <w:u w:val="none"/>
                <w:lang w:val="en-US" w:eastAsia="zh-CN"/>
              </w:rPr>
              <w:t>1</w:t>
            </w:r>
          </w:p>
        </w:tc>
        <w:tc>
          <w:tcPr>
            <w:tcW w:w="1359" w:type="dxa"/>
            <w:vAlign w:val="center"/>
          </w:tcPr>
          <w:p>
            <w:pPr>
              <w:jc w:val="center"/>
              <w:rPr>
                <w:rFonts w:hint="eastAsia" w:eastAsia="微软雅黑" w:cs="Arial"/>
                <w:i w:val="0"/>
                <w:iCs w:val="0"/>
                <w:color w:val="000000"/>
                <w:sz w:val="20"/>
                <w:szCs w:val="20"/>
                <w:u w:val="none"/>
                <w:lang w:val="en-US" w:eastAsia="zh-CN"/>
              </w:rPr>
            </w:pPr>
            <w:r>
              <w:rPr>
                <w:rFonts w:hint="eastAsia" w:eastAsia="微软雅黑" w:cs="Arial"/>
                <w:i w:val="0"/>
                <w:iCs w:val="0"/>
                <w:color w:val="000000"/>
                <w:sz w:val="20"/>
                <w:szCs w:val="20"/>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561" w:type="dxa"/>
            <w:vAlign w:val="center"/>
          </w:tcPr>
          <w:p>
            <w:pPr>
              <w:keepNext w:val="0"/>
              <w:keepLines w:val="0"/>
              <w:widowControl/>
              <w:suppressLineNumbers w:val="0"/>
              <w:jc w:val="left"/>
              <w:textAlignment w:val="center"/>
              <w:rPr>
                <w:rFonts w:hint="default" w:ascii="Arial" w:hAnsi="Arial" w:cs="Arial"/>
                <w:sz w:val="20"/>
                <w:szCs w:val="20"/>
                <w:lang w:val="en-US" w:eastAsia="zh-CN"/>
              </w:rPr>
            </w:pPr>
            <w:r>
              <w:rPr>
                <w:rFonts w:hint="eastAsia" w:ascii="微软雅黑" w:hAnsi="微软雅黑" w:eastAsia="微软雅黑" w:cs="微软雅黑"/>
                <w:i w:val="0"/>
                <w:iCs w:val="0"/>
                <w:color w:val="000000"/>
                <w:sz w:val="18"/>
                <w:szCs w:val="18"/>
                <w:u w:val="none"/>
                <w:lang w:val="en-US" w:eastAsia="zh-CN"/>
              </w:rPr>
              <w:t>User's Manual</w:t>
            </w:r>
          </w:p>
        </w:tc>
        <w:tc>
          <w:tcPr>
            <w:tcW w:w="1338" w:type="dxa"/>
            <w:vAlign w:val="center"/>
          </w:tcPr>
          <w:p>
            <w:pPr>
              <w:jc w:val="center"/>
              <w:rPr>
                <w:rFonts w:hint="default" w:ascii="Arial" w:hAnsi="Arial" w:cs="Arial"/>
                <w:sz w:val="20"/>
                <w:szCs w:val="20"/>
                <w:lang w:val="en-US" w:eastAsia="zh-CN"/>
              </w:rPr>
            </w:pPr>
            <w:r>
              <w:rPr>
                <w:rFonts w:hint="eastAsia" w:eastAsia="微软雅黑" w:cs="Arial"/>
                <w:i w:val="0"/>
                <w:iCs w:val="0"/>
                <w:color w:val="000000"/>
                <w:sz w:val="20"/>
                <w:szCs w:val="20"/>
                <w:u w:val="none"/>
                <w:lang w:val="en-US" w:eastAsia="zh-CN"/>
              </w:rPr>
              <w:t>1</w:t>
            </w:r>
          </w:p>
        </w:tc>
        <w:tc>
          <w:tcPr>
            <w:tcW w:w="1381" w:type="dxa"/>
            <w:vAlign w:val="center"/>
          </w:tcPr>
          <w:p>
            <w:pPr>
              <w:jc w:val="center"/>
              <w:rPr>
                <w:rFonts w:hint="default" w:ascii="Arial" w:hAnsi="Arial" w:cs="Arial"/>
                <w:sz w:val="20"/>
                <w:szCs w:val="20"/>
                <w:lang w:val="en-US" w:eastAsia="zh-CN"/>
              </w:rPr>
            </w:pPr>
            <w:r>
              <w:rPr>
                <w:rFonts w:hint="eastAsia" w:eastAsia="微软雅黑" w:cs="Arial"/>
                <w:i w:val="0"/>
                <w:iCs w:val="0"/>
                <w:color w:val="000000"/>
                <w:sz w:val="20"/>
                <w:szCs w:val="20"/>
                <w:u w:val="none"/>
                <w:lang w:val="en-US" w:eastAsia="zh-CN"/>
              </w:rPr>
              <w:t>1</w:t>
            </w:r>
          </w:p>
        </w:tc>
        <w:tc>
          <w:tcPr>
            <w:tcW w:w="1719" w:type="dxa"/>
            <w:vAlign w:val="center"/>
          </w:tcPr>
          <w:p>
            <w:pPr>
              <w:jc w:val="center"/>
              <w:rPr>
                <w:rFonts w:hint="default" w:ascii="Arial" w:hAnsi="Arial" w:cs="Arial"/>
                <w:sz w:val="20"/>
                <w:szCs w:val="20"/>
                <w:lang w:val="en-US" w:eastAsia="zh-CN"/>
              </w:rPr>
            </w:pPr>
            <w:r>
              <w:rPr>
                <w:rFonts w:hint="eastAsia" w:eastAsia="微软雅黑" w:cs="Arial"/>
                <w:i w:val="0"/>
                <w:iCs w:val="0"/>
                <w:color w:val="000000"/>
                <w:sz w:val="20"/>
                <w:szCs w:val="20"/>
                <w:u w:val="none"/>
                <w:lang w:val="en-US" w:eastAsia="zh-CN"/>
              </w:rPr>
              <w:t>1</w:t>
            </w:r>
          </w:p>
        </w:tc>
        <w:tc>
          <w:tcPr>
            <w:tcW w:w="1359" w:type="dxa"/>
            <w:vAlign w:val="center"/>
          </w:tcPr>
          <w:p>
            <w:pPr>
              <w:jc w:val="center"/>
              <w:rPr>
                <w:rFonts w:hint="eastAsia" w:eastAsia="微软雅黑" w:cs="Arial"/>
                <w:i w:val="0"/>
                <w:iCs w:val="0"/>
                <w:color w:val="000000"/>
                <w:sz w:val="20"/>
                <w:szCs w:val="20"/>
                <w:u w:val="none"/>
                <w:lang w:val="en-US" w:eastAsia="zh-CN"/>
              </w:rPr>
            </w:pPr>
            <w:r>
              <w:rPr>
                <w:rFonts w:hint="eastAsia" w:eastAsia="微软雅黑" w:cs="Arial"/>
                <w:i w:val="0"/>
                <w:iCs w:val="0"/>
                <w:color w:val="000000"/>
                <w:sz w:val="20"/>
                <w:szCs w:val="20"/>
                <w:u w:val="none"/>
                <w:lang w:val="en-US" w:eastAsia="zh-CN"/>
              </w:rPr>
              <w:t>1</w:t>
            </w:r>
          </w:p>
        </w:tc>
      </w:tr>
    </w:tbl>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mc:AlternateContent>
          <mc:Choice Requires="wpg">
            <w:drawing>
              <wp:inline distT="0" distB="0" distL="114300" distR="114300">
                <wp:extent cx="4655185" cy="304800"/>
                <wp:effectExtent l="0" t="0" r="12065" b="0"/>
                <wp:docPr id="25" name="组合 25"/>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9" name="矩形 4"/>
                        <wps:cNvSpPr/>
                        <wps:spPr>
                          <a:xfrm>
                            <a:off x="566" y="165"/>
                            <a:ext cx="7286" cy="393"/>
                          </a:xfrm>
                          <a:prstGeom prst="rect">
                            <a:avLst/>
                          </a:prstGeom>
                          <a:solidFill>
                            <a:srgbClr val="D1D3D4"/>
                          </a:solidFill>
                          <a:ln>
                            <a:noFill/>
                          </a:ln>
                        </wps:spPr>
                        <wps:bodyPr upright="1"/>
                      </wps:wsp>
                      <wps:wsp>
                        <wps:cNvPr id="10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01"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STRUCTURE DIAGRAM</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CwLDNU1gAAAAQBAAAPAAAA&#10;AAAAAAEAIAAAACIAAABkcnMvZG93bnJldi54bWxQSwECFAAUAAAACACHTuJAVqhF4jQDAABNCAAA&#10;DgAAAAAAAAABACAAAAAlAQAAZHJzL2Uyb0RvYy54bWxQSwUGAAAAAAYABgBZAQAAywYAAAAA&#10;">
                <o:lock v:ext="edit" aspectratio="f"/>
                <v:rect id="矩形 4" o:spid="_x0000_s1026" o:spt="1" style="position:absolute;left:566;top:165;height:393;width:7286;" fillcolor="#D1D3D4" filled="t" stroked="f" coordsize="21600,21600" o:gfxdata="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SFe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z83FILwAAADc&#10;AAAADwAAAGRycy9kb3ducmV2LnhtbEWP3UoDQQyF7wXfYYjgTbEzFZSydlqwIgiCYNsHCJu4s7iT&#10;WXbSH9/eXAjeJZyTc76sNpc8uBNPtS8SYTEP4FjaQr10EQ7717sluKoohEMRjvDDFTbr66sVNlTO&#10;8smnnXbOQqQ2GCGpjo33tU2csc7LyGLaV5kyqq1T52nCs4Xnwd+H8Ogz9mINCUfeJm6/d8ccYXbU&#10;h23ql6T0rocXep6Fjj5ivL1ZhCdwyhf9N/9dv5HhB8O3Z2wCv/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xSC8AAAA&#10;3A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STRUCTURE DIAGRAM</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rPr>
      </w:pPr>
      <w:r>
        <w:rPr>
          <w:sz w:val="22"/>
        </w:rPr>
        <mc:AlternateContent>
          <mc:Choice Requires="wpg">
            <w:drawing>
              <wp:anchor distT="0" distB="0" distL="114300" distR="114300" simplePos="0" relativeHeight="251670528" behindDoc="0" locked="0" layoutInCell="1" allowOverlap="1">
                <wp:simplePos x="0" y="0"/>
                <wp:positionH relativeFrom="column">
                  <wp:posOffset>3119755</wp:posOffset>
                </wp:positionH>
                <wp:positionV relativeFrom="paragraph">
                  <wp:posOffset>1697355</wp:posOffset>
                </wp:positionV>
                <wp:extent cx="598805" cy="290830"/>
                <wp:effectExtent l="0" t="0" r="0" b="0"/>
                <wp:wrapNone/>
                <wp:docPr id="67" name="组合 67"/>
                <wp:cNvGraphicFramePr/>
                <a:graphic xmlns:a="http://schemas.openxmlformats.org/drawingml/2006/main">
                  <a:graphicData uri="http://schemas.microsoft.com/office/word/2010/wordprocessingGroup">
                    <wpg:wgp>
                      <wpg:cNvGrpSpPr/>
                      <wpg:grpSpPr>
                        <a:xfrm>
                          <a:off x="0" y="0"/>
                          <a:ext cx="598805" cy="290830"/>
                          <a:chOff x="5863" y="55945"/>
                          <a:chExt cx="943" cy="458"/>
                        </a:xfrm>
                      </wpg:grpSpPr>
                      <wps:wsp>
                        <wps:cNvPr id="28" name="文本框 28"/>
                        <wps:cNvSpPr txBox="1"/>
                        <wps:spPr>
                          <a:xfrm>
                            <a:off x="6482" y="55945"/>
                            <a:ext cx="324" cy="45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4"/>
                                  <w:szCs w:val="24"/>
                                  <w:lang w:val="en-US" w:eastAsia="zh-CN"/>
                                </w:rPr>
                              </w:pPr>
                              <w:r>
                                <w:rPr>
                                  <w:rFonts w:hint="eastAsia"/>
                                  <w:color w:val="FF0000"/>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直接箭头连接符 40"/>
                        <wps:cNvCnPr/>
                        <wps:spPr>
                          <a:xfrm flipH="1" flipV="1">
                            <a:off x="5863" y="56024"/>
                            <a:ext cx="625" cy="152"/>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45.65pt;margin-top:133.65pt;height:22.9pt;width:47.15pt;z-index:251670528;mso-width-relative:page;mso-height-relative:page;" coordorigin="5863,55945" coordsize="943,458" o:gfxdata="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DLO+xQ2wAAAAsBAAAPAAAAAAAAAAEAIAAAACIAAABkcnMvZG93bnJldi54bWxQ&#10;SwECFAAUAAAACACHTuJAv3EzMoMDAAC0BwAADgAAAAAAAAABACAAAAAqAQAAZHJzL2Uyb0RvYy54&#10;bWxQSwUGAAAAAAYABgBZAQAAHwcAAAAA&#10;">
                <o:lock v:ext="edit" aspectratio="f"/>
                <v:shape id="_x0000_s1026" o:spid="_x0000_s1026" o:spt="202" type="#_x0000_t202" style="position:absolute;left:6482;top:55945;height:459;width:324;" filled="f" stroked="f" coordsize="21600,21600" o:gfxdata="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o87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default" w:eastAsia="思源宋体 CN"/>
                            <w:sz w:val="24"/>
                            <w:szCs w:val="24"/>
                            <w:lang w:val="en-US" w:eastAsia="zh-CN"/>
                          </w:rPr>
                        </w:pPr>
                        <w:r>
                          <w:rPr>
                            <w:rFonts w:hint="eastAsia"/>
                            <w:color w:val="FF0000"/>
                            <w:sz w:val="24"/>
                            <w:szCs w:val="24"/>
                            <w:lang w:val="en-US" w:eastAsia="zh-CN"/>
                          </w:rPr>
                          <w:t>1</w:t>
                        </w:r>
                      </w:p>
                    </w:txbxContent>
                  </v:textbox>
                </v:shape>
                <v:shape id="_x0000_s1026" o:spid="_x0000_s1026" o:spt="32" type="#_x0000_t32" style="position:absolute;left:5863;top:56024;flip:x y;height:152;width:625;" filled="f" stroked="t" coordsize="21600,21600" o:gfxdata="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dEoubgAAADbAAAA&#10;DwAAAAAAAAABACAAAAAiAAAAZHJzL2Rvd25yZXYueG1sUEsBAhQAFAAAAAgAh07iQDMvBZ47AAAA&#10;OQAAABAAAAAAAAAAAQAgAAAABwEAAGRycy9zaGFwZXhtbC54bWxQSwUGAAAAAAYABgBbAQAAsQMA&#10;AAAA&#10;">
                  <v:fill on="f" focussize="0,0"/>
                  <v:stroke weight="1pt" color="#FF0000 [3204]" miterlimit="8" joinstyle="miter" endarrow="open"/>
                  <v:imagedata o:title=""/>
                  <o:lock v:ext="edit" aspectratio="f"/>
                </v:shape>
              </v:group>
            </w:pict>
          </mc:Fallback>
        </mc:AlternateContent>
      </w:r>
      <w:r>
        <w:rPr>
          <w:sz w:val="22"/>
        </w:rPr>
        <mc:AlternateContent>
          <mc:Choice Requires="wpg">
            <w:drawing>
              <wp:anchor distT="0" distB="0" distL="114300" distR="114300" simplePos="0" relativeHeight="251669504" behindDoc="0" locked="0" layoutInCell="1" allowOverlap="1">
                <wp:simplePos x="0" y="0"/>
                <wp:positionH relativeFrom="column">
                  <wp:posOffset>1546860</wp:posOffset>
                </wp:positionH>
                <wp:positionV relativeFrom="paragraph">
                  <wp:posOffset>2400300</wp:posOffset>
                </wp:positionV>
                <wp:extent cx="500380" cy="290830"/>
                <wp:effectExtent l="0" t="0" r="15875" b="16510"/>
                <wp:wrapNone/>
                <wp:docPr id="66" name="组合 66"/>
                <wp:cNvGraphicFramePr/>
                <a:graphic xmlns:a="http://schemas.openxmlformats.org/drawingml/2006/main">
                  <a:graphicData uri="http://schemas.microsoft.com/office/word/2010/wordprocessingGroup">
                    <wpg:wgp>
                      <wpg:cNvGrpSpPr/>
                      <wpg:grpSpPr>
                        <a:xfrm>
                          <a:off x="0" y="0"/>
                          <a:ext cx="500380" cy="290830"/>
                          <a:chOff x="3286" y="57162"/>
                          <a:chExt cx="788" cy="458"/>
                        </a:xfrm>
                      </wpg:grpSpPr>
                      <wps:wsp>
                        <wps:cNvPr id="56" name="文本框 56"/>
                        <wps:cNvSpPr txBox="1"/>
                        <wps:spPr>
                          <a:xfrm>
                            <a:off x="3286" y="57162"/>
                            <a:ext cx="324" cy="45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4"/>
                                  <w:szCs w:val="24"/>
                                  <w:lang w:val="en-US" w:eastAsia="zh-CN"/>
                                </w:rPr>
                              </w:pPr>
                              <w:r>
                                <w:rPr>
                                  <w:rFonts w:hint="eastAsia"/>
                                  <w:color w:val="FF0000"/>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直接箭头连接符 65"/>
                        <wps:cNvCnPr/>
                        <wps:spPr>
                          <a:xfrm>
                            <a:off x="3614" y="57402"/>
                            <a:ext cx="461" cy="92"/>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21.8pt;margin-top:189pt;height:22.9pt;width:39.4pt;z-index:251669504;mso-width-relative:page;mso-height-relative:page;" coordorigin="3286,57162" coordsize="788,458" o:gfxdata="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EDW&#10;wfzbAAAACwEAAA8AAAAAAAAAAQAgAAAAIgAAAGRycy9kb3ducmV2LnhtbFBLAQIUABQAAAAIAIdO&#10;4kDu5c6PdgMAAJ8HAAAOAAAAAAAAAAEAIAAAACoBAABkcnMvZTJvRG9jLnhtbFBLBQYAAAAABgAG&#10;AFkBAAASBwAAAAA=&#10;">
                <o:lock v:ext="edit" aspectratio="f"/>
                <v:shape id="_x0000_s1026" o:spid="_x0000_s1026" o:spt="202" type="#_x0000_t202" style="position:absolute;left:3286;top:57162;height:459;width:324;"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思源宋体 CN"/>
                            <w:sz w:val="24"/>
                            <w:szCs w:val="24"/>
                            <w:lang w:val="en-US" w:eastAsia="zh-CN"/>
                          </w:rPr>
                        </w:pPr>
                        <w:r>
                          <w:rPr>
                            <w:rFonts w:hint="eastAsia"/>
                            <w:color w:val="FF0000"/>
                            <w:sz w:val="24"/>
                            <w:szCs w:val="24"/>
                            <w:lang w:val="en-US" w:eastAsia="zh-CN"/>
                          </w:rPr>
                          <w:t>2</w:t>
                        </w:r>
                      </w:p>
                    </w:txbxContent>
                  </v:textbox>
                </v:shape>
                <v:shape id="_x0000_s1026" o:spid="_x0000_s1026" o:spt="32" type="#_x0000_t32" style="position:absolute;left:3614;top:57402;height:92;width:461;" filled="f" stroked="t" coordsize="21600,21600" o:gfxdata="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YKsq8AAAA&#10;2wAAAA8AAAAAAAAAAQAgAAAAIgAAAGRycy9kb3ducmV2LnhtbFBLAQIUABQAAAAIAIdO4kAzLwWe&#10;OwAAADkAAAAQAAAAAAAAAAEAIAAAAAsBAABkcnMvc2hhcGV4bWwueG1sUEsFBgAAAAAGAAYAWwEA&#10;ALUDAAAAAA==&#10;">
                  <v:fill on="f" focussize="0,0"/>
                  <v:stroke weight="1pt" color="#FF0000 [3204]" miterlimit="8" joinstyle="miter" endarrow="open"/>
                  <v:imagedata o:title=""/>
                  <o:lock v:ext="edit" aspectratio="f"/>
                </v:shape>
              </v:group>
            </w:pict>
          </mc:Fallback>
        </mc:AlternateContent>
      </w:r>
      <w:r>
        <w:drawing>
          <wp:inline distT="0" distB="0" distL="114300" distR="114300">
            <wp:extent cx="2125980" cy="2796540"/>
            <wp:effectExtent l="0" t="0" r="7620" b="3810"/>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pic:cNvPicPr>
                  </pic:nvPicPr>
                  <pic:blipFill>
                    <a:blip r:embed="rId12"/>
                    <a:stretch>
                      <a:fillRect/>
                    </a:stretch>
                  </pic:blipFill>
                  <pic:spPr>
                    <a:xfrm>
                      <a:off x="0" y="0"/>
                      <a:ext cx="2125980" cy="2796540"/>
                    </a:xfrm>
                    <a:prstGeom prst="rect">
                      <a:avLst/>
                    </a:prstGeom>
                    <a:noFill/>
                    <a:ln>
                      <a:noFill/>
                    </a:ln>
                  </pic:spPr>
                </pic:pic>
              </a:graphicData>
            </a:graphic>
          </wp:inline>
        </w:drawing>
      </w:r>
    </w:p>
    <w:p>
      <w:pPr>
        <w:numPr>
          <w:ilvl w:val="0"/>
          <w:numId w:val="4"/>
        </w:numPr>
        <w:bidi w:val="0"/>
        <w:jc w:val="center"/>
        <w:rPr>
          <w:rFonts w:hint="eastAsia"/>
          <w:lang w:val="en-US" w:eastAsia="zh-CN"/>
        </w:rPr>
      </w:pPr>
      <w:r>
        <mc:AlternateContent>
          <mc:Choice Requires="wps">
            <w:drawing>
              <wp:anchor distT="0" distB="0" distL="114300" distR="114300" simplePos="0" relativeHeight="251669504" behindDoc="0" locked="0" layoutInCell="1" allowOverlap="1">
                <wp:simplePos x="0" y="0"/>
                <wp:positionH relativeFrom="column">
                  <wp:posOffset>2201545</wp:posOffset>
                </wp:positionH>
                <wp:positionV relativeFrom="paragraph">
                  <wp:posOffset>1701165</wp:posOffset>
                </wp:positionV>
                <wp:extent cx="2254885" cy="3108325"/>
                <wp:effectExtent l="0" t="0" r="12065" b="15875"/>
                <wp:wrapNone/>
                <wp:docPr id="88" name="矩形 88"/>
                <wp:cNvGraphicFramePr/>
                <a:graphic xmlns:a="http://schemas.openxmlformats.org/drawingml/2006/main">
                  <a:graphicData uri="http://schemas.microsoft.com/office/word/2010/wordprocessingShape">
                    <wps:wsp>
                      <wps:cNvSpPr/>
                      <wps:spPr>
                        <a:xfrm>
                          <a:off x="0" y="0"/>
                          <a:ext cx="2254885" cy="31083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35pt;margin-top:133.95pt;height:244.75pt;width:177.55pt;z-index:251669504;v-text-anchor:middle;mso-width-relative:page;mso-height-relative:page;" fillcolor="#FFFFFF [3201]" filled="t" stroked="f" coordsize="21600,21600" o:gfxdata="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HsJzw9sAAAALAQAADwAAAAAAAAABACAAAAAiAAAAZHJzL2Rvd25y&#10;ZXYueG1sUEsBAhQAFAAAAAgAh07iQJnY4OhtAgAAzgQAAA4AAAAAAAAAAQAgAAAAKgEAAGRycy9l&#10;Mm9Eb2MueG1sUEsFBgAAAAAGAAYAWQEAAAkG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2407285</wp:posOffset>
                </wp:positionH>
                <wp:positionV relativeFrom="paragraph">
                  <wp:posOffset>702945</wp:posOffset>
                </wp:positionV>
                <wp:extent cx="2254885" cy="3108325"/>
                <wp:effectExtent l="0" t="0" r="12065" b="15875"/>
                <wp:wrapNone/>
                <wp:docPr id="87" name="矩形 87"/>
                <wp:cNvGraphicFramePr/>
                <a:graphic xmlns:a="http://schemas.openxmlformats.org/drawingml/2006/main">
                  <a:graphicData uri="http://schemas.microsoft.com/office/word/2010/wordprocessingShape">
                    <wps:wsp>
                      <wps:cNvSpPr/>
                      <wps:spPr>
                        <a:xfrm>
                          <a:off x="2858135" y="1207135"/>
                          <a:ext cx="2254885" cy="31083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55pt;margin-top:55.35pt;height:244.75pt;width:177.55pt;z-index:251668480;v-text-anchor:middle;mso-width-relative:page;mso-height-relative:page;" fillcolor="#FFFFFF [3201]" filled="t" stroked="f" coordsize="21600,21600" o:gfxdata="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&#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36GAmNoAAAALAQAADwAAAAAAAAABACAAAAAiAAAA&#10;ZHJzL2Rvd25yZXYueG1sUEsBAhQAFAAAAAgAh07iQCX+VBJ3AgAA2gQAAA4AAAAAAAAAAQAgAAAA&#10;KQEAAGRycy9lMm9Eb2MueG1sUEsFBgAAAAAGAAYAWQEAABIGAAAAAA==&#10;">
                <v:fill on="t" focussize="0,0"/>
                <v:stroke on="f" weight="1pt" miterlimit="8" joinstyle="miter"/>
                <v:imagedata o:title=""/>
                <o:lock v:ext="edit" aspectratio="f"/>
              </v:rect>
            </w:pict>
          </mc:Fallback>
        </mc:AlternateContent>
      </w:r>
      <w:r>
        <w:rPr>
          <w:rFonts w:hint="eastAsia"/>
          <w:lang w:val="en-US" w:eastAsia="zh-CN"/>
        </w:rPr>
        <w:t>Chain     2. Hook</w:t>
      </w: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p>
    <w:p>
      <w:pPr>
        <w:numPr>
          <w:ilvl w:val="0"/>
          <w:numId w:val="0"/>
        </w:numPr>
        <w:ind w:leftChars="0"/>
        <w:rPr>
          <w:rFonts w:hint="default" w:ascii="Arial" w:hAnsi="Arial" w:cs="Arial"/>
          <w:sz w:val="22"/>
          <w:szCs w:val="22"/>
          <w:lang w:val="en-US" w:eastAsia="zh-CN"/>
        </w:rPr>
      </w:pPr>
      <w:r>
        <w:rPr>
          <w:rFonts w:hint="default" w:ascii="Arial" w:hAnsi="Arial" w:cs="Arial"/>
          <w:sz w:val="22"/>
          <w:szCs w:val="22"/>
          <w:lang w:val="en-US" w:eastAsia="zh-CN"/>
        </w:rPr>
        <mc:AlternateContent>
          <mc:Choice Requires="wpg">
            <w:drawing>
              <wp:inline distT="0" distB="0" distL="114300" distR="114300">
                <wp:extent cx="4655185" cy="358140"/>
                <wp:effectExtent l="0" t="0" r="12065" b="0"/>
                <wp:docPr id="37" name="组合 37"/>
                <wp:cNvGraphicFramePr/>
                <a:graphic xmlns:a="http://schemas.openxmlformats.org/drawingml/2006/main">
                  <a:graphicData uri="http://schemas.microsoft.com/office/word/2010/wordprocessingGroup">
                    <wpg:wgp>
                      <wpg:cNvGrpSpPr/>
                      <wpg:grpSpPr>
                        <a:xfrm>
                          <a:off x="0" y="0"/>
                          <a:ext cx="4655185" cy="358140"/>
                          <a:chOff x="566" y="165"/>
                          <a:chExt cx="7331" cy="564"/>
                        </a:xfrm>
                      </wpg:grpSpPr>
                      <wps:wsp>
                        <wps:cNvPr id="38" name="矩形 4"/>
                        <wps:cNvSpPr/>
                        <wps:spPr>
                          <a:xfrm>
                            <a:off x="566" y="165"/>
                            <a:ext cx="7286" cy="393"/>
                          </a:xfrm>
                          <a:prstGeom prst="rect">
                            <a:avLst/>
                          </a:prstGeom>
                          <a:solidFill>
                            <a:srgbClr val="D1D3D4"/>
                          </a:solidFill>
                          <a:ln>
                            <a:noFill/>
                          </a:ln>
                        </wps:spPr>
                        <wps:bodyPr upright="1"/>
                      </wps:wsp>
                      <wps:wsp>
                        <wps:cNvPr id="39"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41" name="文本框 6"/>
                        <wps:cNvSpPr txBox="1"/>
                        <wps:spPr>
                          <a:xfrm>
                            <a:off x="611" y="218"/>
                            <a:ext cx="7286" cy="511"/>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INSTRUCTIONS</w:t>
                              </w:r>
                            </w:p>
                          </w:txbxContent>
                        </wps:txbx>
                        <wps:bodyPr lIns="0" tIns="0" rIns="0" bIns="0" upright="1"/>
                      </wps:wsp>
                    </wpg:wgp>
                  </a:graphicData>
                </a:graphic>
              </wp:inline>
            </w:drawing>
          </mc:Choice>
          <mc:Fallback>
            <w:pict>
              <v:group id="_x0000_s1026" o:spid="_x0000_s1026" o:spt="203" style="height:28.2pt;width:366.55pt;" coordorigin="566,165" coordsize="7331,564" o:gfxdata="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q+l5O9YAAAAEAQAA&#10;DwAAAAAAAAABACAAAAAiAAAAZHJzL2Rvd25yZXYueG1sUEsBAhQAFAAAAAgAh07iQE/zfcg4AwAA&#10;SwgAAA4AAAAAAAAAAQAgAAAAJQEAAGRycy9lMm9Eb2MueG1sUEsFBgAAAAAGAAYAWQEAAM8GAAAA&#10;AA==&#10;">
                <o:lock v:ext="edit" aspectratio="f"/>
                <v:rect id="矩形 4" o:spid="_x0000_s1026" o:spt="1" style="position:absolute;left:566;top:165;height:393;width:7286;" fillcolor="#D1D3D4" filled="t" stroked="f" coordsize="21600,21600" o:gfxdata="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470m5AAAA2wAA&#10;AA8AAAAAAAAAAQAgAAAAIgAAAGRycy9kb3ducmV2LnhtbFBLAQIUABQAAAAIAIdO4kAzLwWeOwAA&#10;ADkAAAAQAAAAAAAAAAEAIAAAAAgBAABkcnMvc2hhcGV4bWwueG1sUEsFBgAAAAAGAAYAWwEAALID&#10;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YHRZLwAAADb&#10;AAAADwAAAGRycy9kb3ducmV2LnhtbEWPX0sDMRDE34V+h7AFX4pNqijt2bRgpSAIgrUfYLndXg4v&#10;m+Oy/fftjSD4OMzMb5jl+hI7c+Iht0k8zKYODEudqJXGw/5rezcHkxWFsEvCHq6cYb0a3SyxonSW&#10;Tz7ttDEFIrlCD0G1r6zNdeCIeZp6luId0hBRixwaSwOeCzx29t65JxuxlbIQsOdN4Pp7d4weJkd9&#10;3IR2Tkrvun+ll4lr6MP72/HMPYNRvuh/+K/9Rh4eFvD7pfwAu/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B0WS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511;width:7286;"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INSTRUCTIONS</w:t>
                        </w:r>
                      </w:p>
                    </w:txbxContent>
                  </v:textbox>
                </v:shape>
                <w10:wrap type="none"/>
                <w10:anchorlock/>
              </v:group>
            </w:pict>
          </mc:Fallback>
        </mc:AlternateContent>
      </w:r>
    </w:p>
    <w:p>
      <w:pPr>
        <w:bidi w:val="0"/>
        <w:rPr>
          <w:rFonts w:hint="default"/>
          <w:b/>
          <w:bCs/>
          <w:lang w:val="en-US" w:eastAsia="zh-CN"/>
        </w:rPr>
      </w:pPr>
      <w:r>
        <w:rPr>
          <w:rFonts w:hint="eastAsia"/>
          <w:b/>
          <w:bCs/>
        </w:rPr>
        <w:t xml:space="preserve">This product is often used with </w:t>
      </w:r>
      <w:r>
        <w:rPr>
          <w:rFonts w:hint="eastAsia"/>
          <w:b/>
          <w:bCs/>
          <w:lang w:val="en-US" w:eastAsia="zh-CN"/>
        </w:rPr>
        <w:t>ratchet binder. The following examples illustrate.</w:t>
      </w:r>
    </w:p>
    <w:p>
      <w:pPr>
        <w:bidi w:val="0"/>
        <w:rPr>
          <w:rFonts w:hint="eastAsia"/>
          <w:lang w:val="en-US" w:eastAsia="zh-CN"/>
        </w:rPr>
      </w:pPr>
    </w:p>
    <w:p>
      <w:pPr>
        <w:bidi w:val="0"/>
        <w:rPr>
          <w:rFonts w:hint="eastAsia"/>
          <w:lang w:val="en-US" w:eastAsia="zh-CN"/>
        </w:rPr>
      </w:pPr>
      <w:r>
        <w:rPr>
          <w:rFonts w:hint="eastAsia"/>
          <w:lang w:val="en-US" w:eastAsia="zh-CN"/>
        </w:rPr>
        <w:t>1.Used for binding.</w:t>
      </w:r>
    </w:p>
    <w:p>
      <w:pPr>
        <w:bidi w:val="0"/>
        <w:jc w:val="center"/>
      </w:pPr>
      <w:r>
        <w:drawing>
          <wp:inline distT="0" distB="0" distL="114300" distR="114300">
            <wp:extent cx="1833245" cy="1379220"/>
            <wp:effectExtent l="0" t="0" r="14605" b="11430"/>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13"/>
                    <a:stretch>
                      <a:fillRect/>
                    </a:stretch>
                  </pic:blipFill>
                  <pic:spPr>
                    <a:xfrm>
                      <a:off x="0" y="0"/>
                      <a:ext cx="1833245" cy="1379220"/>
                    </a:xfrm>
                    <a:prstGeom prst="rect">
                      <a:avLst/>
                    </a:prstGeom>
                    <a:noFill/>
                    <a:ln>
                      <a:noFill/>
                    </a:ln>
                  </pic:spPr>
                </pic:pic>
              </a:graphicData>
            </a:graphic>
          </wp:inline>
        </w:drawing>
      </w:r>
    </w:p>
    <w:p>
      <w:pPr>
        <w:numPr>
          <w:ilvl w:val="0"/>
          <w:numId w:val="4"/>
        </w:numPr>
        <w:bidi w:val="0"/>
        <w:ind w:left="0" w:leftChars="0" w:firstLine="0" w:firstLineChars="0"/>
        <w:rPr>
          <w:rFonts w:hint="eastAsia"/>
          <w:lang w:val="en-US" w:eastAsia="zh-CN"/>
        </w:rPr>
      </w:pPr>
      <w:r>
        <w:rPr>
          <w:rFonts w:hint="eastAsia"/>
          <w:lang w:val="en-US" w:eastAsia="zh-CN"/>
        </w:rPr>
        <w:t>The tow chain hooks to the anchor point, as shown below.</w:t>
      </w:r>
    </w:p>
    <w:p>
      <w:pPr>
        <w:numPr>
          <w:numId w:val="0"/>
        </w:numPr>
        <w:bidi w:val="0"/>
        <w:ind w:leftChars="0"/>
        <w:rPr>
          <w:rFonts w:hint="eastAsia"/>
          <w:lang w:val="en-US" w:eastAsia="zh-CN"/>
        </w:rPr>
      </w:pPr>
    </w:p>
    <w:p>
      <w:pPr>
        <w:bidi w:val="0"/>
        <w:jc w:val="center"/>
      </w:pPr>
      <w:r>
        <w:rPr>
          <w:lang w:eastAsia="zh-CN"/>
        </w:rPr>
        <w:drawing>
          <wp:inline distT="0" distB="0" distL="0" distR="0">
            <wp:extent cx="1917700" cy="1438910"/>
            <wp:effectExtent l="0" t="0" r="6350" b="8890"/>
            <wp:docPr id="69" name="图片 69" descr="C:\Users\c\AppData\Local\Temp\WeChat Files\f4b3673c6bebe1c59e8865e98dd0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c\AppData\Local\Temp\WeChat Files\f4b3673c6bebe1c59e8865e98dd09b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10800000">
                      <a:off x="0" y="0"/>
                      <a:ext cx="1917700" cy="1438910"/>
                    </a:xfrm>
                    <a:prstGeom prst="rect">
                      <a:avLst/>
                    </a:prstGeom>
                    <a:noFill/>
                    <a:ln>
                      <a:noFill/>
                    </a:ln>
                  </pic:spPr>
                </pic:pic>
              </a:graphicData>
            </a:graphic>
          </wp:inline>
        </w:drawing>
      </w:r>
    </w:p>
    <w:p>
      <w:pPr>
        <w:bidi w:val="0"/>
      </w:pPr>
    </w:p>
    <w:p>
      <w:pPr>
        <w:bidi w:val="0"/>
        <w:rPr>
          <w:rFonts w:hint="default"/>
          <w:lang w:val="en-US" w:eastAsia="zh-CN"/>
        </w:rPr>
      </w:pPr>
      <w:r>
        <w:rPr>
          <w:rFonts w:hint="eastAsia"/>
          <w:lang w:val="en-US" w:eastAsia="zh-CN"/>
        </w:rPr>
        <w:t>3.The ratchet binder hooks the tow chain</w:t>
      </w:r>
      <w:bookmarkStart w:id="0" w:name="OLE_LINK4"/>
      <w:r>
        <w:rPr>
          <w:rFonts w:hint="eastAsia"/>
          <w:lang w:val="en-US" w:eastAsia="zh-CN"/>
        </w:rPr>
        <w:t>, as shown below.</w:t>
      </w:r>
      <w:bookmarkEnd w:id="0"/>
    </w:p>
    <w:p>
      <w:pPr>
        <w:bidi w:val="0"/>
        <w:jc w:val="center"/>
      </w:pPr>
      <w:r>
        <w:drawing>
          <wp:inline distT="0" distB="0" distL="114300" distR="114300">
            <wp:extent cx="1618615" cy="1535430"/>
            <wp:effectExtent l="0" t="0" r="635" b="762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5"/>
                    <a:stretch>
                      <a:fillRect/>
                    </a:stretch>
                  </pic:blipFill>
                  <pic:spPr>
                    <a:xfrm>
                      <a:off x="0" y="0"/>
                      <a:ext cx="1618615" cy="1535430"/>
                    </a:xfrm>
                    <a:prstGeom prst="rect">
                      <a:avLst/>
                    </a:prstGeom>
                    <a:noFill/>
                    <a:ln>
                      <a:noFill/>
                    </a:ln>
                  </pic:spPr>
                </pic:pic>
              </a:graphicData>
            </a:graphic>
          </wp:inline>
        </w:drawing>
      </w:r>
    </w:p>
    <w:p>
      <w:pPr>
        <w:spacing w:before="60"/>
        <w:ind w:right="0"/>
        <w:jc w:val="left"/>
        <w:rPr>
          <w:rFonts w:hint="default" w:ascii="Arial" w:hAnsi="Arial" w:cs="Arial"/>
          <w:b/>
          <w:bCs/>
          <w:color w:val="231A16"/>
          <w:sz w:val="22"/>
          <w:szCs w:val="22"/>
          <w:highlight w:val="none"/>
        </w:rPr>
      </w:pPr>
      <w:r>
        <w:rPr>
          <w:sz w:val="22"/>
          <w:szCs w:val="22"/>
          <w:highlight w:val="none"/>
        </w:rPr>
        <mc:AlternateContent>
          <mc:Choice Requires="wpg">
            <w:drawing>
              <wp:inline distT="0" distB="0" distL="114300" distR="114300">
                <wp:extent cx="4655185" cy="304800"/>
                <wp:effectExtent l="0" t="0" r="12065" b="0"/>
                <wp:docPr id="42" name="组合 42"/>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43" name="矩形 4"/>
                        <wps:cNvSpPr/>
                        <wps:spPr>
                          <a:xfrm>
                            <a:off x="566" y="165"/>
                            <a:ext cx="7286" cy="393"/>
                          </a:xfrm>
                          <a:prstGeom prst="rect">
                            <a:avLst/>
                          </a:prstGeom>
                          <a:solidFill>
                            <a:srgbClr val="D1D3D4"/>
                          </a:solidFill>
                          <a:ln>
                            <a:noFill/>
                          </a:ln>
                        </wps:spPr>
                        <wps:bodyPr upright="1"/>
                      </wps:wsp>
                      <wps:wsp>
                        <wps:cNvPr id="48"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49"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MAINTENANCE</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BBNGyo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uloORbwAAADb&#10;AAAADwAAAGRycy9kb3ducmV2LnhtbEWPzWrDMBCE74W+g9hAb7Xk1jHGjZJDqaE55oecF2trm1gr&#10;15LjNE9fBQo9DjPzDbPaXG0vLjT6zrGGNFEgiGtnOm40HA/VcwHCB2SDvWPS8EMeNuvHhxWWxs28&#10;o8s+NCJC2JeooQ1hKKX0dUsWfeIG4uh9udFiiHJspBlxjnDbyxelcmmx47jQ4kDvLdXn/WQ15Ir9&#10;dMpDsTSV/8jS7e072960flqk6g1EoGv4D/+1P42G7BXuX+I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aDkW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zssHgrkAAADb&#10;AAAADwAAAGRycy9kb3ducmV2LnhtbEVP22oCMRB9L/QfwhT6IjVRbJGtUahFKAiC1g8YdqabpZvJ&#10;shkv/fvmQfDxcO6L1TV25sxDbpN4mIwdGJY6USuNh+P35mUOJisKYZeEPfxxhtXy8WGBFaWL7Pl8&#10;0MaUEMkVegiqfWVtrgNHzOPUsxTuJw0RtcChsTTgpYTHzk6de7MRWykNAXteB65/D6foYXTS13Vo&#10;56S01eMnfYxcQzvvn58m7h2M8lXv4pv7izzMytjypfwAu/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7LB4K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MAINTENANCE</w:t>
                        </w:r>
                      </w:p>
                    </w:txbxContent>
                  </v:textbox>
                </v:shape>
                <w10:wrap type="none"/>
                <w10:anchorlock/>
              </v:group>
            </w:pict>
          </mc:Fallback>
        </mc:AlternateContent>
      </w:r>
    </w:p>
    <w:p>
      <w:pPr>
        <w:spacing w:before="60"/>
        <w:ind w:right="0"/>
        <w:jc w:val="left"/>
        <w:rPr>
          <w:rFonts w:hint="default" w:ascii="Arial" w:hAnsi="Arial" w:cs="Arial"/>
          <w:b w:val="0"/>
          <w:bCs w:val="0"/>
          <w:color w:val="231A16"/>
          <w:sz w:val="22"/>
          <w:szCs w:val="22"/>
          <w:highlight w:val="none"/>
        </w:rPr>
      </w:pPr>
    </w:p>
    <w:p>
      <w:pPr>
        <w:numPr>
          <w:ilvl w:val="0"/>
          <w:numId w:val="5"/>
        </w:numPr>
        <w:ind w:left="420" w:leftChars="0" w:hanging="420" w:firstLineChars="0"/>
        <w:rPr>
          <w:rFonts w:hint="default" w:ascii="Arial" w:hAnsi="Arial" w:cs="Arial"/>
          <w:sz w:val="22"/>
          <w:szCs w:val="22"/>
          <w:lang w:val="en-US" w:eastAsia="zh-CN"/>
        </w:rPr>
      </w:pPr>
      <w:r>
        <w:rPr>
          <w:rFonts w:hint="default" w:ascii="Arial" w:hAnsi="Arial" w:cs="Arial"/>
          <w:sz w:val="22"/>
          <w:szCs w:val="22"/>
          <w:lang w:val="en-US" w:eastAsia="zh-CN"/>
        </w:rPr>
        <w:t>Do not exceed WLL (working load limit) .</w:t>
      </w:r>
    </w:p>
    <w:p>
      <w:pPr>
        <w:numPr>
          <w:ilvl w:val="0"/>
          <w:numId w:val="5"/>
        </w:numPr>
        <w:ind w:left="420" w:leftChars="0" w:hanging="420" w:firstLineChars="0"/>
        <w:rPr>
          <w:rFonts w:hint="default" w:ascii="Arial" w:hAnsi="Arial" w:cs="Arial"/>
          <w:sz w:val="22"/>
          <w:szCs w:val="22"/>
          <w:lang w:val="en-US" w:eastAsia="zh-CN"/>
        </w:rPr>
      </w:pPr>
      <w:r>
        <w:rPr>
          <w:rFonts w:hint="default" w:ascii="Arial" w:hAnsi="Arial" w:cs="Arial"/>
          <w:sz w:val="22"/>
          <w:szCs w:val="22"/>
          <w:lang w:val="en-US" w:eastAsia="zh-CN"/>
        </w:rPr>
        <w:t>After use, Please clean and dry the product and store in a dry ventilated place.</w:t>
      </w:r>
    </w:p>
    <w:p>
      <w:pPr>
        <w:spacing w:before="60"/>
        <w:ind w:right="0"/>
        <w:jc w:val="left"/>
        <w:rPr>
          <w:rFonts w:hint="default" w:ascii="Arial" w:hAnsi="Arial" w:cs="Arial"/>
          <w:b w:val="0"/>
          <w:bCs w:val="0"/>
          <w:color w:val="231A16"/>
          <w:sz w:val="22"/>
          <w:szCs w:val="22"/>
          <w:highlight w:val="none"/>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jc w:val="left"/>
        <w:rPr>
          <w:rFonts w:hint="default" w:ascii="Arial" w:hAnsi="Arial" w:cs="Arial"/>
          <w:b/>
          <w:bCs/>
          <w:sz w:val="22"/>
          <w:szCs w:val="22"/>
          <w:highlight w:val="none"/>
          <w:lang w:val="en-US" w:eastAsia="zh-CN"/>
        </w:rPr>
      </w:pPr>
      <w:r>
        <w:rPr>
          <w:rFonts w:hint="default" w:ascii="Arial" w:hAnsi="Arial" w:cs="Arial"/>
          <w:b/>
          <w:bCs/>
          <w:sz w:val="22"/>
          <w:szCs w:val="22"/>
          <w:highlight w:val="none"/>
          <w:lang w:val="en-US" w:eastAsia="zh-CN"/>
        </w:rPr>
        <w:t xml:space="preserve">Imported to AUS: </w:t>
      </w:r>
      <w:r>
        <w:rPr>
          <w:rFonts w:hint="default" w:ascii="Arial" w:hAnsi="Arial" w:cs="Arial"/>
          <w:b w:val="0"/>
          <w:bCs w:val="0"/>
          <w:sz w:val="22"/>
          <w:szCs w:val="22"/>
          <w:highlight w:val="none"/>
          <w:lang w:val="en-US" w:eastAsia="zh-CN"/>
        </w:rPr>
        <w:t>SIHAO PTY LTD, 1 ROKEVA STREETEASTWOOD NSW 2122 Australia</w:t>
      </w:r>
    </w:p>
    <w:p>
      <w:pPr>
        <w:numPr>
          <w:ilvl w:val="0"/>
          <w:numId w:val="0"/>
        </w:numPr>
        <w:spacing w:after="0"/>
        <w:ind w:leftChars="0" w:right="0" w:rightChars="0"/>
        <w:jc w:val="left"/>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Imported to USA: </w:t>
      </w:r>
      <w:r>
        <w:rPr>
          <w:rFonts w:hint="default" w:ascii="Arial" w:hAnsi="Arial" w:cs="Arial"/>
          <w:b w:val="0"/>
          <w:bCs w:val="0"/>
          <w:sz w:val="22"/>
          <w:szCs w:val="22"/>
          <w:highlight w:val="none"/>
          <w:lang w:val="en-US" w:eastAsia="zh-CN"/>
        </w:rPr>
        <w:t>VEVOR STORE INC, 9448 RINCHMOND PL #E RANCHO CUCAMONGA, California, 91730 United States of America</w:t>
      </w: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r>
        <w:rPr>
          <w:rFonts w:hint="default" w:ascii="Arial" w:hAnsi="Arial" w:cs="Arial"/>
          <w:sz w:val="22"/>
          <w:szCs w:val="22"/>
          <w:highlight w:val="none"/>
        </w:rPr>
        <mc:AlternateContent>
          <mc:Choice Requires="wpg">
            <w:drawing>
              <wp:inline distT="0" distB="0" distL="114300" distR="114300">
                <wp:extent cx="4097655" cy="1678305"/>
                <wp:effectExtent l="6350" t="0" r="48895" b="41910"/>
                <wp:docPr id="1766" name="组合 1766"/>
                <wp:cNvGraphicFramePr/>
                <a:graphic xmlns:a="http://schemas.openxmlformats.org/drawingml/2006/main">
                  <a:graphicData uri="http://schemas.microsoft.com/office/word/2010/wordprocessingGroup">
                    <wpg:wgp>
                      <wpg:cNvGrpSpPr/>
                      <wpg:grpSpPr>
                        <a:xfrm>
                          <a:off x="0" y="0"/>
                          <a:ext cx="4097655" cy="1678305"/>
                          <a:chOff x="4325" y="89937"/>
                          <a:chExt cx="6453" cy="1980"/>
                        </a:xfrm>
                      </wpg:grpSpPr>
                      <wpg:grpSp>
                        <wpg:cNvPr id="1767" name="组合 21"/>
                        <wpg:cNvGrpSpPr/>
                        <wpg:grpSpPr>
                          <a:xfrm>
                            <a:off x="4325" y="89937"/>
                            <a:ext cx="6453" cy="872"/>
                            <a:chOff x="4325" y="89937"/>
                            <a:chExt cx="6453" cy="872"/>
                          </a:xfrm>
                        </wpg:grpSpPr>
                        <wpg:grpSp>
                          <wpg:cNvPr id="1768" name="组合 11"/>
                          <wpg:cNvGrpSpPr/>
                          <wpg:grpSpPr>
                            <a:xfrm rot="0">
                              <a:off x="4325" y="89974"/>
                              <a:ext cx="1597" cy="703"/>
                              <a:chOff x="4240" y="99172"/>
                              <a:chExt cx="1597" cy="703"/>
                            </a:xfrm>
                          </wpg:grpSpPr>
                          <wps:wsp>
                            <wps:cNvPr id="844"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pPr>
                                    <w:spacing w:before="149"/>
                                    <w:ind w:left="106" w:right="0" w:firstLine="0"/>
                                    <w:jc w:val="left"/>
                                    <w:rPr>
                                      <w:rFonts w:ascii="Calibri"/>
                                      <w:b/>
                                      <w:bCs/>
                                      <w:sz w:val="36"/>
                                    </w:rPr>
                                  </w:pPr>
                                  <w:r>
                                    <w:rPr>
                                      <w:rFonts w:ascii="Calibri"/>
                                      <w:b/>
                                      <w:bCs/>
                                      <w:color w:val="231F20"/>
                                      <w:w w:val="105"/>
                                      <w:sz w:val="36"/>
                                    </w:rPr>
                                    <w:t>REP</w:t>
                                  </w:r>
                                </w:p>
                              </w:txbxContent>
                            </wps:txbx>
                            <wps:bodyPr lIns="0" tIns="0" rIns="0" bIns="0" upright="1"/>
                          </wps:wsp>
                          <wps:wsp>
                            <wps:cNvPr id="1769"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pPr>
                                    <w:spacing w:before="149"/>
                                    <w:ind w:left="169" w:right="0" w:firstLine="0"/>
                                    <w:jc w:val="left"/>
                                    <w:rPr>
                                      <w:rFonts w:ascii="Calibri"/>
                                      <w:b/>
                                      <w:bCs/>
                                      <w:sz w:val="36"/>
                                    </w:rPr>
                                  </w:pPr>
                                  <w:r>
                                    <w:rPr>
                                      <w:rFonts w:ascii="Calibri"/>
                                      <w:b/>
                                      <w:bCs/>
                                      <w:color w:val="231F20"/>
                                      <w:w w:val="105"/>
                                      <w:sz w:val="36"/>
                                    </w:rPr>
                                    <w:t>UK</w:t>
                                  </w:r>
                                </w:p>
                              </w:txbxContent>
                            </wps:txbx>
                            <wps:bodyPr lIns="0" tIns="0" rIns="0" bIns="0" upright="1"/>
                          </wps:wsp>
                        </wpg:grpSp>
                        <wps:wsp>
                          <wps:cNvPr id="1770" name="文本框 13"/>
                          <wps:cNvSpPr txBox="1"/>
                          <wps:spPr>
                            <a:xfrm>
                              <a:off x="5967" y="89937"/>
                              <a:ext cx="4811"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lang w:val="en-US" w:eastAsia="zh-CN"/>
                                  </w:rPr>
                                </w:pPr>
                                <w:r>
                                  <w:rPr>
                                    <w:rFonts w:hint="default" w:ascii="Arial" w:hAnsi="Arial" w:cs="Arial"/>
                                    <w:lang w:val="en-US" w:eastAsia="zh-CN"/>
                                  </w:rPr>
                                  <w:t>Pooledas Group Ltd</w:t>
                                </w:r>
                              </w:p>
                              <w:p>
                                <w:pPr>
                                  <w:jc w:val="left"/>
                                  <w:rPr>
                                    <w:rFonts w:hint="default" w:ascii="Arial" w:hAnsi="Arial" w:cs="Arial"/>
                                    <w:lang w:val="en-US" w:eastAsia="zh-CN"/>
                                  </w:rPr>
                                </w:pPr>
                                <w:r>
                                  <w:rPr>
                                    <w:rFonts w:hint="default" w:ascii="Arial" w:hAnsi="Arial" w:cs="Arial"/>
                                    <w:lang w:val="en-US" w:eastAsia="zh-CN"/>
                                  </w:rPr>
                                  <w:t>Unit 5 Albert Edward House, The Pavilions Preston, United Kingdom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771" name="组合 20"/>
                        <wpg:cNvGrpSpPr/>
                        <wpg:grpSpPr>
                          <a:xfrm>
                            <a:off x="4340" y="91045"/>
                            <a:ext cx="5914" cy="872"/>
                            <a:chOff x="4340" y="91045"/>
                            <a:chExt cx="5914" cy="872"/>
                          </a:xfrm>
                        </wpg:grpSpPr>
                        <wpg:grpSp>
                          <wpg:cNvPr id="1772" name="组合 14"/>
                          <wpg:cNvGrpSpPr/>
                          <wpg:grpSpPr>
                            <a:xfrm rot="0">
                              <a:off x="4340" y="91082"/>
                              <a:ext cx="1597" cy="672"/>
                              <a:chOff x="4240" y="100051"/>
                              <a:chExt cx="1597" cy="672"/>
                            </a:xfrm>
                          </wpg:grpSpPr>
                          <wps:wsp>
                            <wps:cNvPr id="842" name="文本框 890"/>
                            <wps:cNvSpPr txBox="1"/>
                            <wps:spPr>
                              <a:xfrm>
                                <a:off x="5038" y="100051"/>
                                <a:ext cx="799" cy="672"/>
                              </a:xfrm>
                              <a:prstGeom prst="rect">
                                <a:avLst/>
                              </a:prstGeom>
                              <a:noFill/>
                              <a:ln w="12700" cap="flat" cmpd="sng">
                                <a:solidFill>
                                  <a:srgbClr val="231F20"/>
                                </a:solidFill>
                                <a:prstDash val="solid"/>
                                <a:miter/>
                                <a:headEnd type="none" w="med" len="med"/>
                                <a:tailEnd type="none" w="med" len="med"/>
                              </a:ln>
                            </wps:spPr>
                            <wps:txbx>
                              <w:txbxContent>
                                <w:p>
                                  <w:pPr>
                                    <w:spacing w:before="149"/>
                                    <w:ind w:left="106" w:right="0" w:firstLine="0"/>
                                    <w:jc w:val="left"/>
                                    <w:rPr>
                                      <w:rFonts w:ascii="Calibri"/>
                                      <w:sz w:val="36"/>
                                    </w:rPr>
                                  </w:pPr>
                                  <w:r>
                                    <w:rPr>
                                      <w:rFonts w:ascii="Calibri"/>
                                      <w:b/>
                                      <w:bCs/>
                                      <w:color w:val="231F20"/>
                                      <w:w w:val="105"/>
                                      <w:sz w:val="36"/>
                                    </w:rPr>
                                    <w:t>REP</w:t>
                                  </w:r>
                                </w:p>
                              </w:txbxContent>
                            </wps:txbx>
                            <wps:bodyPr lIns="0" tIns="0" rIns="0" bIns="0" upright="1"/>
                          </wps:wsp>
                          <wps:wsp>
                            <wps:cNvPr id="1773" name="文本框 891"/>
                            <wps:cNvSpPr txBox="1"/>
                            <wps:spPr>
                              <a:xfrm>
                                <a:off x="4240" y="100051"/>
                                <a:ext cx="800" cy="672"/>
                              </a:xfrm>
                              <a:prstGeom prst="rect">
                                <a:avLst/>
                              </a:prstGeom>
                              <a:noFill/>
                              <a:ln w="12700" cap="flat" cmpd="sng">
                                <a:solidFill>
                                  <a:srgbClr val="231F20"/>
                                </a:solidFill>
                                <a:prstDash val="solid"/>
                                <a:miter/>
                                <a:headEnd type="none" w="med" len="med"/>
                                <a:tailEnd type="none" w="med" len="med"/>
                              </a:ln>
                            </wps:spPr>
                            <wps:txbx>
                              <w:txbxContent>
                                <w:p>
                                  <w:pPr>
                                    <w:spacing w:before="149"/>
                                    <w:ind w:left="169" w:right="0" w:firstLine="0"/>
                                    <w:jc w:val="left"/>
                                    <w:rPr>
                                      <w:rFonts w:ascii="Calibri"/>
                                      <w:b/>
                                      <w:bCs/>
                                      <w:sz w:val="36"/>
                                    </w:rPr>
                                  </w:pPr>
                                  <w:r>
                                    <w:rPr>
                                      <w:rFonts w:ascii="Calibri"/>
                                      <w:b/>
                                      <w:bCs/>
                                      <w:color w:val="231F20"/>
                                      <w:w w:val="105"/>
                                      <w:sz w:val="36"/>
                                    </w:rPr>
                                    <w:t>EC</w:t>
                                  </w:r>
                                </w:p>
                              </w:txbxContent>
                            </wps:txbx>
                            <wps:bodyPr lIns="0" tIns="0" rIns="0" bIns="0" upright="1"/>
                          </wps:wsp>
                        </wpg:grpSp>
                        <wps:wsp>
                          <wps:cNvPr id="1774" name="文本框 15"/>
                          <wps:cNvSpPr txBox="1"/>
                          <wps:spPr>
                            <a:xfrm>
                              <a:off x="5981" y="91045"/>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Arial" w:hAnsi="Arial" w:cs="Arial"/>
                                    <w:lang w:val="en-US" w:eastAsia="zh-CN"/>
                                  </w:rPr>
                                </w:pPr>
                                <w:r>
                                  <w:rPr>
                                    <w:rFonts w:hint="default" w:ascii="Arial" w:hAnsi="Arial" w:cs="Arial"/>
                                    <w:lang w:val="en-US" w:eastAsia="zh-CN"/>
                                  </w:rPr>
                                  <w:t>SHUNSHUN GmbH</w:t>
                                </w:r>
                              </w:p>
                              <w:p>
                                <w:pPr>
                                  <w:jc w:val="left"/>
                                  <w:rPr>
                                    <w:rFonts w:hint="default" w:ascii="Arial" w:hAnsi="Arial" w:cs="Arial"/>
                                    <w:lang w:val="en-US" w:eastAsia="zh-CN"/>
                                  </w:rPr>
                                </w:pPr>
                                <w:r>
                                  <w:rPr>
                                    <w:rFonts w:hint="default" w:ascii="Arial" w:hAnsi="Arial" w:cs="Arial"/>
                                    <w:lang w:val="en-US" w:eastAsia="zh-CN"/>
                                  </w:rPr>
                                  <w:t>Römeräcker 9 Z2021, 76351 Linkenheim-Hochstetten, Germany</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32.15pt;width:322.65pt;" coordorigin="4325,89937" coordsize="6453,1980" o:gfxdata="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">
                <o:lock v:ext="edit" aspectratio="f"/>
                <v:group id="组合 21" o:spid="_x0000_s1026" o:spt="203" style="position:absolute;left:4325;top:89937;height:872;width:6453;" coordorigin="4325,89937" coordsize="6453,872" o:gfxdata="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ZmU6C+AAAA3QAAAA8AAAAAAAAAAQAgAAAAIgAAAGRycy9kb3ducmV2Lnht&#10;bFBLAQIUABQAAAAIAIdO4kAzLwWeOwAAADkAAAAVAAAAAAAAAAEAIAAAAA0BAABkcnMvZ3JvdXBz&#10;aGFwZXhtbC54bWxQSwUGAAAAAAYABgBgAQAAygMAAAAA&#10;">
                  <o:lock v:ext="edit" aspectratio="f"/>
                  <v:group id="组合 11" o:spid="_x0000_s1026" o:spt="203" style="position:absolute;left:4325;top:89974;height:703;width:1597;" coordorigin="4240,99172" coordsize="1597,703" o:gfxdata="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nH0sAAAADdAAAADwAAAAAAAAABACAAAAAiAAAAZHJzL2Rvd25yZXYu&#10;eG1sUEsBAhQAFAAAAAgAh07iQDMvBZ47AAAAOQAAABUAAAAAAAAAAQAgAAAADwEAAGRycy9ncm91&#10;cHNoYXBleG1sLnhtbFBLBQYAAAAABgAGAGABAADMAwAAAAA=&#10;">
                    <o:lock v:ext="edit" aspectratio="f"/>
                    <v:shape id="文本框 888" o:spid="_x0000_s1026" o:spt="202" type="#_x0000_t202" style="position:absolute;left:5038;top:99172;height:703;width:799;" filled="f" stroked="t" coordsize="21600,21600" o:gfxdata="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32AB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pPr>
                              <w:spacing w:before="149"/>
                              <w:ind w:left="106" w:right="0" w:firstLine="0"/>
                              <w:jc w:val="left"/>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S2gGYLwAAADd&#10;AAAADwAAAGRycy9kb3ducmV2LnhtbEVPS4vCMBC+C/sfwizsTVN78FGNPQjCXkRWvXgbmmlTbCZt&#10;E233328WBG/z8T1nm4+2EU/qfe1YwXyWgCAunK65UnC9HKYrED4ga2wck4Jf8pDvPiZbzLQb+Iee&#10;51CJGMI+QwUmhDaT0heGLPqZa4kjV7reYoiwr6TucYjhtpFpkiykxZpjg8GW9oaK+/lhFTzK1neH&#10;lLpxOFb17WhOaVmclPr6nCcbEIHG8Ba/3N86zl8u1vD/TTxB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oBmC8AAAA&#10;3Q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pPr>
                              <w:spacing w:before="149"/>
                              <w:ind w:left="169" w:right="0" w:firstLine="0"/>
                              <w:jc w:val="left"/>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4811;" fillcolor="#FFFFFF [3201]" filled="t" stroked="f" coordsize="21600,21600" o:gfxdata="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MXPvQAA&#10;AN0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rPr>
                              <w:rFonts w:hint="default" w:ascii="Arial" w:hAnsi="Arial" w:cs="Arial"/>
                              <w:lang w:val="en-US" w:eastAsia="zh-CN"/>
                            </w:rPr>
                          </w:pPr>
                          <w:r>
                            <w:rPr>
                              <w:rFonts w:hint="default" w:ascii="Arial" w:hAnsi="Arial" w:cs="Arial"/>
                              <w:lang w:val="en-US" w:eastAsia="zh-CN"/>
                            </w:rPr>
                            <w:t>Pooledas Group Ltd</w:t>
                          </w:r>
                        </w:p>
                        <w:p>
                          <w:pPr>
                            <w:jc w:val="left"/>
                            <w:rPr>
                              <w:rFonts w:hint="default" w:ascii="Arial" w:hAnsi="Arial" w:cs="Arial"/>
                              <w:lang w:val="en-US" w:eastAsia="zh-CN"/>
                            </w:rPr>
                          </w:pPr>
                          <w:r>
                            <w:rPr>
                              <w:rFonts w:hint="default" w:ascii="Arial" w:hAnsi="Arial" w:cs="Arial"/>
                              <w:lang w:val="en-US" w:eastAsia="zh-CN"/>
                            </w:rPr>
                            <w:t>Unit 5 Albert Edward House, The Pavilions Preston, United Kingdom</w:t>
                          </w:r>
                        </w:p>
                      </w:txbxContent>
                    </v:textbox>
                  </v:shape>
                </v:group>
                <v:group id="组合 20" o:spid="_x0000_s1026" o:spt="203" style="position:absolute;left:4340;top:91045;height:872;width:5914;" coordorigin="4340,91045" coordsize="5914,872" o:gfxdata="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Ma+JK+AAAA3QAAAA8AAAAAAAAAAQAgAAAAIgAAAGRycy9kb3ducmV2Lnht&#10;bFBLAQIUABQAAAAIAIdO4kAzLwWeOwAAADkAAAAVAAAAAAAAAAEAIAAAAA0BAABkcnMvZ3JvdXBz&#10;aGFwZXhtbC54bWxQSwUGAAAAAAYABgBgAQAAygMAAAAA&#10;">
                  <o:lock v:ext="edit" aspectratio="f"/>
                  <v:group id="组合 14" o:spid="_x0000_s1026" o:spt="203" style="position:absolute;left:4340;top:91082;height:672;width:1597;" coordorigin="4240,100051" coordsize="1597,672" o:gfxdata="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yGblvAAAAN0AAAAPAAAAAAAAAAEAIAAAACIAAABkcnMvZG93bnJldi54bWxQ&#10;SwECFAAUAAAACACHTuJAMy8FnjsAAAA5AAAAFQAAAAAAAAABACAAAAALAQAAZHJzL2dyb3Vwc2hh&#10;cGV4bWwueG1sUEsFBgAAAAAGAAYAYAEAAMgDAAAAAA==&#10;">
                    <o:lock v:ext="edit" aspectratio="f"/>
                    <v:shape id="文本框 890" o:spid="_x0000_s1026" o:spt="202" type="#_x0000_t202" style="position:absolute;left:5038;top:100051;height:672;width:799;" filled="f" stroked="t" coordsize="21600,21600" o:gfxdata="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6Xe68AAAA&#10;3A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pPr>
                              <w:spacing w:before="149"/>
                              <w:ind w:left="106" w:right="0" w:firstLine="0"/>
                              <w:jc w:val="left"/>
                              <w:rPr>
                                <w:rFonts w:ascii="Calibri"/>
                                <w:sz w:val="36"/>
                              </w:rPr>
                            </w:pPr>
                            <w:r>
                              <w:rPr>
                                <w:rFonts w:ascii="Calibri"/>
                                <w:b/>
                                <w:bCs/>
                                <w:color w:val="231F20"/>
                                <w:w w:val="105"/>
                                <w:sz w:val="36"/>
                              </w:rPr>
                              <w:t>REP</w:t>
                            </w:r>
                          </w:p>
                        </w:txbxContent>
                      </v:textbox>
                    </v:shape>
                    <v:shape id="文本框 891" o:spid="_x0000_s1026" o:spt="202" type="#_x0000_t202" style="position:absolute;left:4240;top:100051;height:672;width:800;" filled="f" stroked="t" coordsize="21600,21600" o:gfxdata="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mnV7sAAADd&#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pPr>
                              <w:spacing w:before="149"/>
                              <w:ind w:left="169" w:right="0" w:firstLine="0"/>
                              <w:jc w:val="left"/>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1045;height:872;width:4273;" fillcolor="#FFFFFF [3201]" filled="t" stroked="f" coordsize="21600,21600" o:gfxdata="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c8PMugAAAN0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jc w:val="left"/>
                            <w:rPr>
                              <w:rFonts w:hint="default" w:ascii="Arial" w:hAnsi="Arial" w:cs="Arial"/>
                              <w:lang w:val="en-US" w:eastAsia="zh-CN"/>
                            </w:rPr>
                          </w:pPr>
                          <w:r>
                            <w:rPr>
                              <w:rFonts w:hint="default" w:ascii="Arial" w:hAnsi="Arial" w:cs="Arial"/>
                              <w:lang w:val="en-US" w:eastAsia="zh-CN"/>
                            </w:rPr>
                            <w:t>SHUNSHUN GmbH</w:t>
                          </w:r>
                        </w:p>
                        <w:p>
                          <w:pPr>
                            <w:jc w:val="left"/>
                            <w:rPr>
                              <w:rFonts w:hint="default" w:ascii="Arial" w:hAnsi="Arial" w:cs="Arial"/>
                              <w:lang w:val="en-US" w:eastAsia="zh-CN"/>
                            </w:rPr>
                          </w:pPr>
                          <w:r>
                            <w:rPr>
                              <w:rFonts w:hint="default" w:ascii="Arial" w:hAnsi="Arial" w:cs="Arial"/>
                              <w:lang w:val="en-US" w:eastAsia="zh-CN"/>
                            </w:rPr>
                            <w:t>Römeräcker 9 Z2021, 76351 Linkenheim-Hochstetten, Germany</w:t>
                          </w:r>
                        </w:p>
                      </w:txbxContent>
                    </v:textbox>
                  </v:shape>
                </v:group>
                <w10:wrap type="none"/>
                <w10:anchorlock/>
              </v:group>
            </w:pict>
          </mc:Fallback>
        </mc:AlternateContent>
      </w: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r>
        <w:rPr>
          <w:rFonts w:hint="default" w:ascii="Arial" w:hAnsi="Arial" w:cs="Arial"/>
          <w:b/>
          <w:bCs/>
          <w:sz w:val="22"/>
          <w:szCs w:val="22"/>
          <w:highlight w:val="none"/>
          <w:lang w:val="en-US" w:eastAsia="zh-CN"/>
        </w:rPr>
        <w:t>Made In China</w:t>
      </w: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sectPr>
          <w:footerReference r:id="rId3" w:type="default"/>
          <w:pgSz w:w="8390" w:h="11905"/>
          <w:pgMar w:top="567" w:right="567" w:bottom="567" w:left="567" w:header="227" w:footer="227" w:gutter="0"/>
          <w:pgNumType w:fmt="numberInDash" w:start="1"/>
          <w:cols w:space="425" w:num="1"/>
          <w:docGrid w:type="lines" w:linePitch="312" w:charSpace="0"/>
        </w:sect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bookmarkStart w:id="1" w:name="_GoBack"/>
      <w:bookmarkEnd w:id="1"/>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ind w:left="0" w:leftChars="0" w:right="0" w:firstLine="0" w:firstLineChars="0"/>
        <w:jc w:val="left"/>
        <w:rPr>
          <w:rFonts w:hint="default" w:ascii="Arial" w:hAnsi="Arial" w:eastAsia="思源宋体 CN" w:cs="Arial"/>
          <w:b/>
          <w:bCs/>
          <w:color w:val="231A16"/>
          <w:sz w:val="22"/>
          <w:szCs w:val="22"/>
          <w:highlight w:val="none"/>
          <w:lang w:eastAsia="zh-CN"/>
        </w:rPr>
      </w:pPr>
      <w:r>
        <w:rPr>
          <w:rFonts w:hint="default" w:ascii="Arial" w:hAnsi="Arial" w:eastAsia="思源宋体 CN" w:cs="Arial"/>
          <w:b/>
          <w:bCs/>
          <w:color w:val="231A16"/>
          <w:sz w:val="22"/>
          <w:szCs w:val="22"/>
          <w:highlight w:val="none"/>
          <w:lang w:eastAsia="zh-CN"/>
        </w:rPr>
        <w:drawing>
          <wp:inline distT="0" distB="0" distL="114300" distR="114300">
            <wp:extent cx="2295525" cy="685800"/>
            <wp:effectExtent l="0" t="0" r="9525" b="0"/>
            <wp:docPr id="3" name="图片 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黑色"/>
                    <pic:cNvPicPr>
                      <a:picLocks noChangeAspect="1"/>
                    </pic:cNvPicPr>
                  </pic:nvPicPr>
                  <pic:blipFill>
                    <a:blip r:embed="rId6"/>
                    <a:stretch>
                      <a:fillRect/>
                    </a:stretch>
                  </pic:blipFill>
                  <pic:spPr>
                    <a:xfrm>
                      <a:off x="0" y="0"/>
                      <a:ext cx="2295525" cy="685800"/>
                    </a:xfrm>
                    <a:prstGeom prst="rect">
                      <a:avLst/>
                    </a:prstGeom>
                  </pic:spPr>
                </pic:pic>
              </a:graphicData>
            </a:graphic>
          </wp:inline>
        </w:drawing>
      </w:r>
    </w:p>
    <w:p>
      <w:pPr>
        <w:ind w:left="0" w:leftChars="0" w:right="0" w:firstLine="0" w:firstLineChars="0"/>
        <w:jc w:val="left"/>
        <w:rPr>
          <w:rFonts w:hint="default" w:ascii="Arial" w:hAnsi="Arial" w:eastAsia="思源宋体 CN" w:cs="Arial"/>
          <w:b/>
          <w:bCs/>
          <w:color w:val="231A16"/>
          <w:sz w:val="22"/>
          <w:szCs w:val="22"/>
          <w:highlight w:val="none"/>
          <w:lang w:eastAsia="zh-CN"/>
        </w:rPr>
      </w:pP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Technical</w:t>
      </w:r>
      <w:r>
        <w:rPr>
          <w:rFonts w:hint="default" w:ascii="Arial" w:hAnsi="Arial"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 xml:space="preserve">Support and E-Warranty Certificate </w:t>
      </w:r>
    </w:p>
    <w:p>
      <w:pPr>
        <w:keepNext w:val="0"/>
        <w:keepLines w:val="0"/>
        <w:widowControl/>
        <w:suppressLineNumbers w:val="0"/>
        <w:ind w:left="0" w:leftChars="0"/>
        <w:jc w:val="both"/>
        <w:rPr>
          <w:rFonts w:hint="default" w:ascii="Arial" w:hAnsi="Arial" w:cs="Arial"/>
          <w:highlight w:val="none"/>
          <w:lang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sectPr>
      <w:footerReference r:id="rId4" w:type="default"/>
      <w:pgSz w:w="8390" w:h="11905"/>
      <w:pgMar w:top="567" w:right="567" w:bottom="567" w:left="567" w:header="227" w:footer="227"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w:panose1 w:val="02020400000000000000"/>
    <w:charset w:val="86"/>
    <w:family w:val="auto"/>
    <w:pitch w:val="default"/>
    <w:sig w:usb0="20000083" w:usb1="2ADF3C1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HarmonyOS Sans Condensed">
    <w:panose1 w:val="00000500000000000000"/>
    <w:charset w:val="00"/>
    <w:family w:val="auto"/>
    <w:pitch w:val="default"/>
    <w:sig w:usb0="A0000287" w:usb1="00000011"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Oswald Light">
    <w:panose1 w:val="00000400000000000000"/>
    <w:charset w:val="00"/>
    <w:family w:val="auto"/>
    <w:pitch w:val="default"/>
    <w:sig w:usb0="2000020F" w:usb1="00000000" w:usb2="00000000" w:usb3="00000000" w:csb0="20000197" w:csb1="00000000"/>
  </w:font>
  <w:font w:name="Yu Gothic">
    <w:panose1 w:val="020B0400000000000000"/>
    <w:charset w:val="80"/>
    <w:family w:val="auto"/>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Arial">
    <w:panose1 w:val="020B0604020202020204"/>
    <w:charset w:val="00"/>
    <w:family w:val="auto"/>
    <w:pitch w:val="default"/>
    <w:sig w:usb0="E0002EFF" w:usb1="C000785B"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HbnP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HGAkSQMV&#10;v//29f77z/sfXxDsgUBbbccQt9AQ6XZXagdt0+9b2PS8d5Vp/D8wQuAHee8O8rKdQ9QfSgdpGoGL&#10;gq9fAH54PK6Nda+YapA3Mmygfq2sZDO3rgvtQ/xtUhVciLaGQqItkDg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aHbnPeAgAAJgYAAA4AAAAAAAAAAQAgAAAAHwEAAGRycy9lMm9Eb2MueG1sUEsF&#10;BgAAAAAGAAYAWQEAAG8G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2ECBE"/>
    <w:multiLevelType w:val="singleLevel"/>
    <w:tmpl w:val="8F82ECBE"/>
    <w:lvl w:ilvl="0" w:tentative="0">
      <w:start w:val="1"/>
      <w:numFmt w:val="decimal"/>
      <w:suff w:val="space"/>
      <w:lvlText w:val="%1."/>
      <w:lvlJc w:val="left"/>
    </w:lvl>
  </w:abstractNum>
  <w:abstractNum w:abstractNumId="1">
    <w:nsid w:val="D2EE4411"/>
    <w:multiLevelType w:val="singleLevel"/>
    <w:tmpl w:val="D2EE4411"/>
    <w:lvl w:ilvl="0" w:tentative="0">
      <w:start w:val="1"/>
      <w:numFmt w:val="bullet"/>
      <w:lvlText w:val=""/>
      <w:lvlJc w:val="left"/>
      <w:pPr>
        <w:ind w:left="420" w:hanging="420"/>
      </w:pPr>
      <w:rPr>
        <w:rFonts w:hint="default" w:ascii="Wingdings" w:hAnsi="Wingdings"/>
      </w:rPr>
    </w:lvl>
  </w:abstractNum>
  <w:abstractNum w:abstractNumId="2">
    <w:nsid w:val="E977F1A9"/>
    <w:multiLevelType w:val="singleLevel"/>
    <w:tmpl w:val="E977F1A9"/>
    <w:lvl w:ilvl="0" w:tentative="0">
      <w:start w:val="1"/>
      <w:numFmt w:val="decimal"/>
      <w:lvlText w:val="%1)"/>
      <w:lvlJc w:val="left"/>
      <w:pPr>
        <w:tabs>
          <w:tab w:val="left" w:pos="312"/>
        </w:tabs>
      </w:pPr>
    </w:lvl>
  </w:abstractNum>
  <w:abstractNum w:abstractNumId="3">
    <w:nsid w:val="F10C63C7"/>
    <w:multiLevelType w:val="singleLevel"/>
    <w:tmpl w:val="F10C63C7"/>
    <w:lvl w:ilvl="0" w:tentative="0">
      <w:start w:val="1"/>
      <w:numFmt w:val="bullet"/>
      <w:lvlText w:val=""/>
      <w:lvlJc w:val="left"/>
      <w:pPr>
        <w:ind w:left="420" w:hanging="420"/>
      </w:pPr>
      <w:rPr>
        <w:rFonts w:hint="default" w:ascii="Wingdings" w:hAnsi="Wingdings"/>
      </w:rPr>
    </w:lvl>
  </w:abstractNum>
  <w:abstractNum w:abstractNumId="4">
    <w:nsid w:val="3C54B39D"/>
    <w:multiLevelType w:val="singleLevel"/>
    <w:tmpl w:val="3C54B39D"/>
    <w:lvl w:ilvl="0" w:tentative="0">
      <w:start w:val="1"/>
      <w:numFmt w:val="decimal"/>
      <w:lvlText w:val="%1."/>
      <w:lvlJc w:val="left"/>
      <w:pPr>
        <w:tabs>
          <w:tab w:val="left" w:pos="312"/>
        </w:tabs>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kYjk4MTMwYjEzNWE4NGZjYWE3ZmYyMWYyYzI5OTYifQ=="/>
  </w:docVars>
  <w:rsids>
    <w:rsidRoot w:val="77A067BC"/>
    <w:rsid w:val="01DB0687"/>
    <w:rsid w:val="03A64BCD"/>
    <w:rsid w:val="03D1124B"/>
    <w:rsid w:val="03D7686E"/>
    <w:rsid w:val="03EF7222"/>
    <w:rsid w:val="0ABF262B"/>
    <w:rsid w:val="0C1464BD"/>
    <w:rsid w:val="0CCD0C4F"/>
    <w:rsid w:val="0CEB0BE9"/>
    <w:rsid w:val="0DC72968"/>
    <w:rsid w:val="12176D07"/>
    <w:rsid w:val="1246139A"/>
    <w:rsid w:val="141E220D"/>
    <w:rsid w:val="14206DCB"/>
    <w:rsid w:val="174E2C5A"/>
    <w:rsid w:val="1B4C2C1A"/>
    <w:rsid w:val="1DF61EC7"/>
    <w:rsid w:val="22235360"/>
    <w:rsid w:val="230A1F70"/>
    <w:rsid w:val="27F33BB6"/>
    <w:rsid w:val="280775D3"/>
    <w:rsid w:val="2EB5143F"/>
    <w:rsid w:val="329A4B48"/>
    <w:rsid w:val="37BC0BA5"/>
    <w:rsid w:val="39363667"/>
    <w:rsid w:val="3A074B51"/>
    <w:rsid w:val="3B0752BB"/>
    <w:rsid w:val="3F5D1B39"/>
    <w:rsid w:val="3FCA68B7"/>
    <w:rsid w:val="40253533"/>
    <w:rsid w:val="41AD1350"/>
    <w:rsid w:val="42B735ED"/>
    <w:rsid w:val="42F12016"/>
    <w:rsid w:val="48A07F71"/>
    <w:rsid w:val="49FD62EB"/>
    <w:rsid w:val="49FE62F7"/>
    <w:rsid w:val="4A9326C8"/>
    <w:rsid w:val="4BDB4754"/>
    <w:rsid w:val="4D4B0CD9"/>
    <w:rsid w:val="50294FA4"/>
    <w:rsid w:val="527E19EA"/>
    <w:rsid w:val="53553006"/>
    <w:rsid w:val="57143900"/>
    <w:rsid w:val="57E04FA8"/>
    <w:rsid w:val="58893556"/>
    <w:rsid w:val="5BDC19F5"/>
    <w:rsid w:val="5BEC7E8A"/>
    <w:rsid w:val="5CE15186"/>
    <w:rsid w:val="5E122DF9"/>
    <w:rsid w:val="5E443FAD"/>
    <w:rsid w:val="5EFA1807"/>
    <w:rsid w:val="656A07D7"/>
    <w:rsid w:val="680B5B3B"/>
    <w:rsid w:val="6B956B6E"/>
    <w:rsid w:val="6D4E471F"/>
    <w:rsid w:val="6D893E22"/>
    <w:rsid w:val="70765B1C"/>
    <w:rsid w:val="76053BCA"/>
    <w:rsid w:val="7681793D"/>
    <w:rsid w:val="76E66069"/>
    <w:rsid w:val="77A067BC"/>
    <w:rsid w:val="77F40AE9"/>
    <w:rsid w:val="78A3354B"/>
    <w:rsid w:val="78A82C57"/>
    <w:rsid w:val="7B0C59FB"/>
    <w:rsid w:val="7C787B5D"/>
    <w:rsid w:val="7CE85E56"/>
    <w:rsid w:val="7D102799"/>
    <w:rsid w:val="7E00080F"/>
    <w:rsid w:val="7E766B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left"/>
    </w:pPr>
    <w:rPr>
      <w:rFonts w:ascii="Arial" w:hAnsi="Arial" w:eastAsia="思源宋体 CN" w:cs="Oswald Medium"/>
      <w:kern w:val="2"/>
      <w:sz w:val="22"/>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rPr>
      <w:rFonts w:ascii="HarmonyOS Sans Condensed" w:hAnsi="HarmonyOS Sans Condensed" w:eastAsia="HarmonyOS Sans Condensed" w:cs="HarmonyOS Sans Condensed"/>
      <w:sz w:val="22"/>
      <w:szCs w:val="22"/>
      <w:lang w:val="en-US" w:eastAsia="en-US" w:bidi="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character" w:customStyle="1" w:styleId="12">
    <w:name w:val="font31"/>
    <w:basedOn w:val="9"/>
    <w:qFormat/>
    <w:uiPriority w:val="0"/>
    <w:rPr>
      <w:rFonts w:hint="default" w:ascii="Arial" w:hAnsi="Arial" w:cs="Arial"/>
      <w:color w:val="000000"/>
      <w:sz w:val="22"/>
      <w:szCs w:val="22"/>
      <w:u w:val="none"/>
    </w:rPr>
  </w:style>
  <w:style w:type="character" w:customStyle="1" w:styleId="13">
    <w:name w:val="font51"/>
    <w:basedOn w:val="9"/>
    <w:qFormat/>
    <w:uiPriority w:val="0"/>
    <w:rPr>
      <w:rFonts w:hint="default" w:ascii="Arial" w:hAnsi="Arial" w:cs="Arial"/>
      <w:color w:val="000000"/>
      <w:sz w:val="22"/>
      <w:szCs w:val="22"/>
      <w:u w:val="none"/>
    </w:rPr>
  </w:style>
  <w:style w:type="paragraph" w:styleId="14">
    <w:name w:val="List Paragraph"/>
    <w:basedOn w:val="1"/>
    <w:qFormat/>
    <w:uiPriority w:val="1"/>
    <w:pPr>
      <w:ind w:left="821" w:hanging="361"/>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sv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592</Words>
  <Characters>3049</Characters>
  <Lines>0</Lines>
  <Paragraphs>0</Paragraphs>
  <TotalTime>2</TotalTime>
  <ScaleCrop>false</ScaleCrop>
  <LinksUpToDate>false</LinksUpToDate>
  <CharactersWithSpaces>3572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2022-11-24T05:49:00Z</dcterms:created>
  <dc:creator>司顺工业设计</dc:creator>
  <cp:lastModifiedBy>司顺工业设计</cp:lastModifiedBy>
  <dcterms:modified xsi:type="dcterms:W3CDTF">2023-02-27T08:41:24Z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56480A3161B5424E863000094F219178</vt:lpwstr>
  </property>
</Properties>
</file>